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C4" w:rsidRDefault="00306CDC">
      <w:r>
        <w:rPr>
          <w:noProof/>
          <w:lang w:eastAsia="el-GR"/>
        </w:rPr>
        <w:drawing>
          <wp:inline distT="0" distB="0" distL="0" distR="0">
            <wp:extent cx="7115175" cy="4352925"/>
            <wp:effectExtent l="0" t="0" r="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30DC4" w:rsidSect="00930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06CDC"/>
    <w:rsid w:val="0022484E"/>
    <w:rsid w:val="00306CDC"/>
    <w:rsid w:val="0093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CA6E8B-E4F9-49FA-8E30-13D62052C7CB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94CCCC9A-76F7-4531-970F-490453410A08}">
      <dgm:prSet phldrT="[Κείμενο]" custT="1"/>
      <dgm:spPr/>
      <dgm:t>
        <a:bodyPr/>
        <a:lstStyle/>
        <a:p>
          <a:r>
            <a:rPr lang="el-GR" sz="1200" b="1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ΚΥΡΙΑ </a:t>
          </a:r>
        </a:p>
        <a:p>
          <a:r>
            <a:rPr lang="el-GR" sz="1200" b="1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ΠΕΡΙΒΑΛΛΟΝΤΙΚΑ</a:t>
          </a:r>
        </a:p>
        <a:p>
          <a:r>
            <a:rPr lang="el-GR" sz="1200" b="1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ΠΡΟΒΛΗΜΑΤΑ </a:t>
          </a:r>
        </a:p>
      </dgm:t>
    </dgm:pt>
    <dgm:pt modelId="{52AB7F6A-E8B2-4BB5-9DEC-A12753BEDBE6}" type="parTrans" cxnId="{6F5A073E-49BF-4302-9EE5-CF475340B563}">
      <dgm:prSet/>
      <dgm:spPr/>
      <dgm:t>
        <a:bodyPr/>
        <a:lstStyle/>
        <a:p>
          <a:endParaRPr lang="el-GR"/>
        </a:p>
      </dgm:t>
    </dgm:pt>
    <dgm:pt modelId="{965D1F05-A1A4-418B-B66F-809BC66354BE}" type="sibTrans" cxnId="{6F5A073E-49BF-4302-9EE5-CF475340B563}">
      <dgm:prSet/>
      <dgm:spPr/>
      <dgm:t>
        <a:bodyPr/>
        <a:lstStyle/>
        <a:p>
          <a:endParaRPr lang="el-GR"/>
        </a:p>
      </dgm:t>
    </dgm:pt>
    <dgm:pt modelId="{EA3D369B-6F37-4B50-A041-96214B449197}">
      <dgm:prSet phldrT="[Κείμενο]" custT="1"/>
      <dgm:spPr/>
      <dgm:t>
        <a:bodyPr/>
        <a:lstStyle/>
        <a:p>
          <a:r>
            <a:rPr lang="el-GR" sz="1200">
              <a:latin typeface="Arial" pitchFamily="34" charset="0"/>
              <a:cs typeface="Arial" pitchFamily="34" charset="0"/>
            </a:rPr>
            <a:t>ΜΕΙΩΣΗ ΤΗΣ ΒΙΟΠΟΙΚΙΛΟΤΗΤΑΣ</a:t>
          </a:r>
        </a:p>
      </dgm:t>
    </dgm:pt>
    <dgm:pt modelId="{4656C507-02F4-48E4-9E48-CC651858D2FB}" type="parTrans" cxnId="{526154A3-50BF-46FB-A993-876BDDD92C08}">
      <dgm:prSet/>
      <dgm:spPr/>
      <dgm:t>
        <a:bodyPr/>
        <a:lstStyle/>
        <a:p>
          <a:endParaRPr lang="el-GR"/>
        </a:p>
      </dgm:t>
    </dgm:pt>
    <dgm:pt modelId="{1B6519FB-FC62-4C88-9D64-08DB3F226C0C}" type="sibTrans" cxnId="{526154A3-50BF-46FB-A993-876BDDD92C08}">
      <dgm:prSet/>
      <dgm:spPr/>
      <dgm:t>
        <a:bodyPr/>
        <a:lstStyle/>
        <a:p>
          <a:endParaRPr lang="el-GR"/>
        </a:p>
      </dgm:t>
    </dgm:pt>
    <dgm:pt modelId="{F6C11C44-95C0-4F3E-8914-5FE1DE85C83B}">
      <dgm:prSet phldrT="[Κείμενο]" custT="1"/>
      <dgm:spPr/>
      <dgm:t>
        <a:bodyPr/>
        <a:lstStyle/>
        <a:p>
          <a:r>
            <a:rPr lang="el-GR" sz="1200">
              <a:latin typeface="Arial" pitchFamily="34" charset="0"/>
              <a:cs typeface="Arial" pitchFamily="34" charset="0"/>
            </a:rPr>
            <a:t>ΠΑΡΑΓΩΓΗ</a:t>
          </a:r>
        </a:p>
        <a:p>
          <a:r>
            <a:rPr lang="el-GR" sz="1200">
              <a:latin typeface="Arial" pitchFamily="34" charset="0"/>
              <a:cs typeface="Arial" pitchFamily="34" charset="0"/>
            </a:rPr>
            <a:t>ΑΠΟΒΛΗΤΩΝ</a:t>
          </a:r>
        </a:p>
      </dgm:t>
    </dgm:pt>
    <dgm:pt modelId="{9D54ADCE-12FF-460F-828D-5A971EE77D20}" type="parTrans" cxnId="{F241010B-03CB-4A95-B296-EE87615B961E}">
      <dgm:prSet/>
      <dgm:spPr/>
      <dgm:t>
        <a:bodyPr/>
        <a:lstStyle/>
        <a:p>
          <a:endParaRPr lang="el-GR"/>
        </a:p>
      </dgm:t>
    </dgm:pt>
    <dgm:pt modelId="{E3518BBD-4753-4A6B-B0B8-D73E9A4493A1}" type="sibTrans" cxnId="{F241010B-03CB-4A95-B296-EE87615B961E}">
      <dgm:prSet/>
      <dgm:spPr/>
      <dgm:t>
        <a:bodyPr/>
        <a:lstStyle/>
        <a:p>
          <a:endParaRPr lang="el-GR"/>
        </a:p>
      </dgm:t>
    </dgm:pt>
    <dgm:pt modelId="{DC105B68-AEDB-4C99-B1C7-3DFC7AA22A61}">
      <dgm:prSet phldrT="[Κείμενο]" custT="1"/>
      <dgm:spPr/>
      <dgm:t>
        <a:bodyPr/>
        <a:lstStyle/>
        <a:p>
          <a:r>
            <a:rPr lang="el-GR" sz="1200">
              <a:latin typeface="Arial" pitchFamily="34" charset="0"/>
              <a:cs typeface="Arial" pitchFamily="34" charset="0"/>
            </a:rPr>
            <a:t>ΡΥΠΑΝΣΗ ΥΔΑΤΩΝ</a:t>
          </a:r>
        </a:p>
      </dgm:t>
    </dgm:pt>
    <dgm:pt modelId="{93E885BE-7B06-4B84-9595-A914CCFF7D9A}" type="parTrans" cxnId="{53CD115C-AA4F-4787-A2C3-8E9292186456}">
      <dgm:prSet/>
      <dgm:spPr/>
      <dgm:t>
        <a:bodyPr/>
        <a:lstStyle/>
        <a:p>
          <a:endParaRPr lang="el-GR"/>
        </a:p>
      </dgm:t>
    </dgm:pt>
    <dgm:pt modelId="{81E1F546-4B64-49D5-AC7C-4252DD7DE93F}" type="sibTrans" cxnId="{53CD115C-AA4F-4787-A2C3-8E9292186456}">
      <dgm:prSet/>
      <dgm:spPr/>
      <dgm:t>
        <a:bodyPr/>
        <a:lstStyle/>
        <a:p>
          <a:endParaRPr lang="el-GR"/>
        </a:p>
      </dgm:t>
    </dgm:pt>
    <dgm:pt modelId="{23F8546F-19AA-4D68-91DD-D6C1911CC331}">
      <dgm:prSet phldrT="[Κείμενο]" custT="1"/>
      <dgm:spPr/>
      <dgm:t>
        <a:bodyPr/>
        <a:lstStyle/>
        <a:p>
          <a:r>
            <a:rPr lang="el-GR" sz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ΑΤΜΟΣΦΑΙΡΙΚΗ ΡΥΠΑΝΣΗ</a:t>
          </a:r>
        </a:p>
      </dgm:t>
    </dgm:pt>
    <dgm:pt modelId="{8AFE9F92-3E14-473A-B420-2445111C84D9}" type="parTrans" cxnId="{4833B697-6D2C-4116-B1EE-B061E7051D81}">
      <dgm:prSet/>
      <dgm:spPr/>
      <dgm:t>
        <a:bodyPr/>
        <a:lstStyle/>
        <a:p>
          <a:endParaRPr lang="el-GR"/>
        </a:p>
      </dgm:t>
    </dgm:pt>
    <dgm:pt modelId="{7A42284B-EEDD-4BD6-BD09-8358DCA1D273}" type="sibTrans" cxnId="{4833B697-6D2C-4116-B1EE-B061E7051D81}">
      <dgm:prSet/>
      <dgm:spPr/>
      <dgm:t>
        <a:bodyPr/>
        <a:lstStyle/>
        <a:p>
          <a:endParaRPr lang="el-GR"/>
        </a:p>
      </dgm:t>
    </dgm:pt>
    <dgm:pt modelId="{94360FC1-6DDC-435E-8651-940B7DEAD00F}" type="pres">
      <dgm:prSet presAssocID="{18CA6E8B-E4F9-49FA-8E30-13D62052C7C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25FC86A-81EF-44AC-A692-D948839177EE}" type="pres">
      <dgm:prSet presAssocID="{94CCCC9A-76F7-4531-970F-490453410A08}" presName="centerShape" presStyleLbl="node0" presStyleIdx="0" presStyleCnt="1" custScaleX="167076" custLinFactNeighborX="-10995" custLinFactNeighborY="-302"/>
      <dgm:spPr/>
    </dgm:pt>
    <dgm:pt modelId="{CCFB233A-1CFB-4224-AB5F-A30C388A6704}" type="pres">
      <dgm:prSet presAssocID="{4656C507-02F4-48E4-9E48-CC651858D2FB}" presName="Name9" presStyleLbl="parChTrans1D2" presStyleIdx="0" presStyleCnt="4"/>
      <dgm:spPr/>
    </dgm:pt>
    <dgm:pt modelId="{FAF97FF1-203C-4955-B810-AD3A533663E0}" type="pres">
      <dgm:prSet presAssocID="{4656C507-02F4-48E4-9E48-CC651858D2FB}" presName="connTx" presStyleLbl="parChTrans1D2" presStyleIdx="0" presStyleCnt="4"/>
      <dgm:spPr/>
    </dgm:pt>
    <dgm:pt modelId="{BE7EDFC6-ABBB-4667-8E53-FC3ADD2AE93C}" type="pres">
      <dgm:prSet presAssocID="{EA3D369B-6F37-4B50-A041-96214B449197}" presName="node" presStyleLbl="node1" presStyleIdx="0" presStyleCnt="4" custScaleX="192695" custRadScaleRad="151210" custRadScaleInc="-106687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670FA49-D5C8-435C-A6E0-26B226B123AC}" type="pres">
      <dgm:prSet presAssocID="{9D54ADCE-12FF-460F-828D-5A971EE77D20}" presName="Name9" presStyleLbl="parChTrans1D2" presStyleIdx="1" presStyleCnt="4"/>
      <dgm:spPr/>
    </dgm:pt>
    <dgm:pt modelId="{C1F1432A-1106-4051-A06B-B53C72AB00D9}" type="pres">
      <dgm:prSet presAssocID="{9D54ADCE-12FF-460F-828D-5A971EE77D20}" presName="connTx" presStyleLbl="parChTrans1D2" presStyleIdx="1" presStyleCnt="4"/>
      <dgm:spPr/>
    </dgm:pt>
    <dgm:pt modelId="{524C4CBB-A807-4B14-A3C3-710107552B59}" type="pres">
      <dgm:prSet presAssocID="{F6C11C44-95C0-4F3E-8914-5FE1DE85C83B}" presName="node" presStyleLbl="node1" presStyleIdx="1" presStyleCnt="4" custScaleX="157633" custRadScaleRad="129634" custRadScaleInc="-11398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265C5E94-46ED-4DFC-B699-8931E6949FA4}" type="pres">
      <dgm:prSet presAssocID="{93E885BE-7B06-4B84-9595-A914CCFF7D9A}" presName="Name9" presStyleLbl="parChTrans1D2" presStyleIdx="2" presStyleCnt="4"/>
      <dgm:spPr/>
    </dgm:pt>
    <dgm:pt modelId="{82A195CE-D1DF-4BB3-8D45-B958ED97A0B9}" type="pres">
      <dgm:prSet presAssocID="{93E885BE-7B06-4B84-9595-A914CCFF7D9A}" presName="connTx" presStyleLbl="parChTrans1D2" presStyleIdx="2" presStyleCnt="4"/>
      <dgm:spPr/>
    </dgm:pt>
    <dgm:pt modelId="{1FDB6C56-1806-4B33-8372-291723EB9E1E}" type="pres">
      <dgm:prSet presAssocID="{DC105B68-AEDB-4C99-B1C7-3DFC7AA22A61}" presName="node" presStyleLbl="node1" presStyleIdx="2" presStyleCnt="4" custScaleX="181558" custRadScaleRad="132542" custRadScaleInc="-94762">
        <dgm:presLayoutVars>
          <dgm:bulletEnabled val="1"/>
        </dgm:presLayoutVars>
      </dgm:prSet>
      <dgm:spPr/>
    </dgm:pt>
    <dgm:pt modelId="{9D883154-B53C-4A86-AA79-F58D8DC36F91}" type="pres">
      <dgm:prSet presAssocID="{8AFE9F92-3E14-473A-B420-2445111C84D9}" presName="Name9" presStyleLbl="parChTrans1D2" presStyleIdx="3" presStyleCnt="4"/>
      <dgm:spPr/>
    </dgm:pt>
    <dgm:pt modelId="{1229DFD6-7B6E-4947-9E03-45042B8BF7DB}" type="pres">
      <dgm:prSet presAssocID="{8AFE9F92-3E14-473A-B420-2445111C84D9}" presName="connTx" presStyleLbl="parChTrans1D2" presStyleIdx="3" presStyleCnt="4"/>
      <dgm:spPr/>
    </dgm:pt>
    <dgm:pt modelId="{CE2659C0-23B1-49DE-BE54-A9B62E73E9FF}" type="pres">
      <dgm:prSet presAssocID="{23F8546F-19AA-4D68-91DD-D6C1911CC331}" presName="node" presStyleLbl="node1" presStyleIdx="3" presStyleCnt="4" custScaleX="200718" custRadScaleRad="170743" custRadScaleInc="-73742">
        <dgm:presLayoutVars>
          <dgm:bulletEnabled val="1"/>
        </dgm:presLayoutVars>
      </dgm:prSet>
      <dgm:spPr/>
    </dgm:pt>
  </dgm:ptLst>
  <dgm:cxnLst>
    <dgm:cxn modelId="{6F5A073E-49BF-4302-9EE5-CF475340B563}" srcId="{18CA6E8B-E4F9-49FA-8E30-13D62052C7CB}" destId="{94CCCC9A-76F7-4531-970F-490453410A08}" srcOrd="0" destOrd="0" parTransId="{52AB7F6A-E8B2-4BB5-9DEC-A12753BEDBE6}" sibTransId="{965D1F05-A1A4-418B-B66F-809BC66354BE}"/>
    <dgm:cxn modelId="{526154A3-50BF-46FB-A993-876BDDD92C08}" srcId="{94CCCC9A-76F7-4531-970F-490453410A08}" destId="{EA3D369B-6F37-4B50-A041-96214B449197}" srcOrd="0" destOrd="0" parTransId="{4656C507-02F4-48E4-9E48-CC651858D2FB}" sibTransId="{1B6519FB-FC62-4C88-9D64-08DB3F226C0C}"/>
    <dgm:cxn modelId="{919FABA4-670B-4085-93F1-A5F1E49FDACA}" type="presOf" srcId="{DC105B68-AEDB-4C99-B1C7-3DFC7AA22A61}" destId="{1FDB6C56-1806-4B33-8372-291723EB9E1E}" srcOrd="0" destOrd="0" presId="urn:microsoft.com/office/officeart/2005/8/layout/radial1"/>
    <dgm:cxn modelId="{DE8E1A9E-E8ED-4A3F-B2A2-9A1EB82D0522}" type="presOf" srcId="{23F8546F-19AA-4D68-91DD-D6C1911CC331}" destId="{CE2659C0-23B1-49DE-BE54-A9B62E73E9FF}" srcOrd="0" destOrd="0" presId="urn:microsoft.com/office/officeart/2005/8/layout/radial1"/>
    <dgm:cxn modelId="{4740DEDA-F97D-4255-A620-49E25C6F4A13}" type="presOf" srcId="{18CA6E8B-E4F9-49FA-8E30-13D62052C7CB}" destId="{94360FC1-6DDC-435E-8651-940B7DEAD00F}" srcOrd="0" destOrd="0" presId="urn:microsoft.com/office/officeart/2005/8/layout/radial1"/>
    <dgm:cxn modelId="{6147A367-6C36-4B16-AC7F-FA75818B6A35}" type="presOf" srcId="{EA3D369B-6F37-4B50-A041-96214B449197}" destId="{BE7EDFC6-ABBB-4667-8E53-FC3ADD2AE93C}" srcOrd="0" destOrd="0" presId="urn:microsoft.com/office/officeart/2005/8/layout/radial1"/>
    <dgm:cxn modelId="{AD394F19-4A7D-4C1A-BBF1-D6D434111EBD}" type="presOf" srcId="{9D54ADCE-12FF-460F-828D-5A971EE77D20}" destId="{E670FA49-D5C8-435C-A6E0-26B226B123AC}" srcOrd="0" destOrd="0" presId="urn:microsoft.com/office/officeart/2005/8/layout/radial1"/>
    <dgm:cxn modelId="{62ED1649-1FF2-439D-9727-8E7428AAF708}" type="presOf" srcId="{F6C11C44-95C0-4F3E-8914-5FE1DE85C83B}" destId="{524C4CBB-A807-4B14-A3C3-710107552B59}" srcOrd="0" destOrd="0" presId="urn:microsoft.com/office/officeart/2005/8/layout/radial1"/>
    <dgm:cxn modelId="{E72C2C5D-0D7E-4D87-B24B-8AFC6F413039}" type="presOf" srcId="{4656C507-02F4-48E4-9E48-CC651858D2FB}" destId="{FAF97FF1-203C-4955-B810-AD3A533663E0}" srcOrd="1" destOrd="0" presId="urn:microsoft.com/office/officeart/2005/8/layout/radial1"/>
    <dgm:cxn modelId="{C01766BB-C05B-495D-B75F-91BD6A4023A8}" type="presOf" srcId="{8AFE9F92-3E14-473A-B420-2445111C84D9}" destId="{1229DFD6-7B6E-4947-9E03-45042B8BF7DB}" srcOrd="1" destOrd="0" presId="urn:microsoft.com/office/officeart/2005/8/layout/radial1"/>
    <dgm:cxn modelId="{F241010B-03CB-4A95-B296-EE87615B961E}" srcId="{94CCCC9A-76F7-4531-970F-490453410A08}" destId="{F6C11C44-95C0-4F3E-8914-5FE1DE85C83B}" srcOrd="1" destOrd="0" parTransId="{9D54ADCE-12FF-460F-828D-5A971EE77D20}" sibTransId="{E3518BBD-4753-4A6B-B0B8-D73E9A4493A1}"/>
    <dgm:cxn modelId="{4A1EFA91-4CCA-4FD2-8005-2A0C845AA8D2}" type="presOf" srcId="{93E885BE-7B06-4B84-9595-A914CCFF7D9A}" destId="{265C5E94-46ED-4DFC-B699-8931E6949FA4}" srcOrd="0" destOrd="0" presId="urn:microsoft.com/office/officeart/2005/8/layout/radial1"/>
    <dgm:cxn modelId="{4833B697-6D2C-4116-B1EE-B061E7051D81}" srcId="{94CCCC9A-76F7-4531-970F-490453410A08}" destId="{23F8546F-19AA-4D68-91DD-D6C1911CC331}" srcOrd="3" destOrd="0" parTransId="{8AFE9F92-3E14-473A-B420-2445111C84D9}" sibTransId="{7A42284B-EEDD-4BD6-BD09-8358DCA1D273}"/>
    <dgm:cxn modelId="{FF0A724E-A381-4B16-B7D8-BE89C1C546AF}" type="presOf" srcId="{94CCCC9A-76F7-4531-970F-490453410A08}" destId="{F25FC86A-81EF-44AC-A692-D948839177EE}" srcOrd="0" destOrd="0" presId="urn:microsoft.com/office/officeart/2005/8/layout/radial1"/>
    <dgm:cxn modelId="{1027DE2D-8502-4D59-8F30-A700EB2220C1}" type="presOf" srcId="{9D54ADCE-12FF-460F-828D-5A971EE77D20}" destId="{C1F1432A-1106-4051-A06B-B53C72AB00D9}" srcOrd="1" destOrd="0" presId="urn:microsoft.com/office/officeart/2005/8/layout/radial1"/>
    <dgm:cxn modelId="{D65F5734-8650-404B-A301-9320B9761060}" type="presOf" srcId="{4656C507-02F4-48E4-9E48-CC651858D2FB}" destId="{CCFB233A-1CFB-4224-AB5F-A30C388A6704}" srcOrd="0" destOrd="0" presId="urn:microsoft.com/office/officeart/2005/8/layout/radial1"/>
    <dgm:cxn modelId="{876C65A3-BCD6-4DC8-8DF9-DDDB92CEFAA2}" type="presOf" srcId="{8AFE9F92-3E14-473A-B420-2445111C84D9}" destId="{9D883154-B53C-4A86-AA79-F58D8DC36F91}" srcOrd="0" destOrd="0" presId="urn:microsoft.com/office/officeart/2005/8/layout/radial1"/>
    <dgm:cxn modelId="{53CD115C-AA4F-4787-A2C3-8E9292186456}" srcId="{94CCCC9A-76F7-4531-970F-490453410A08}" destId="{DC105B68-AEDB-4C99-B1C7-3DFC7AA22A61}" srcOrd="2" destOrd="0" parTransId="{93E885BE-7B06-4B84-9595-A914CCFF7D9A}" sibTransId="{81E1F546-4B64-49D5-AC7C-4252DD7DE93F}"/>
    <dgm:cxn modelId="{FF024EB6-62F1-4DB5-AF16-15EE46C212BD}" type="presOf" srcId="{93E885BE-7B06-4B84-9595-A914CCFF7D9A}" destId="{82A195CE-D1DF-4BB3-8D45-B958ED97A0B9}" srcOrd="1" destOrd="0" presId="urn:microsoft.com/office/officeart/2005/8/layout/radial1"/>
    <dgm:cxn modelId="{33BC59E6-5E9A-45F7-AEBE-6579FBC1AD03}" type="presParOf" srcId="{94360FC1-6DDC-435E-8651-940B7DEAD00F}" destId="{F25FC86A-81EF-44AC-A692-D948839177EE}" srcOrd="0" destOrd="0" presId="urn:microsoft.com/office/officeart/2005/8/layout/radial1"/>
    <dgm:cxn modelId="{57358208-8A8D-42FF-8B83-F3050CC7E006}" type="presParOf" srcId="{94360FC1-6DDC-435E-8651-940B7DEAD00F}" destId="{CCFB233A-1CFB-4224-AB5F-A30C388A6704}" srcOrd="1" destOrd="0" presId="urn:microsoft.com/office/officeart/2005/8/layout/radial1"/>
    <dgm:cxn modelId="{1B7AFFF3-DA7C-4965-A528-ED5EB9D13F1D}" type="presParOf" srcId="{CCFB233A-1CFB-4224-AB5F-A30C388A6704}" destId="{FAF97FF1-203C-4955-B810-AD3A533663E0}" srcOrd="0" destOrd="0" presId="urn:microsoft.com/office/officeart/2005/8/layout/radial1"/>
    <dgm:cxn modelId="{F3EAE3E8-491E-4A32-B9DD-DF9F98DA8F15}" type="presParOf" srcId="{94360FC1-6DDC-435E-8651-940B7DEAD00F}" destId="{BE7EDFC6-ABBB-4667-8E53-FC3ADD2AE93C}" srcOrd="2" destOrd="0" presId="urn:microsoft.com/office/officeart/2005/8/layout/radial1"/>
    <dgm:cxn modelId="{170591BF-D602-40E3-8514-0112BD982CDB}" type="presParOf" srcId="{94360FC1-6DDC-435E-8651-940B7DEAD00F}" destId="{E670FA49-D5C8-435C-A6E0-26B226B123AC}" srcOrd="3" destOrd="0" presId="urn:microsoft.com/office/officeart/2005/8/layout/radial1"/>
    <dgm:cxn modelId="{04551FB4-8D00-4B0F-B066-6EECB6A16142}" type="presParOf" srcId="{E670FA49-D5C8-435C-A6E0-26B226B123AC}" destId="{C1F1432A-1106-4051-A06B-B53C72AB00D9}" srcOrd="0" destOrd="0" presId="urn:microsoft.com/office/officeart/2005/8/layout/radial1"/>
    <dgm:cxn modelId="{7ECF8246-2911-4BB8-9CE6-0920888322EF}" type="presParOf" srcId="{94360FC1-6DDC-435E-8651-940B7DEAD00F}" destId="{524C4CBB-A807-4B14-A3C3-710107552B59}" srcOrd="4" destOrd="0" presId="urn:microsoft.com/office/officeart/2005/8/layout/radial1"/>
    <dgm:cxn modelId="{04122D07-BC54-47F5-9E08-7CADCD0FE049}" type="presParOf" srcId="{94360FC1-6DDC-435E-8651-940B7DEAD00F}" destId="{265C5E94-46ED-4DFC-B699-8931E6949FA4}" srcOrd="5" destOrd="0" presId="urn:microsoft.com/office/officeart/2005/8/layout/radial1"/>
    <dgm:cxn modelId="{3A41444F-449E-45BC-A545-F749C0531CF9}" type="presParOf" srcId="{265C5E94-46ED-4DFC-B699-8931E6949FA4}" destId="{82A195CE-D1DF-4BB3-8D45-B958ED97A0B9}" srcOrd="0" destOrd="0" presId="urn:microsoft.com/office/officeart/2005/8/layout/radial1"/>
    <dgm:cxn modelId="{26B17BC0-D05B-4C42-8435-6E400FBBBD1F}" type="presParOf" srcId="{94360FC1-6DDC-435E-8651-940B7DEAD00F}" destId="{1FDB6C56-1806-4B33-8372-291723EB9E1E}" srcOrd="6" destOrd="0" presId="urn:microsoft.com/office/officeart/2005/8/layout/radial1"/>
    <dgm:cxn modelId="{C254433A-75A7-41E9-99A6-F5A2C490725C}" type="presParOf" srcId="{94360FC1-6DDC-435E-8651-940B7DEAD00F}" destId="{9D883154-B53C-4A86-AA79-F58D8DC36F91}" srcOrd="7" destOrd="0" presId="urn:microsoft.com/office/officeart/2005/8/layout/radial1"/>
    <dgm:cxn modelId="{35C4267C-A9B0-4A55-9FD1-BDC753AB3DE2}" type="presParOf" srcId="{9D883154-B53C-4A86-AA79-F58D8DC36F91}" destId="{1229DFD6-7B6E-4947-9E03-45042B8BF7DB}" srcOrd="0" destOrd="0" presId="urn:microsoft.com/office/officeart/2005/8/layout/radial1"/>
    <dgm:cxn modelId="{584F39A3-18DA-46A7-898C-263621093100}" type="presParOf" srcId="{94360FC1-6DDC-435E-8651-940B7DEAD00F}" destId="{CE2659C0-23B1-49DE-BE54-A9B62E73E9FF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5FC86A-81EF-44AC-A692-D948839177EE}">
      <dsp:nvSpPr>
        <dsp:cNvPr id="0" name=""/>
        <dsp:cNvSpPr/>
      </dsp:nvSpPr>
      <dsp:spPr>
        <a:xfrm>
          <a:off x="2343028" y="1568116"/>
          <a:ext cx="2001327" cy="1197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ΚΥΡΙΑ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ΠΕΡΙΒΑΛΛΟΝΤΙΚΑ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>
              <a:solidFill>
                <a:schemeClr val="accent6"/>
              </a:solidFill>
              <a:latin typeface="Arial" pitchFamily="34" charset="0"/>
              <a:cs typeface="Arial" pitchFamily="34" charset="0"/>
            </a:rPr>
            <a:t>ΠΡΟΒΛΗΜΑΤΑ </a:t>
          </a:r>
        </a:p>
      </dsp:txBody>
      <dsp:txXfrm>
        <a:off x="2343028" y="1568116"/>
        <a:ext cx="2001327" cy="1197854"/>
      </dsp:txXfrm>
    </dsp:sp>
    <dsp:sp modelId="{CCFB233A-1CFB-4224-AB5F-A30C388A6704}">
      <dsp:nvSpPr>
        <dsp:cNvPr id="0" name=""/>
        <dsp:cNvSpPr/>
      </dsp:nvSpPr>
      <dsp:spPr>
        <a:xfrm rot="13682736">
          <a:off x="2310978" y="1375504"/>
          <a:ext cx="669538" cy="30303"/>
        </a:xfrm>
        <a:custGeom>
          <a:avLst/>
          <a:gdLst/>
          <a:ahLst/>
          <a:cxnLst/>
          <a:rect l="0" t="0" r="0" b="0"/>
          <a:pathLst>
            <a:path>
              <a:moveTo>
                <a:pt x="0" y="15151"/>
              </a:moveTo>
              <a:lnTo>
                <a:pt x="669538" y="15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13682736">
        <a:off x="2629009" y="1373917"/>
        <a:ext cx="33476" cy="33476"/>
      </dsp:txXfrm>
    </dsp:sp>
    <dsp:sp modelId="{BE7EDFC6-ABBB-4667-8E53-FC3ADD2AE93C}">
      <dsp:nvSpPr>
        <dsp:cNvPr id="0" name=""/>
        <dsp:cNvSpPr/>
      </dsp:nvSpPr>
      <dsp:spPr>
        <a:xfrm>
          <a:off x="779909" y="0"/>
          <a:ext cx="2308206" cy="1197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Arial" pitchFamily="34" charset="0"/>
              <a:cs typeface="Arial" pitchFamily="34" charset="0"/>
            </a:rPr>
            <a:t>ΜΕΙΩΣΗ ΤΗΣ ΒΙΟΠΟΙΚΙΛΟΤΗΤΑΣ</a:t>
          </a:r>
        </a:p>
      </dsp:txBody>
      <dsp:txXfrm>
        <a:off x="779909" y="0"/>
        <a:ext cx="2308206" cy="1197854"/>
      </dsp:txXfrm>
    </dsp:sp>
    <dsp:sp modelId="{E670FA49-D5C8-435C-A6E0-26B226B123AC}">
      <dsp:nvSpPr>
        <dsp:cNvPr id="0" name=""/>
        <dsp:cNvSpPr/>
      </dsp:nvSpPr>
      <dsp:spPr>
        <a:xfrm rot="18942171">
          <a:off x="3753862" y="1363635"/>
          <a:ext cx="795334" cy="30303"/>
        </a:xfrm>
        <a:custGeom>
          <a:avLst/>
          <a:gdLst/>
          <a:ahLst/>
          <a:cxnLst/>
          <a:rect l="0" t="0" r="0" b="0"/>
          <a:pathLst>
            <a:path>
              <a:moveTo>
                <a:pt x="0" y="15151"/>
              </a:moveTo>
              <a:lnTo>
                <a:pt x="795334" y="15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18942171">
        <a:off x="4131646" y="1358903"/>
        <a:ext cx="39766" cy="39766"/>
      </dsp:txXfrm>
    </dsp:sp>
    <dsp:sp modelId="{524C4CBB-A807-4B14-A3C3-710107552B59}">
      <dsp:nvSpPr>
        <dsp:cNvPr id="0" name=""/>
        <dsp:cNvSpPr/>
      </dsp:nvSpPr>
      <dsp:spPr>
        <a:xfrm>
          <a:off x="4006650" y="2"/>
          <a:ext cx="1888214" cy="1197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Arial" pitchFamily="34" charset="0"/>
              <a:cs typeface="Arial" pitchFamily="34" charset="0"/>
            </a:rPr>
            <a:t>ΠΑΡΑΓΩΓΗ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Arial" pitchFamily="34" charset="0"/>
              <a:cs typeface="Arial" pitchFamily="34" charset="0"/>
            </a:rPr>
            <a:t>ΑΠΟΒΛΗΤΩΝ</a:t>
          </a:r>
        </a:p>
      </dsp:txBody>
      <dsp:txXfrm>
        <a:off x="4006650" y="2"/>
        <a:ext cx="1888214" cy="1197854"/>
      </dsp:txXfrm>
    </dsp:sp>
    <dsp:sp modelId="{265C5E94-46ED-4DFC-B699-8931E6949FA4}">
      <dsp:nvSpPr>
        <dsp:cNvPr id="0" name=""/>
        <dsp:cNvSpPr/>
      </dsp:nvSpPr>
      <dsp:spPr>
        <a:xfrm rot="2476292">
          <a:off x="3808130" y="2910553"/>
          <a:ext cx="799989" cy="30303"/>
        </a:xfrm>
        <a:custGeom>
          <a:avLst/>
          <a:gdLst/>
          <a:ahLst/>
          <a:cxnLst/>
          <a:rect l="0" t="0" r="0" b="0"/>
          <a:pathLst>
            <a:path>
              <a:moveTo>
                <a:pt x="0" y="15151"/>
              </a:moveTo>
              <a:lnTo>
                <a:pt x="799989" y="15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2476292">
        <a:off x="4188125" y="2905705"/>
        <a:ext cx="39999" cy="39999"/>
      </dsp:txXfrm>
    </dsp:sp>
    <dsp:sp modelId="{1FDB6C56-1806-4B33-8372-291723EB9E1E}">
      <dsp:nvSpPr>
        <dsp:cNvPr id="0" name=""/>
        <dsp:cNvSpPr/>
      </dsp:nvSpPr>
      <dsp:spPr>
        <a:xfrm>
          <a:off x="3999385" y="3097926"/>
          <a:ext cx="2174801" cy="1197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latin typeface="Arial" pitchFamily="34" charset="0"/>
              <a:cs typeface="Arial" pitchFamily="34" charset="0"/>
            </a:rPr>
            <a:t>ΡΥΠΑΝΣΗ ΥΔΑΤΩΝ</a:t>
          </a:r>
        </a:p>
      </dsp:txBody>
      <dsp:txXfrm>
        <a:off x="3999385" y="3097926"/>
        <a:ext cx="2174801" cy="1197854"/>
      </dsp:txXfrm>
    </dsp:sp>
    <dsp:sp modelId="{9D883154-B53C-4A86-AA79-F58D8DC36F91}">
      <dsp:nvSpPr>
        <dsp:cNvPr id="0" name=""/>
        <dsp:cNvSpPr/>
      </dsp:nvSpPr>
      <dsp:spPr>
        <a:xfrm rot="8527201">
          <a:off x="2022882" y="2870428"/>
          <a:ext cx="794289" cy="30303"/>
        </a:xfrm>
        <a:custGeom>
          <a:avLst/>
          <a:gdLst/>
          <a:ahLst/>
          <a:cxnLst/>
          <a:rect l="0" t="0" r="0" b="0"/>
          <a:pathLst>
            <a:path>
              <a:moveTo>
                <a:pt x="0" y="15151"/>
              </a:moveTo>
              <a:lnTo>
                <a:pt x="794289" y="15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500" kern="1200"/>
        </a:p>
      </dsp:txBody>
      <dsp:txXfrm rot="8527201">
        <a:off x="2400169" y="2865722"/>
        <a:ext cx="39714" cy="39714"/>
      </dsp:txXfrm>
    </dsp:sp>
    <dsp:sp modelId="{CE2659C0-23B1-49DE-BE54-A9B62E73E9FF}">
      <dsp:nvSpPr>
        <dsp:cNvPr id="0" name=""/>
        <dsp:cNvSpPr/>
      </dsp:nvSpPr>
      <dsp:spPr>
        <a:xfrm>
          <a:off x="256062" y="3034861"/>
          <a:ext cx="2404310" cy="11978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ΑΤΜΟΣΦΑΙΡΙΚΗ ΡΥΠΑΝΣΗ</a:t>
          </a:r>
        </a:p>
      </dsp:txBody>
      <dsp:txXfrm>
        <a:off x="256062" y="3034861"/>
        <a:ext cx="2404310" cy="1197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</dc:creator>
  <cp:lastModifiedBy>Ιωάννα</cp:lastModifiedBy>
  <cp:revision>2</cp:revision>
  <dcterms:created xsi:type="dcterms:W3CDTF">2015-01-05T17:12:00Z</dcterms:created>
  <dcterms:modified xsi:type="dcterms:W3CDTF">2015-01-05T17:26:00Z</dcterms:modified>
</cp:coreProperties>
</file>