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5C7A6" w14:textId="77777777" w:rsidR="00B053CC" w:rsidRPr="00B053CC" w:rsidRDefault="00B053CC" w:rsidP="00B053CC">
      <w:pPr>
        <w:jc w:val="both"/>
        <w:rPr>
          <w:rFonts w:cstheme="minorHAnsi"/>
          <w:sz w:val="24"/>
          <w:szCs w:val="24"/>
        </w:rPr>
      </w:pPr>
      <w:r w:rsidRPr="00B053CC">
        <w:rPr>
          <w:rFonts w:cstheme="minorHAnsi"/>
          <w:sz w:val="24"/>
          <w:szCs w:val="24"/>
        </w:rPr>
        <w:t xml:space="preserve">Η </w:t>
      </w:r>
      <w:r w:rsidRPr="00B053CC">
        <w:rPr>
          <w:rFonts w:cstheme="minorHAnsi"/>
          <w:b/>
          <w:bCs/>
          <w:sz w:val="24"/>
          <w:szCs w:val="24"/>
        </w:rPr>
        <w:t>κεντρική πολιτιστική πολιτική</w:t>
      </w:r>
      <w:r w:rsidRPr="00B053CC">
        <w:rPr>
          <w:rFonts w:cstheme="minorHAnsi"/>
          <w:sz w:val="24"/>
          <w:szCs w:val="24"/>
        </w:rPr>
        <w:t xml:space="preserve"> στην Ελλάδα αναφέρεται στις πρωτοβουλίες, τα προγράμματα και τα μέτρα που σχεδιάζονται και υλοποιούνται </w:t>
      </w:r>
      <w:r w:rsidRPr="00B053CC">
        <w:rPr>
          <w:rFonts w:cstheme="minorHAnsi"/>
          <w:b/>
          <w:bCs/>
          <w:sz w:val="24"/>
          <w:szCs w:val="24"/>
        </w:rPr>
        <w:t>σε εθνικό επίπεδο</w:t>
      </w:r>
      <w:r w:rsidRPr="00B053CC">
        <w:rPr>
          <w:rFonts w:cstheme="minorHAnsi"/>
          <w:sz w:val="24"/>
          <w:szCs w:val="24"/>
        </w:rPr>
        <w:t xml:space="preserve">, κυρίως από το </w:t>
      </w:r>
      <w:r w:rsidRPr="00B053CC">
        <w:rPr>
          <w:rFonts w:cstheme="minorHAnsi"/>
          <w:b/>
          <w:bCs/>
          <w:sz w:val="24"/>
          <w:szCs w:val="24"/>
        </w:rPr>
        <w:t>Υπουργείο Πολιτισμού</w:t>
      </w:r>
      <w:r w:rsidRPr="00B053CC">
        <w:rPr>
          <w:rFonts w:cstheme="minorHAnsi"/>
          <w:sz w:val="24"/>
          <w:szCs w:val="24"/>
        </w:rPr>
        <w:t xml:space="preserve"> (και άλλους κρατικούς φορείς), με στόχο τη διατήρηση, προβολή και ανάπτυξη του πολιτισμού.</w:t>
      </w:r>
    </w:p>
    <w:p w14:paraId="7C190E5B" w14:textId="77777777" w:rsidR="00B053CC" w:rsidRDefault="00B053CC" w:rsidP="00B053CC">
      <w:pPr>
        <w:jc w:val="both"/>
        <w:rPr>
          <w:rFonts w:cstheme="minorHAnsi"/>
          <w:sz w:val="24"/>
          <w:szCs w:val="24"/>
        </w:rPr>
      </w:pPr>
      <w:r w:rsidRPr="00B053CC">
        <w:rPr>
          <w:rFonts w:cstheme="minorHAnsi"/>
          <w:sz w:val="24"/>
          <w:szCs w:val="24"/>
        </w:rPr>
        <w:t xml:space="preserve">Παρακάτω είναι μερικά </w:t>
      </w:r>
      <w:r w:rsidRPr="00B053CC">
        <w:rPr>
          <w:rFonts w:cstheme="minorHAnsi"/>
          <w:b/>
          <w:bCs/>
          <w:sz w:val="24"/>
          <w:szCs w:val="24"/>
        </w:rPr>
        <w:t>χαρακτηριστικά παραδείγματα κεντρικής πολιτιστικής πολιτικής στην Ελλάδα</w:t>
      </w:r>
      <w:r w:rsidRPr="00B053CC">
        <w:rPr>
          <w:rFonts w:cstheme="minorHAnsi"/>
          <w:sz w:val="24"/>
          <w:szCs w:val="24"/>
        </w:rPr>
        <w:t>:</w:t>
      </w:r>
    </w:p>
    <w:p w14:paraId="4A25FE5B" w14:textId="77777777" w:rsidR="00B053CC" w:rsidRPr="00B053CC" w:rsidRDefault="00B053CC" w:rsidP="00B053CC">
      <w:pPr>
        <w:jc w:val="both"/>
        <w:rPr>
          <w:rFonts w:cstheme="minorHAnsi"/>
          <w:sz w:val="24"/>
          <w:szCs w:val="24"/>
        </w:rPr>
      </w:pPr>
    </w:p>
    <w:p w14:paraId="49B5C88D" w14:textId="71538172" w:rsidR="00B053CC" w:rsidRPr="00B053CC" w:rsidRDefault="00B053CC" w:rsidP="00B053CC">
      <w:pPr>
        <w:jc w:val="both"/>
        <w:rPr>
          <w:rFonts w:cstheme="minorHAnsi"/>
          <w:b/>
          <w:bCs/>
          <w:sz w:val="24"/>
          <w:szCs w:val="24"/>
        </w:rPr>
      </w:pPr>
      <w:r w:rsidRPr="00B053CC">
        <w:rPr>
          <w:rFonts w:cstheme="minorHAnsi"/>
          <w:b/>
          <w:bCs/>
          <w:sz w:val="24"/>
          <w:szCs w:val="24"/>
        </w:rPr>
        <w:t>1. Προστασία και ανάδειξη της πολιτιστικής κληρονομιάς</w:t>
      </w:r>
    </w:p>
    <w:p w14:paraId="5DDBA622" w14:textId="77777777" w:rsidR="00B053CC" w:rsidRPr="00B053CC" w:rsidRDefault="00B053CC" w:rsidP="00B053CC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053CC">
        <w:rPr>
          <w:rFonts w:cstheme="minorHAnsi"/>
          <w:b/>
          <w:bCs/>
          <w:sz w:val="24"/>
          <w:szCs w:val="24"/>
        </w:rPr>
        <w:t>Αναστηλώσεις και συντηρήσεις μνημείων</w:t>
      </w:r>
      <w:r w:rsidRPr="00B053CC">
        <w:rPr>
          <w:rFonts w:cstheme="minorHAnsi"/>
          <w:sz w:val="24"/>
          <w:szCs w:val="24"/>
        </w:rPr>
        <w:t xml:space="preserve">: Έργα σε αρχαιολογικούς χώρους όπως η </w:t>
      </w:r>
      <w:r w:rsidRPr="00B053CC">
        <w:rPr>
          <w:rFonts w:cstheme="minorHAnsi"/>
          <w:b/>
          <w:bCs/>
          <w:sz w:val="24"/>
          <w:szCs w:val="24"/>
        </w:rPr>
        <w:t>Ακρόπολη</w:t>
      </w:r>
      <w:r w:rsidRPr="00B053CC">
        <w:rPr>
          <w:rFonts w:cstheme="minorHAnsi"/>
          <w:sz w:val="24"/>
          <w:szCs w:val="24"/>
        </w:rPr>
        <w:t xml:space="preserve">, οι </w:t>
      </w:r>
      <w:r w:rsidRPr="00B053CC">
        <w:rPr>
          <w:rFonts w:cstheme="minorHAnsi"/>
          <w:b/>
          <w:bCs/>
          <w:sz w:val="24"/>
          <w:szCs w:val="24"/>
        </w:rPr>
        <w:t>Δελφοί</w:t>
      </w:r>
      <w:r w:rsidRPr="00B053CC">
        <w:rPr>
          <w:rFonts w:cstheme="minorHAnsi"/>
          <w:sz w:val="24"/>
          <w:szCs w:val="24"/>
        </w:rPr>
        <w:t xml:space="preserve">, η </w:t>
      </w:r>
      <w:r w:rsidRPr="00B053CC">
        <w:rPr>
          <w:rFonts w:cstheme="minorHAnsi"/>
          <w:b/>
          <w:bCs/>
          <w:sz w:val="24"/>
          <w:szCs w:val="24"/>
        </w:rPr>
        <w:t>Κνωσός</w:t>
      </w:r>
      <w:r w:rsidRPr="00B053CC">
        <w:rPr>
          <w:rFonts w:cstheme="minorHAnsi"/>
          <w:sz w:val="24"/>
          <w:szCs w:val="24"/>
        </w:rPr>
        <w:t xml:space="preserve">, η </w:t>
      </w:r>
      <w:r w:rsidRPr="00B053CC">
        <w:rPr>
          <w:rFonts w:cstheme="minorHAnsi"/>
          <w:b/>
          <w:bCs/>
          <w:sz w:val="24"/>
          <w:szCs w:val="24"/>
        </w:rPr>
        <w:t>Βεργίνα</w:t>
      </w:r>
      <w:r w:rsidRPr="00B053CC">
        <w:rPr>
          <w:rFonts w:cstheme="minorHAnsi"/>
          <w:sz w:val="24"/>
          <w:szCs w:val="24"/>
        </w:rPr>
        <w:t xml:space="preserve"> κ.ά.</w:t>
      </w:r>
    </w:p>
    <w:p w14:paraId="4E81492E" w14:textId="77777777" w:rsidR="00B053CC" w:rsidRPr="00B053CC" w:rsidRDefault="00B053CC" w:rsidP="00B053CC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053CC">
        <w:rPr>
          <w:rFonts w:cstheme="minorHAnsi"/>
          <w:b/>
          <w:bCs/>
          <w:sz w:val="24"/>
          <w:szCs w:val="24"/>
        </w:rPr>
        <w:t>Επαναλειτουργία και οργάνωση μουσείων</w:t>
      </w:r>
      <w:r w:rsidRPr="00B053CC">
        <w:rPr>
          <w:rFonts w:cstheme="minorHAnsi"/>
          <w:sz w:val="24"/>
          <w:szCs w:val="24"/>
        </w:rPr>
        <w:t xml:space="preserve">: Π.χ. </w:t>
      </w:r>
      <w:r w:rsidRPr="00B053CC">
        <w:rPr>
          <w:rFonts w:cstheme="minorHAnsi"/>
          <w:b/>
          <w:bCs/>
          <w:sz w:val="24"/>
          <w:szCs w:val="24"/>
        </w:rPr>
        <w:t>Μουσείο Ακρόπολης</w:t>
      </w:r>
      <w:r w:rsidRPr="00B053CC">
        <w:rPr>
          <w:rFonts w:cstheme="minorHAnsi"/>
          <w:sz w:val="24"/>
          <w:szCs w:val="24"/>
        </w:rPr>
        <w:t xml:space="preserve">, </w:t>
      </w:r>
      <w:r w:rsidRPr="00B053CC">
        <w:rPr>
          <w:rFonts w:cstheme="minorHAnsi"/>
          <w:b/>
          <w:bCs/>
          <w:sz w:val="24"/>
          <w:szCs w:val="24"/>
        </w:rPr>
        <w:t>Αρχαιολογικό Μουσείο Θεσσαλονίκης</w:t>
      </w:r>
      <w:r w:rsidRPr="00B053CC">
        <w:rPr>
          <w:rFonts w:cstheme="minorHAnsi"/>
          <w:sz w:val="24"/>
          <w:szCs w:val="24"/>
        </w:rPr>
        <w:t xml:space="preserve">, </w:t>
      </w:r>
      <w:r w:rsidRPr="00B053CC">
        <w:rPr>
          <w:rFonts w:cstheme="minorHAnsi"/>
          <w:b/>
          <w:bCs/>
          <w:sz w:val="24"/>
          <w:szCs w:val="24"/>
        </w:rPr>
        <w:t>Εθνική Πινακοθήκη</w:t>
      </w:r>
      <w:r w:rsidRPr="00B053CC">
        <w:rPr>
          <w:rFonts w:cstheme="minorHAnsi"/>
          <w:sz w:val="24"/>
          <w:szCs w:val="24"/>
        </w:rPr>
        <w:t>.</w:t>
      </w:r>
    </w:p>
    <w:p w14:paraId="50E159F4" w14:textId="77777777" w:rsidR="00B053CC" w:rsidRPr="00B053CC" w:rsidRDefault="00B053CC" w:rsidP="00B053CC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053CC">
        <w:rPr>
          <w:rFonts w:cstheme="minorHAnsi"/>
          <w:b/>
          <w:bCs/>
          <w:sz w:val="24"/>
          <w:szCs w:val="24"/>
        </w:rPr>
        <w:t>Ψηφιοποίηση αρχείων και συλλογών</w:t>
      </w:r>
      <w:r w:rsidRPr="00B053CC">
        <w:rPr>
          <w:rFonts w:cstheme="minorHAnsi"/>
          <w:sz w:val="24"/>
          <w:szCs w:val="24"/>
        </w:rPr>
        <w:t xml:space="preserve"> μέσω προγραμμάτων ΕΣΠΑ (π.χ. “Ψηφιακό Μουσείο”, “Εθνικό Αρχείο Μνημείων”).</w:t>
      </w:r>
    </w:p>
    <w:p w14:paraId="27577153" w14:textId="77777777" w:rsidR="00B053CC" w:rsidRDefault="00B053CC" w:rsidP="00B053CC">
      <w:pPr>
        <w:jc w:val="both"/>
        <w:rPr>
          <w:rFonts w:cstheme="minorHAnsi"/>
          <w:sz w:val="24"/>
          <w:szCs w:val="24"/>
        </w:rPr>
      </w:pPr>
    </w:p>
    <w:p w14:paraId="19025CE4" w14:textId="2E9BBABB" w:rsidR="00B053CC" w:rsidRPr="00B053CC" w:rsidRDefault="00B053CC" w:rsidP="00B053CC">
      <w:pPr>
        <w:jc w:val="both"/>
        <w:rPr>
          <w:rFonts w:cstheme="minorHAnsi"/>
          <w:b/>
          <w:bCs/>
          <w:sz w:val="24"/>
          <w:szCs w:val="24"/>
        </w:rPr>
      </w:pPr>
      <w:r w:rsidRPr="00B053CC">
        <w:rPr>
          <w:rFonts w:cstheme="minorHAnsi"/>
          <w:b/>
          <w:bCs/>
          <w:sz w:val="24"/>
          <w:szCs w:val="24"/>
        </w:rPr>
        <w:t>2. Ενίσχυση της σύγχρονης καλλιτεχνικής δημιουργίας</w:t>
      </w:r>
    </w:p>
    <w:p w14:paraId="0AB261FC" w14:textId="77777777" w:rsidR="00B053CC" w:rsidRPr="00B053CC" w:rsidRDefault="00B053CC" w:rsidP="00B053CC">
      <w:pPr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053CC">
        <w:rPr>
          <w:rFonts w:cstheme="minorHAnsi"/>
          <w:b/>
          <w:bCs/>
          <w:sz w:val="24"/>
          <w:szCs w:val="24"/>
        </w:rPr>
        <w:t>Επιχορηγήσεις θεάτρων, μουσικών σχημάτων και χορευτικών ομάδων</w:t>
      </w:r>
      <w:r w:rsidRPr="00B053CC">
        <w:rPr>
          <w:rFonts w:cstheme="minorHAnsi"/>
          <w:sz w:val="24"/>
          <w:szCs w:val="24"/>
        </w:rPr>
        <w:t xml:space="preserve"> από το Υπουργείο Πολιτισμού.</w:t>
      </w:r>
    </w:p>
    <w:p w14:paraId="7865BB23" w14:textId="77777777" w:rsidR="00B053CC" w:rsidRPr="00B053CC" w:rsidRDefault="00B053CC" w:rsidP="00B053CC">
      <w:pPr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053CC">
        <w:rPr>
          <w:rFonts w:cstheme="minorHAnsi"/>
          <w:b/>
          <w:bCs/>
          <w:sz w:val="24"/>
          <w:szCs w:val="24"/>
        </w:rPr>
        <w:t>Θεσμοθέτηση βραβείων και υποτροφιών</w:t>
      </w:r>
      <w:r w:rsidRPr="00B053CC">
        <w:rPr>
          <w:rFonts w:cstheme="minorHAnsi"/>
          <w:sz w:val="24"/>
          <w:szCs w:val="24"/>
        </w:rPr>
        <w:t xml:space="preserve"> (π.χ. Κρατικά Βραβεία Λογοτεχνίας, Κρατικά Βραβεία Κινηματογράφου).</w:t>
      </w:r>
    </w:p>
    <w:p w14:paraId="71C92F90" w14:textId="77777777" w:rsidR="00B053CC" w:rsidRPr="00B053CC" w:rsidRDefault="00B053CC" w:rsidP="00B053CC">
      <w:pPr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053CC">
        <w:rPr>
          <w:rFonts w:cstheme="minorHAnsi"/>
          <w:b/>
          <w:bCs/>
          <w:sz w:val="24"/>
          <w:szCs w:val="24"/>
        </w:rPr>
        <w:t>Εθνικό Θέατρο</w:t>
      </w:r>
      <w:r w:rsidRPr="00B053CC">
        <w:rPr>
          <w:rFonts w:cstheme="minorHAnsi"/>
          <w:sz w:val="24"/>
          <w:szCs w:val="24"/>
        </w:rPr>
        <w:t xml:space="preserve"> και </w:t>
      </w:r>
      <w:r w:rsidRPr="00B053CC">
        <w:rPr>
          <w:rFonts w:cstheme="minorHAnsi"/>
          <w:b/>
          <w:bCs/>
          <w:sz w:val="24"/>
          <w:szCs w:val="24"/>
        </w:rPr>
        <w:t>Κρατική Ορχήστρα Αθηνών/Θεσσαλονίκης</w:t>
      </w:r>
      <w:r w:rsidRPr="00B053CC">
        <w:rPr>
          <w:rFonts w:cstheme="minorHAnsi"/>
          <w:sz w:val="24"/>
          <w:szCs w:val="24"/>
        </w:rPr>
        <w:t xml:space="preserve"> ως θεσμοί που προάγουν την καλλιτεχνική παραγωγή.</w:t>
      </w:r>
    </w:p>
    <w:p w14:paraId="738F93FD" w14:textId="77777777" w:rsidR="00B053CC" w:rsidRDefault="00B053CC" w:rsidP="00B053CC">
      <w:pPr>
        <w:jc w:val="both"/>
        <w:rPr>
          <w:rFonts w:cstheme="minorHAnsi"/>
          <w:b/>
          <w:bCs/>
          <w:sz w:val="24"/>
          <w:szCs w:val="24"/>
        </w:rPr>
      </w:pPr>
    </w:p>
    <w:p w14:paraId="071512EE" w14:textId="60A34B60" w:rsidR="00B053CC" w:rsidRPr="00B053CC" w:rsidRDefault="00B053CC" w:rsidP="00B053CC">
      <w:pPr>
        <w:jc w:val="both"/>
        <w:rPr>
          <w:rFonts w:cstheme="minorHAnsi"/>
          <w:b/>
          <w:bCs/>
          <w:sz w:val="24"/>
          <w:szCs w:val="24"/>
        </w:rPr>
      </w:pPr>
      <w:r w:rsidRPr="00B053CC">
        <w:rPr>
          <w:rFonts w:cstheme="minorHAnsi"/>
          <w:b/>
          <w:bCs/>
          <w:sz w:val="24"/>
          <w:szCs w:val="24"/>
        </w:rPr>
        <w:t>3. Πολιτική για τον κινηματογράφο και τα οπτικοακουστικά μέσα</w:t>
      </w:r>
    </w:p>
    <w:p w14:paraId="4E83E769" w14:textId="77777777" w:rsidR="00B053CC" w:rsidRPr="00B053CC" w:rsidRDefault="00B053CC" w:rsidP="00B053CC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053CC">
        <w:rPr>
          <w:rFonts w:cstheme="minorHAnsi"/>
          <w:b/>
          <w:bCs/>
          <w:sz w:val="24"/>
          <w:szCs w:val="24"/>
        </w:rPr>
        <w:t>Ελληνικό Κέντρο Κινηματογράφου (ΕΚΚ)</w:t>
      </w:r>
      <w:r w:rsidRPr="00B053CC">
        <w:rPr>
          <w:rFonts w:cstheme="minorHAnsi"/>
          <w:sz w:val="24"/>
          <w:szCs w:val="24"/>
        </w:rPr>
        <w:t>: Χρηματοδοτεί παραγωγές, προωθεί τον ελληνικό κινηματογράφο στο εξωτερικό.</w:t>
      </w:r>
    </w:p>
    <w:p w14:paraId="355194C4" w14:textId="77777777" w:rsidR="00B053CC" w:rsidRPr="00B053CC" w:rsidRDefault="00B053CC" w:rsidP="00B053CC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053CC">
        <w:rPr>
          <w:rFonts w:cstheme="minorHAnsi"/>
          <w:b/>
          <w:bCs/>
          <w:sz w:val="24"/>
          <w:szCs w:val="24"/>
        </w:rPr>
        <w:t xml:space="preserve">Προγράμματα </w:t>
      </w:r>
      <w:proofErr w:type="spellStart"/>
      <w:r w:rsidRPr="00B053CC">
        <w:rPr>
          <w:rFonts w:cstheme="minorHAnsi"/>
          <w:b/>
          <w:bCs/>
          <w:sz w:val="24"/>
          <w:szCs w:val="24"/>
        </w:rPr>
        <w:t>cash</w:t>
      </w:r>
      <w:proofErr w:type="spellEnd"/>
      <w:r w:rsidRPr="00B053CC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B053CC">
        <w:rPr>
          <w:rFonts w:cstheme="minorHAnsi"/>
          <w:b/>
          <w:bCs/>
          <w:sz w:val="24"/>
          <w:szCs w:val="24"/>
        </w:rPr>
        <w:t>rebate</w:t>
      </w:r>
      <w:proofErr w:type="spellEnd"/>
      <w:r w:rsidRPr="00B053CC">
        <w:rPr>
          <w:rFonts w:cstheme="minorHAnsi"/>
          <w:b/>
          <w:bCs/>
          <w:sz w:val="24"/>
          <w:szCs w:val="24"/>
        </w:rPr>
        <w:t xml:space="preserve"> και </w:t>
      </w:r>
      <w:proofErr w:type="spellStart"/>
      <w:r w:rsidRPr="00B053CC">
        <w:rPr>
          <w:rFonts w:cstheme="minorHAnsi"/>
          <w:b/>
          <w:bCs/>
          <w:sz w:val="24"/>
          <w:szCs w:val="24"/>
        </w:rPr>
        <w:t>tax</w:t>
      </w:r>
      <w:proofErr w:type="spellEnd"/>
      <w:r w:rsidRPr="00B053CC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B053CC">
        <w:rPr>
          <w:rFonts w:cstheme="minorHAnsi"/>
          <w:b/>
          <w:bCs/>
          <w:sz w:val="24"/>
          <w:szCs w:val="24"/>
        </w:rPr>
        <w:t>relief</w:t>
      </w:r>
      <w:proofErr w:type="spellEnd"/>
      <w:r w:rsidRPr="00B053CC">
        <w:rPr>
          <w:rFonts w:cstheme="minorHAnsi"/>
          <w:sz w:val="24"/>
          <w:szCs w:val="24"/>
        </w:rPr>
        <w:t xml:space="preserve"> για κινηματογραφικές παραγωγές στην Ελλάδα (μέσω του ΕΚΟΜΕ).</w:t>
      </w:r>
    </w:p>
    <w:p w14:paraId="15C4F314" w14:textId="77777777" w:rsidR="00B053CC" w:rsidRPr="00B053CC" w:rsidRDefault="00B053CC" w:rsidP="00B053CC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053CC">
        <w:rPr>
          <w:rFonts w:cstheme="minorHAnsi"/>
          <w:b/>
          <w:bCs/>
          <w:sz w:val="24"/>
          <w:szCs w:val="24"/>
        </w:rPr>
        <w:t>Φεστιβάλ Κινηματογράφου Θεσσαλονίκης</w:t>
      </w:r>
      <w:r w:rsidRPr="00B053CC">
        <w:rPr>
          <w:rFonts w:cstheme="minorHAnsi"/>
          <w:sz w:val="24"/>
          <w:szCs w:val="24"/>
        </w:rPr>
        <w:t xml:space="preserve"> – επιχορηγούμενο από το κράτος, με διεθνή απήχηση.</w:t>
      </w:r>
    </w:p>
    <w:p w14:paraId="7179CF48" w14:textId="77777777" w:rsidR="00B053CC" w:rsidRDefault="00B053CC" w:rsidP="00B053CC">
      <w:pPr>
        <w:jc w:val="both"/>
        <w:rPr>
          <w:rFonts w:cstheme="minorHAnsi"/>
          <w:b/>
          <w:bCs/>
          <w:sz w:val="24"/>
          <w:szCs w:val="24"/>
        </w:rPr>
      </w:pPr>
    </w:p>
    <w:p w14:paraId="13F0560E" w14:textId="662D4340" w:rsidR="00B053CC" w:rsidRPr="00B053CC" w:rsidRDefault="00B053CC" w:rsidP="00B053CC">
      <w:pPr>
        <w:jc w:val="both"/>
        <w:rPr>
          <w:rFonts w:cstheme="minorHAnsi"/>
          <w:b/>
          <w:bCs/>
          <w:sz w:val="24"/>
          <w:szCs w:val="24"/>
        </w:rPr>
      </w:pPr>
      <w:r w:rsidRPr="00B053CC">
        <w:rPr>
          <w:rFonts w:cstheme="minorHAnsi"/>
          <w:b/>
          <w:bCs/>
          <w:sz w:val="24"/>
          <w:szCs w:val="24"/>
        </w:rPr>
        <w:t>4. Εκπαίδευση και πρόσβαση στον πολιτισμό</w:t>
      </w:r>
    </w:p>
    <w:p w14:paraId="062219DA" w14:textId="77777777" w:rsidR="00B053CC" w:rsidRPr="00B053CC" w:rsidRDefault="00B053CC" w:rsidP="00B053CC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B053CC">
        <w:rPr>
          <w:rFonts w:cstheme="minorHAnsi"/>
          <w:b/>
          <w:bCs/>
          <w:sz w:val="24"/>
          <w:szCs w:val="24"/>
        </w:rPr>
        <w:t>Εκπαιδευτικά προγράμματα μουσείων</w:t>
      </w:r>
      <w:r w:rsidRPr="00B053CC">
        <w:rPr>
          <w:rFonts w:cstheme="minorHAnsi"/>
          <w:sz w:val="24"/>
          <w:szCs w:val="24"/>
        </w:rPr>
        <w:t xml:space="preserve"> και συνεργασίες με σχολεία.</w:t>
      </w:r>
    </w:p>
    <w:p w14:paraId="65466D9A" w14:textId="77777777" w:rsidR="00B053CC" w:rsidRPr="00B053CC" w:rsidRDefault="00B053CC" w:rsidP="00B053CC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B053CC">
        <w:rPr>
          <w:rFonts w:cstheme="minorHAnsi"/>
          <w:b/>
          <w:bCs/>
          <w:sz w:val="24"/>
          <w:szCs w:val="24"/>
        </w:rPr>
        <w:lastRenderedPageBreak/>
        <w:t>Πολιτιστικές δράσεις για παιδιά και νέους</w:t>
      </w:r>
      <w:r w:rsidRPr="00B053CC">
        <w:rPr>
          <w:rFonts w:cstheme="minorHAnsi"/>
          <w:sz w:val="24"/>
          <w:szCs w:val="24"/>
        </w:rPr>
        <w:t xml:space="preserve"> (π.χ. “Όλη η Ελλάδα ένας Πολιτισμός”).</w:t>
      </w:r>
    </w:p>
    <w:p w14:paraId="59E789A1" w14:textId="77777777" w:rsidR="00B053CC" w:rsidRPr="00B053CC" w:rsidRDefault="00B053CC" w:rsidP="00B053CC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B053CC">
        <w:rPr>
          <w:rFonts w:cstheme="minorHAnsi"/>
          <w:b/>
          <w:bCs/>
          <w:sz w:val="24"/>
          <w:szCs w:val="24"/>
        </w:rPr>
        <w:t>Ελεύθερη είσοδος</w:t>
      </w:r>
      <w:r w:rsidRPr="00B053CC">
        <w:rPr>
          <w:rFonts w:cstheme="minorHAnsi"/>
          <w:sz w:val="24"/>
          <w:szCs w:val="24"/>
        </w:rPr>
        <w:t xml:space="preserve"> σε μουσεία και αρχαιολογικούς χώρους για μαθητές/φοιτητές.</w:t>
      </w:r>
    </w:p>
    <w:p w14:paraId="6DBC5795" w14:textId="77777777" w:rsidR="00B053CC" w:rsidRDefault="00B053CC" w:rsidP="00B053CC">
      <w:pPr>
        <w:jc w:val="both"/>
        <w:rPr>
          <w:rFonts w:cstheme="minorHAnsi"/>
          <w:b/>
          <w:bCs/>
          <w:sz w:val="24"/>
          <w:szCs w:val="24"/>
        </w:rPr>
      </w:pPr>
    </w:p>
    <w:p w14:paraId="368A7D89" w14:textId="6911DF9C" w:rsidR="00B053CC" w:rsidRPr="00B053CC" w:rsidRDefault="00B053CC" w:rsidP="00B053CC">
      <w:pPr>
        <w:jc w:val="both"/>
        <w:rPr>
          <w:rFonts w:cstheme="minorHAnsi"/>
          <w:b/>
          <w:bCs/>
          <w:sz w:val="24"/>
          <w:szCs w:val="24"/>
        </w:rPr>
      </w:pPr>
      <w:r w:rsidRPr="00B053CC">
        <w:rPr>
          <w:rFonts w:cstheme="minorHAnsi"/>
          <w:b/>
          <w:bCs/>
          <w:sz w:val="24"/>
          <w:szCs w:val="24"/>
        </w:rPr>
        <w:t>5. Πολιτιστική διπλωματία και διεθνής προβολή</w:t>
      </w:r>
    </w:p>
    <w:p w14:paraId="79FECD3A" w14:textId="77777777" w:rsidR="00B053CC" w:rsidRPr="00B053CC" w:rsidRDefault="00B053CC" w:rsidP="00B053CC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053CC">
        <w:rPr>
          <w:rFonts w:cstheme="minorHAnsi"/>
          <w:b/>
          <w:bCs/>
          <w:sz w:val="24"/>
          <w:szCs w:val="24"/>
        </w:rPr>
        <w:t>Ελληνικό Ίδρυμα Πολιτισμού</w:t>
      </w:r>
      <w:r w:rsidRPr="00B053CC">
        <w:rPr>
          <w:rFonts w:cstheme="minorHAnsi"/>
          <w:sz w:val="24"/>
          <w:szCs w:val="24"/>
        </w:rPr>
        <w:t xml:space="preserve"> (παραρτήματα στο εξωτερικό).</w:t>
      </w:r>
    </w:p>
    <w:p w14:paraId="3F142FD1" w14:textId="77777777" w:rsidR="00B053CC" w:rsidRPr="00B053CC" w:rsidRDefault="00B053CC" w:rsidP="00B053CC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053CC">
        <w:rPr>
          <w:rFonts w:cstheme="minorHAnsi"/>
          <w:b/>
          <w:bCs/>
          <w:sz w:val="24"/>
          <w:szCs w:val="24"/>
        </w:rPr>
        <w:t>Συμμετοχή σε διεθνείς εκθέσεις</w:t>
      </w:r>
      <w:r w:rsidRPr="00B053CC">
        <w:rPr>
          <w:rFonts w:cstheme="minorHAnsi"/>
          <w:sz w:val="24"/>
          <w:szCs w:val="24"/>
        </w:rPr>
        <w:t xml:space="preserve"> (π.χ. Μπιενάλε Βενετίας, Έκθεση Φρανκφούρτης).</w:t>
      </w:r>
    </w:p>
    <w:p w14:paraId="047B479C" w14:textId="77777777" w:rsidR="00B053CC" w:rsidRPr="00B053CC" w:rsidRDefault="00B053CC" w:rsidP="00B053CC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053CC">
        <w:rPr>
          <w:rFonts w:cstheme="minorHAnsi"/>
          <w:b/>
          <w:bCs/>
          <w:sz w:val="24"/>
          <w:szCs w:val="24"/>
        </w:rPr>
        <w:t>Προώθηση της ελληνικής γλώσσας και πολιτισμού</w:t>
      </w:r>
      <w:r w:rsidRPr="00B053CC">
        <w:rPr>
          <w:rFonts w:cstheme="minorHAnsi"/>
          <w:sz w:val="24"/>
          <w:szCs w:val="24"/>
        </w:rPr>
        <w:t xml:space="preserve"> μέσω Ινστιτούτων και πρεσβειών.</w:t>
      </w:r>
    </w:p>
    <w:p w14:paraId="537F81D4" w14:textId="77777777" w:rsidR="00B053CC" w:rsidRDefault="00B053CC" w:rsidP="00B053CC">
      <w:pPr>
        <w:jc w:val="both"/>
        <w:rPr>
          <w:rFonts w:cstheme="minorHAnsi"/>
          <w:b/>
          <w:bCs/>
          <w:sz w:val="24"/>
          <w:szCs w:val="24"/>
        </w:rPr>
      </w:pPr>
    </w:p>
    <w:p w14:paraId="54A057DD" w14:textId="6D78EF41" w:rsidR="00B053CC" w:rsidRPr="00B053CC" w:rsidRDefault="00B053CC" w:rsidP="00B053CC">
      <w:pPr>
        <w:jc w:val="both"/>
        <w:rPr>
          <w:rFonts w:cstheme="minorHAnsi"/>
          <w:b/>
          <w:bCs/>
          <w:sz w:val="24"/>
          <w:szCs w:val="24"/>
        </w:rPr>
      </w:pPr>
      <w:r w:rsidRPr="00B053CC">
        <w:rPr>
          <w:rFonts w:cstheme="minorHAnsi"/>
          <w:b/>
          <w:bCs/>
          <w:sz w:val="24"/>
          <w:szCs w:val="24"/>
        </w:rPr>
        <w:t>6. Ανάπτυξη πολιτιστικής υποδομής και αποκέντρωση</w:t>
      </w:r>
    </w:p>
    <w:p w14:paraId="26578D5B" w14:textId="77777777" w:rsidR="00B053CC" w:rsidRPr="00B053CC" w:rsidRDefault="00B053CC" w:rsidP="00B053CC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B053CC">
        <w:rPr>
          <w:rFonts w:cstheme="minorHAnsi"/>
          <w:b/>
          <w:bCs/>
          <w:sz w:val="24"/>
          <w:szCs w:val="24"/>
        </w:rPr>
        <w:t>Περιφερειακά μουσεία και πολιτιστικά κέντρα</w:t>
      </w:r>
      <w:r w:rsidRPr="00B053CC">
        <w:rPr>
          <w:rFonts w:cstheme="minorHAnsi"/>
          <w:sz w:val="24"/>
          <w:szCs w:val="24"/>
        </w:rPr>
        <w:t xml:space="preserve"> (π.χ. Μουσείο Μπενάκη, </w:t>
      </w:r>
      <w:proofErr w:type="spellStart"/>
      <w:r w:rsidRPr="00B053CC">
        <w:rPr>
          <w:rFonts w:cstheme="minorHAnsi"/>
          <w:sz w:val="24"/>
          <w:szCs w:val="24"/>
        </w:rPr>
        <w:t>MOMus</w:t>
      </w:r>
      <w:proofErr w:type="spellEnd"/>
      <w:r w:rsidRPr="00B053CC">
        <w:rPr>
          <w:rFonts w:cstheme="minorHAnsi"/>
          <w:sz w:val="24"/>
          <w:szCs w:val="24"/>
        </w:rPr>
        <w:t>, Πολιτιστικό Ίδρυμα Πειραιώς).</w:t>
      </w:r>
    </w:p>
    <w:p w14:paraId="07D6AE42" w14:textId="77777777" w:rsidR="00B053CC" w:rsidRPr="00B053CC" w:rsidRDefault="00B053CC" w:rsidP="00B053CC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B053CC">
        <w:rPr>
          <w:rFonts w:cstheme="minorHAnsi"/>
          <w:b/>
          <w:bCs/>
          <w:sz w:val="24"/>
          <w:szCs w:val="24"/>
        </w:rPr>
        <w:t>Προγράμματα ΕΣΠΑ</w:t>
      </w:r>
      <w:r w:rsidRPr="00B053CC">
        <w:rPr>
          <w:rFonts w:cstheme="minorHAnsi"/>
          <w:sz w:val="24"/>
          <w:szCs w:val="24"/>
        </w:rPr>
        <w:t xml:space="preserve"> για αποκατάσταση διατηρητέων κτιρίων και δημιουργία πολιτιστικών χώρων.</w:t>
      </w:r>
    </w:p>
    <w:p w14:paraId="51E7D76B" w14:textId="77777777" w:rsidR="00B053CC" w:rsidRPr="00B053CC" w:rsidRDefault="00B053CC" w:rsidP="00B053CC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B053CC">
        <w:rPr>
          <w:rFonts w:cstheme="minorHAnsi"/>
          <w:b/>
          <w:bCs/>
          <w:sz w:val="24"/>
          <w:szCs w:val="24"/>
        </w:rPr>
        <w:t>Στήριξη Δήμων</w:t>
      </w:r>
      <w:r w:rsidRPr="00B053CC">
        <w:rPr>
          <w:rFonts w:cstheme="minorHAnsi"/>
          <w:sz w:val="24"/>
          <w:szCs w:val="24"/>
        </w:rPr>
        <w:t xml:space="preserve"> για τοπικά φεστιβάλ και πολιτιστικά δίκτυα (π.χ. “Πολιτιστικές Πρωτεύουσες της Ευρώπης” – π.χ. Πάτρα 2006, Ελευσίνα 2023).</w:t>
      </w:r>
    </w:p>
    <w:p w14:paraId="74F81820" w14:textId="77777777" w:rsidR="00C06BFB" w:rsidRDefault="00C06BFB" w:rsidP="00B053CC">
      <w:pPr>
        <w:jc w:val="both"/>
        <w:rPr>
          <w:rFonts w:cstheme="minorHAnsi"/>
          <w:sz w:val="24"/>
          <w:szCs w:val="24"/>
        </w:rPr>
      </w:pPr>
    </w:p>
    <w:p w14:paraId="7BABBE07" w14:textId="77777777" w:rsidR="00B053CC" w:rsidRPr="00B053CC" w:rsidRDefault="00B053CC" w:rsidP="00B053CC">
      <w:pPr>
        <w:jc w:val="both"/>
        <w:rPr>
          <w:rFonts w:cstheme="minorHAnsi"/>
          <w:b/>
          <w:bCs/>
          <w:sz w:val="24"/>
          <w:szCs w:val="24"/>
        </w:rPr>
      </w:pPr>
      <w:r w:rsidRPr="00B053CC">
        <w:rPr>
          <w:rFonts w:cstheme="minorHAnsi"/>
          <w:b/>
          <w:bCs/>
          <w:sz w:val="24"/>
          <w:szCs w:val="24"/>
        </w:rPr>
        <w:t>Δραστηριότητα: «Χάρτης Πολιτιστικών Πρωτοβουλιών»</w:t>
      </w:r>
    </w:p>
    <w:p w14:paraId="06A60DF4" w14:textId="77777777" w:rsidR="00B053CC" w:rsidRPr="00B053CC" w:rsidRDefault="00B053CC" w:rsidP="00B053CC">
      <w:pPr>
        <w:jc w:val="both"/>
        <w:rPr>
          <w:rFonts w:cstheme="minorHAnsi"/>
          <w:sz w:val="24"/>
          <w:szCs w:val="24"/>
        </w:rPr>
      </w:pPr>
      <w:r w:rsidRPr="00B053CC">
        <w:rPr>
          <w:rFonts w:cstheme="minorHAnsi"/>
          <w:b/>
          <w:bCs/>
          <w:sz w:val="24"/>
          <w:szCs w:val="24"/>
        </w:rPr>
        <w:t>Στόχος:</w:t>
      </w:r>
      <w:r w:rsidRPr="00B053CC">
        <w:rPr>
          <w:rFonts w:cstheme="minorHAnsi"/>
          <w:sz w:val="24"/>
          <w:szCs w:val="24"/>
        </w:rPr>
        <w:br/>
        <w:t>Να γνωρίσεις παραδείγματα κεντρικής πολιτιστικής πολιτικής στην Ελλάδα και να κατανοήσεις πώς επηρεάζουν την κοινωνία.</w:t>
      </w:r>
    </w:p>
    <w:p w14:paraId="4FF9AEB5" w14:textId="277BBA72" w:rsidR="00B053CC" w:rsidRPr="00B053CC" w:rsidRDefault="00B053CC" w:rsidP="00B053CC">
      <w:pPr>
        <w:jc w:val="both"/>
        <w:rPr>
          <w:rFonts w:cstheme="minorHAnsi"/>
          <w:b/>
          <w:bCs/>
          <w:sz w:val="24"/>
          <w:szCs w:val="24"/>
        </w:rPr>
      </w:pPr>
      <w:r w:rsidRPr="00B053CC">
        <w:rPr>
          <w:rFonts w:cstheme="minorHAnsi"/>
          <w:b/>
          <w:bCs/>
          <w:sz w:val="24"/>
          <w:szCs w:val="24"/>
        </w:rPr>
        <w:t>Βήματα:</w:t>
      </w:r>
    </w:p>
    <w:p w14:paraId="38B02E3F" w14:textId="77777777" w:rsidR="00B053CC" w:rsidRPr="00B053CC" w:rsidRDefault="00B053CC" w:rsidP="00B053CC">
      <w:pPr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053CC">
        <w:rPr>
          <w:rFonts w:cstheme="minorHAnsi"/>
          <w:b/>
          <w:bCs/>
          <w:sz w:val="24"/>
          <w:szCs w:val="24"/>
        </w:rPr>
        <w:t>Χώρισε τη σελίδα σου ή μια αφίσα σε 3 στήλες:</w:t>
      </w:r>
    </w:p>
    <w:p w14:paraId="59EAEE38" w14:textId="77777777" w:rsidR="00B053CC" w:rsidRPr="00B053CC" w:rsidRDefault="00B053CC" w:rsidP="00B053CC">
      <w:pPr>
        <w:numPr>
          <w:ilvl w:val="1"/>
          <w:numId w:val="7"/>
        </w:numPr>
        <w:jc w:val="both"/>
        <w:rPr>
          <w:rFonts w:cstheme="minorHAnsi"/>
          <w:sz w:val="24"/>
          <w:szCs w:val="24"/>
        </w:rPr>
      </w:pPr>
      <w:r w:rsidRPr="00B053CC">
        <w:rPr>
          <w:rFonts w:cstheme="minorHAnsi"/>
          <w:sz w:val="24"/>
          <w:szCs w:val="24"/>
        </w:rPr>
        <w:t>Πολιτιστική δράση / πρόγραμμα</w:t>
      </w:r>
    </w:p>
    <w:p w14:paraId="24C1B130" w14:textId="77777777" w:rsidR="00B053CC" w:rsidRPr="00B053CC" w:rsidRDefault="00B053CC" w:rsidP="00B053CC">
      <w:pPr>
        <w:numPr>
          <w:ilvl w:val="1"/>
          <w:numId w:val="7"/>
        </w:numPr>
        <w:jc w:val="both"/>
        <w:rPr>
          <w:rFonts w:cstheme="minorHAnsi"/>
          <w:sz w:val="24"/>
          <w:szCs w:val="24"/>
        </w:rPr>
      </w:pPr>
      <w:r w:rsidRPr="00B053CC">
        <w:rPr>
          <w:rFonts w:cstheme="minorHAnsi"/>
          <w:sz w:val="24"/>
          <w:szCs w:val="24"/>
        </w:rPr>
        <w:t>Ποιος τη διοργανώνει (φορέας)</w:t>
      </w:r>
    </w:p>
    <w:p w14:paraId="35B745EC" w14:textId="77777777" w:rsidR="00B053CC" w:rsidRPr="00B053CC" w:rsidRDefault="00B053CC" w:rsidP="00B053CC">
      <w:pPr>
        <w:numPr>
          <w:ilvl w:val="1"/>
          <w:numId w:val="7"/>
        </w:numPr>
        <w:jc w:val="both"/>
        <w:rPr>
          <w:rFonts w:cstheme="minorHAnsi"/>
          <w:sz w:val="24"/>
          <w:szCs w:val="24"/>
        </w:rPr>
      </w:pPr>
      <w:r w:rsidRPr="00B053CC">
        <w:rPr>
          <w:rFonts w:cstheme="minorHAnsi"/>
          <w:sz w:val="24"/>
          <w:szCs w:val="24"/>
        </w:rPr>
        <w:t>Τι προσφέρει στην κοινωνία</w:t>
      </w:r>
    </w:p>
    <w:p w14:paraId="53022D26" w14:textId="77777777" w:rsidR="00B053CC" w:rsidRPr="00B053CC" w:rsidRDefault="00B053CC" w:rsidP="00B053CC">
      <w:pPr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053CC">
        <w:rPr>
          <w:rFonts w:cstheme="minorHAnsi"/>
          <w:b/>
          <w:bCs/>
          <w:sz w:val="24"/>
          <w:szCs w:val="24"/>
        </w:rPr>
        <w:t>Διάλεξε 3-4 παραδείγματα</w:t>
      </w:r>
      <w:r w:rsidRPr="00B053CC">
        <w:rPr>
          <w:rFonts w:cstheme="minorHAnsi"/>
          <w:sz w:val="24"/>
          <w:szCs w:val="24"/>
        </w:rPr>
        <w:t xml:space="preserve"> από την παρακάτω λίστα και συμπλήρωσε τον πίνακα:</w:t>
      </w:r>
    </w:p>
    <w:p w14:paraId="158AF069" w14:textId="77777777" w:rsidR="00B053CC" w:rsidRPr="00B053CC" w:rsidRDefault="00B053CC" w:rsidP="00B053CC">
      <w:pPr>
        <w:numPr>
          <w:ilvl w:val="1"/>
          <w:numId w:val="7"/>
        </w:numPr>
        <w:jc w:val="both"/>
        <w:rPr>
          <w:rFonts w:cstheme="minorHAnsi"/>
          <w:sz w:val="24"/>
          <w:szCs w:val="24"/>
        </w:rPr>
      </w:pPr>
      <w:r w:rsidRPr="00B053CC">
        <w:rPr>
          <w:rFonts w:cstheme="minorHAnsi"/>
          <w:sz w:val="24"/>
          <w:szCs w:val="24"/>
        </w:rPr>
        <w:t xml:space="preserve">Πρόγραμμα </w:t>
      </w:r>
      <w:r w:rsidRPr="00B053CC">
        <w:rPr>
          <w:rFonts w:cstheme="minorHAnsi"/>
          <w:b/>
          <w:bCs/>
          <w:sz w:val="24"/>
          <w:szCs w:val="24"/>
        </w:rPr>
        <w:t>«Όλη η Ελλάδα ένας Πολιτισμός»</w:t>
      </w:r>
      <w:r w:rsidRPr="00B053CC">
        <w:rPr>
          <w:rFonts w:cstheme="minorHAnsi"/>
          <w:sz w:val="24"/>
          <w:szCs w:val="24"/>
        </w:rPr>
        <w:t xml:space="preserve"> (Υπουργείο Πολιτισμού)</w:t>
      </w:r>
    </w:p>
    <w:p w14:paraId="0E35AB50" w14:textId="77777777" w:rsidR="00B053CC" w:rsidRPr="00B053CC" w:rsidRDefault="00B053CC" w:rsidP="00B053CC">
      <w:pPr>
        <w:numPr>
          <w:ilvl w:val="1"/>
          <w:numId w:val="7"/>
        </w:numPr>
        <w:jc w:val="both"/>
        <w:rPr>
          <w:rFonts w:cstheme="minorHAnsi"/>
          <w:sz w:val="24"/>
          <w:szCs w:val="24"/>
        </w:rPr>
      </w:pPr>
      <w:r w:rsidRPr="00B053CC">
        <w:rPr>
          <w:rFonts w:cstheme="minorHAnsi"/>
          <w:b/>
          <w:bCs/>
          <w:sz w:val="24"/>
          <w:szCs w:val="24"/>
        </w:rPr>
        <w:lastRenderedPageBreak/>
        <w:t>Μουσείο Ακρόπολης</w:t>
      </w:r>
      <w:r w:rsidRPr="00B053CC">
        <w:rPr>
          <w:rFonts w:cstheme="minorHAnsi"/>
          <w:sz w:val="24"/>
          <w:szCs w:val="24"/>
        </w:rPr>
        <w:t xml:space="preserve"> (προστασία πολιτιστικής κληρονομιάς)</w:t>
      </w:r>
    </w:p>
    <w:p w14:paraId="3BF9D442" w14:textId="77777777" w:rsidR="00B053CC" w:rsidRPr="00B053CC" w:rsidRDefault="00B053CC" w:rsidP="00B053CC">
      <w:pPr>
        <w:numPr>
          <w:ilvl w:val="1"/>
          <w:numId w:val="7"/>
        </w:numPr>
        <w:jc w:val="both"/>
        <w:rPr>
          <w:rFonts w:cstheme="minorHAnsi"/>
          <w:sz w:val="24"/>
          <w:szCs w:val="24"/>
        </w:rPr>
      </w:pPr>
      <w:r w:rsidRPr="00B053CC">
        <w:rPr>
          <w:rFonts w:cstheme="minorHAnsi"/>
          <w:b/>
          <w:bCs/>
          <w:sz w:val="24"/>
          <w:szCs w:val="24"/>
        </w:rPr>
        <w:t>Φεστιβάλ Κινηματογράφου Θεσσαλονίκης</w:t>
      </w:r>
      <w:r w:rsidRPr="00B053CC">
        <w:rPr>
          <w:rFonts w:cstheme="minorHAnsi"/>
          <w:sz w:val="24"/>
          <w:szCs w:val="24"/>
        </w:rPr>
        <w:t xml:space="preserve"> (στήριξη κινηματογράφου)</w:t>
      </w:r>
    </w:p>
    <w:p w14:paraId="7A50CAA7" w14:textId="77777777" w:rsidR="00B053CC" w:rsidRPr="00B053CC" w:rsidRDefault="00B053CC" w:rsidP="00B053CC">
      <w:pPr>
        <w:numPr>
          <w:ilvl w:val="1"/>
          <w:numId w:val="7"/>
        </w:numPr>
        <w:jc w:val="both"/>
        <w:rPr>
          <w:rFonts w:cstheme="minorHAnsi"/>
          <w:sz w:val="24"/>
          <w:szCs w:val="24"/>
        </w:rPr>
      </w:pPr>
      <w:r w:rsidRPr="00B053CC">
        <w:rPr>
          <w:rFonts w:cstheme="minorHAnsi"/>
          <w:b/>
          <w:bCs/>
          <w:sz w:val="24"/>
          <w:szCs w:val="24"/>
        </w:rPr>
        <w:t>Ελληνικό Ίδρυμα Πολιτισμού</w:t>
      </w:r>
      <w:r w:rsidRPr="00B053CC">
        <w:rPr>
          <w:rFonts w:cstheme="minorHAnsi"/>
          <w:sz w:val="24"/>
          <w:szCs w:val="24"/>
        </w:rPr>
        <w:t xml:space="preserve"> (πολιτιστική διπλωματία)</w:t>
      </w:r>
    </w:p>
    <w:p w14:paraId="087B7157" w14:textId="77777777" w:rsidR="00B053CC" w:rsidRPr="00B053CC" w:rsidRDefault="00B053CC" w:rsidP="00B053CC">
      <w:pPr>
        <w:numPr>
          <w:ilvl w:val="1"/>
          <w:numId w:val="7"/>
        </w:numPr>
        <w:jc w:val="both"/>
        <w:rPr>
          <w:rFonts w:cstheme="minorHAnsi"/>
          <w:sz w:val="24"/>
          <w:szCs w:val="24"/>
        </w:rPr>
      </w:pPr>
      <w:r w:rsidRPr="00B053CC">
        <w:rPr>
          <w:rFonts w:cstheme="minorHAnsi"/>
          <w:b/>
          <w:bCs/>
          <w:sz w:val="24"/>
          <w:szCs w:val="24"/>
        </w:rPr>
        <w:t>Εθνικό Θέατρο</w:t>
      </w:r>
      <w:r w:rsidRPr="00B053CC">
        <w:rPr>
          <w:rFonts w:cstheme="minorHAnsi"/>
          <w:sz w:val="24"/>
          <w:szCs w:val="24"/>
        </w:rPr>
        <w:t xml:space="preserve"> (προώθηση σύγχρονης δημιουργίας)</w:t>
      </w:r>
    </w:p>
    <w:p w14:paraId="02B7D613" w14:textId="77777777" w:rsidR="00B053CC" w:rsidRPr="00B053CC" w:rsidRDefault="00B053CC" w:rsidP="00B053CC">
      <w:pPr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053CC">
        <w:rPr>
          <w:rFonts w:cstheme="minorHAnsi"/>
          <w:b/>
          <w:bCs/>
          <w:sz w:val="24"/>
          <w:szCs w:val="24"/>
        </w:rPr>
        <w:t>Συζήτηση / Σκέψη:</w:t>
      </w:r>
    </w:p>
    <w:p w14:paraId="619C449B" w14:textId="77777777" w:rsidR="00B053CC" w:rsidRPr="00B053CC" w:rsidRDefault="00B053CC" w:rsidP="00B053CC">
      <w:pPr>
        <w:numPr>
          <w:ilvl w:val="1"/>
          <w:numId w:val="7"/>
        </w:numPr>
        <w:jc w:val="both"/>
        <w:rPr>
          <w:rFonts w:cstheme="minorHAnsi"/>
          <w:sz w:val="24"/>
          <w:szCs w:val="24"/>
        </w:rPr>
      </w:pPr>
      <w:r w:rsidRPr="00B053CC">
        <w:rPr>
          <w:rFonts w:cstheme="minorHAnsi"/>
          <w:sz w:val="24"/>
          <w:szCs w:val="24"/>
        </w:rPr>
        <w:t>Ποια από αυτές τις δράσεις θεωρείς πιο σημαντική και γιατί;</w:t>
      </w:r>
    </w:p>
    <w:p w14:paraId="4300E6DF" w14:textId="77777777" w:rsidR="00B053CC" w:rsidRPr="00B053CC" w:rsidRDefault="00B053CC" w:rsidP="00B053CC">
      <w:pPr>
        <w:numPr>
          <w:ilvl w:val="1"/>
          <w:numId w:val="7"/>
        </w:numPr>
        <w:jc w:val="both"/>
        <w:rPr>
          <w:rFonts w:cstheme="minorHAnsi"/>
          <w:sz w:val="24"/>
          <w:szCs w:val="24"/>
        </w:rPr>
      </w:pPr>
      <w:r w:rsidRPr="00B053CC">
        <w:rPr>
          <w:rFonts w:cstheme="minorHAnsi"/>
          <w:sz w:val="24"/>
          <w:szCs w:val="24"/>
        </w:rPr>
        <w:t>Πώς θα μπορούσε να συμμετέχει ο πολίτης σε μια τέτοια πολιτιστική πρωτοβουλία;</w:t>
      </w:r>
    </w:p>
    <w:p w14:paraId="0DC05B50" w14:textId="77777777" w:rsidR="00B053CC" w:rsidRDefault="00B053CC" w:rsidP="00B053CC">
      <w:pPr>
        <w:jc w:val="both"/>
        <w:rPr>
          <w:rFonts w:cstheme="minorHAnsi"/>
          <w:sz w:val="24"/>
          <w:szCs w:val="24"/>
        </w:rPr>
      </w:pPr>
    </w:p>
    <w:p w14:paraId="37C7D02E" w14:textId="6D95252F" w:rsidR="00B053CC" w:rsidRPr="00B053CC" w:rsidRDefault="00B053CC" w:rsidP="00B053CC">
      <w:pPr>
        <w:jc w:val="both"/>
        <w:rPr>
          <w:rFonts w:cstheme="minorHAnsi"/>
          <w:b/>
          <w:bCs/>
          <w:sz w:val="24"/>
          <w:szCs w:val="24"/>
        </w:rPr>
      </w:pPr>
      <w:r w:rsidRPr="00B053CC">
        <w:rPr>
          <w:rFonts w:cstheme="minorHAnsi"/>
          <w:b/>
          <w:bCs/>
          <w:sz w:val="24"/>
          <w:szCs w:val="24"/>
        </w:rPr>
        <w:t>Παράδειγμα πίνακα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2066"/>
        <w:gridCol w:w="3404"/>
      </w:tblGrid>
      <w:tr w:rsidR="00B053CC" w:rsidRPr="00B053CC" w14:paraId="0F216F9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8A43EA" w14:textId="77777777" w:rsidR="00B053CC" w:rsidRPr="00B053CC" w:rsidRDefault="00B053CC" w:rsidP="00B053C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053CC">
              <w:rPr>
                <w:rFonts w:cstheme="minorHAnsi"/>
                <w:b/>
                <w:bCs/>
                <w:sz w:val="24"/>
                <w:szCs w:val="24"/>
              </w:rPr>
              <w:t>Πολιτιστική δράση</w:t>
            </w:r>
          </w:p>
        </w:tc>
        <w:tc>
          <w:tcPr>
            <w:tcW w:w="0" w:type="auto"/>
            <w:vAlign w:val="center"/>
            <w:hideMark/>
          </w:tcPr>
          <w:p w14:paraId="5E5C1B42" w14:textId="77777777" w:rsidR="00B053CC" w:rsidRPr="00B053CC" w:rsidRDefault="00B053CC" w:rsidP="00B053C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053CC">
              <w:rPr>
                <w:rFonts w:cstheme="minorHAnsi"/>
                <w:b/>
                <w:bCs/>
                <w:sz w:val="24"/>
                <w:szCs w:val="24"/>
              </w:rPr>
              <w:t>Φορέας</w:t>
            </w:r>
          </w:p>
        </w:tc>
        <w:tc>
          <w:tcPr>
            <w:tcW w:w="0" w:type="auto"/>
            <w:vAlign w:val="center"/>
            <w:hideMark/>
          </w:tcPr>
          <w:p w14:paraId="0E8E961C" w14:textId="77777777" w:rsidR="00B053CC" w:rsidRPr="00B053CC" w:rsidRDefault="00B053CC" w:rsidP="00B053C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053CC">
              <w:rPr>
                <w:rFonts w:cstheme="minorHAnsi"/>
                <w:b/>
                <w:bCs/>
                <w:sz w:val="24"/>
                <w:szCs w:val="24"/>
              </w:rPr>
              <w:t>Τι προσφέρει</w:t>
            </w:r>
          </w:p>
        </w:tc>
      </w:tr>
      <w:tr w:rsidR="00B053CC" w:rsidRPr="00B053CC" w14:paraId="5F5436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1B46B" w14:textId="77777777" w:rsidR="00B053CC" w:rsidRPr="00B053CC" w:rsidRDefault="00B053CC" w:rsidP="00B053CC">
            <w:pPr>
              <w:jc w:val="both"/>
              <w:rPr>
                <w:rFonts w:cstheme="minorHAnsi"/>
                <w:sz w:val="24"/>
                <w:szCs w:val="24"/>
              </w:rPr>
            </w:pPr>
            <w:r w:rsidRPr="00B053CC">
              <w:rPr>
                <w:rFonts w:cstheme="minorHAnsi"/>
                <w:sz w:val="24"/>
                <w:szCs w:val="24"/>
              </w:rPr>
              <w:t>Μουσείο Ακρόπολης</w:t>
            </w:r>
          </w:p>
        </w:tc>
        <w:tc>
          <w:tcPr>
            <w:tcW w:w="0" w:type="auto"/>
            <w:vAlign w:val="center"/>
            <w:hideMark/>
          </w:tcPr>
          <w:p w14:paraId="72331CD3" w14:textId="77777777" w:rsidR="00B053CC" w:rsidRPr="00B053CC" w:rsidRDefault="00B053CC" w:rsidP="00B053CC">
            <w:pPr>
              <w:jc w:val="both"/>
              <w:rPr>
                <w:rFonts w:cstheme="minorHAnsi"/>
                <w:sz w:val="24"/>
                <w:szCs w:val="24"/>
              </w:rPr>
            </w:pPr>
            <w:r w:rsidRPr="00B053CC">
              <w:rPr>
                <w:rFonts w:cstheme="minorHAnsi"/>
                <w:sz w:val="24"/>
                <w:szCs w:val="24"/>
              </w:rPr>
              <w:t>Υπουργείο Πολιτισμού</w:t>
            </w:r>
          </w:p>
        </w:tc>
        <w:tc>
          <w:tcPr>
            <w:tcW w:w="0" w:type="auto"/>
            <w:vAlign w:val="center"/>
            <w:hideMark/>
          </w:tcPr>
          <w:p w14:paraId="2DE5AE15" w14:textId="77777777" w:rsidR="00B053CC" w:rsidRPr="00B053CC" w:rsidRDefault="00B053CC" w:rsidP="00B053CC">
            <w:pPr>
              <w:jc w:val="both"/>
              <w:rPr>
                <w:rFonts w:cstheme="minorHAnsi"/>
                <w:sz w:val="24"/>
                <w:szCs w:val="24"/>
              </w:rPr>
            </w:pPr>
            <w:r w:rsidRPr="00B053CC">
              <w:rPr>
                <w:rFonts w:cstheme="minorHAnsi"/>
                <w:sz w:val="24"/>
                <w:szCs w:val="24"/>
              </w:rPr>
              <w:t>Διατηρεί και προβάλλει την αρχαία ελληνική κληρονομιά</w:t>
            </w:r>
          </w:p>
        </w:tc>
      </w:tr>
      <w:tr w:rsidR="00B053CC" w:rsidRPr="00B053CC" w14:paraId="052811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D8BAE" w14:textId="77777777" w:rsidR="00B053CC" w:rsidRPr="00B053CC" w:rsidRDefault="00B053CC" w:rsidP="00B053CC">
            <w:pPr>
              <w:jc w:val="both"/>
              <w:rPr>
                <w:rFonts w:cstheme="minorHAnsi"/>
                <w:sz w:val="24"/>
                <w:szCs w:val="24"/>
              </w:rPr>
            </w:pPr>
            <w:r w:rsidRPr="00B053CC">
              <w:rPr>
                <w:rFonts w:cstheme="minorHAnsi"/>
                <w:sz w:val="24"/>
                <w:szCs w:val="24"/>
              </w:rPr>
              <w:t>Όλη η Ελλάδα ένας Πολιτισμός</w:t>
            </w:r>
          </w:p>
        </w:tc>
        <w:tc>
          <w:tcPr>
            <w:tcW w:w="0" w:type="auto"/>
            <w:vAlign w:val="center"/>
            <w:hideMark/>
          </w:tcPr>
          <w:p w14:paraId="347465E8" w14:textId="77777777" w:rsidR="00B053CC" w:rsidRPr="00B053CC" w:rsidRDefault="00B053CC" w:rsidP="00B053CC">
            <w:pPr>
              <w:jc w:val="both"/>
              <w:rPr>
                <w:rFonts w:cstheme="minorHAnsi"/>
                <w:sz w:val="24"/>
                <w:szCs w:val="24"/>
              </w:rPr>
            </w:pPr>
            <w:r w:rsidRPr="00B053CC">
              <w:rPr>
                <w:rFonts w:cstheme="minorHAnsi"/>
                <w:sz w:val="24"/>
                <w:szCs w:val="24"/>
              </w:rPr>
              <w:t>Υπουργείο Πολιτισμού</w:t>
            </w:r>
          </w:p>
        </w:tc>
        <w:tc>
          <w:tcPr>
            <w:tcW w:w="0" w:type="auto"/>
            <w:vAlign w:val="center"/>
            <w:hideMark/>
          </w:tcPr>
          <w:p w14:paraId="70764AFF" w14:textId="77777777" w:rsidR="00B053CC" w:rsidRPr="00B053CC" w:rsidRDefault="00B053CC" w:rsidP="00B053CC">
            <w:pPr>
              <w:jc w:val="both"/>
              <w:rPr>
                <w:rFonts w:cstheme="minorHAnsi"/>
                <w:sz w:val="24"/>
                <w:szCs w:val="24"/>
              </w:rPr>
            </w:pPr>
            <w:r w:rsidRPr="00B053CC">
              <w:rPr>
                <w:rFonts w:cstheme="minorHAnsi"/>
                <w:sz w:val="24"/>
                <w:szCs w:val="24"/>
              </w:rPr>
              <w:t>Προσφέρει δωρεάν πολιτιστικές εκδηλώσεις σε όλη τη χώρα</w:t>
            </w:r>
          </w:p>
        </w:tc>
      </w:tr>
      <w:tr w:rsidR="00B053CC" w:rsidRPr="00B053CC" w14:paraId="7869A8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2CF4D" w14:textId="77777777" w:rsidR="00B053CC" w:rsidRPr="00B053CC" w:rsidRDefault="00B053CC" w:rsidP="00B053CC">
            <w:pPr>
              <w:jc w:val="both"/>
              <w:rPr>
                <w:rFonts w:cstheme="minorHAnsi"/>
                <w:sz w:val="24"/>
                <w:szCs w:val="24"/>
              </w:rPr>
            </w:pPr>
            <w:r w:rsidRPr="00B053CC">
              <w:rPr>
                <w:rFonts w:cstheme="minorHAnsi"/>
                <w:sz w:val="24"/>
                <w:szCs w:val="24"/>
              </w:rPr>
              <w:t>Φεστιβάλ Κινηματογράφου Θεσσαλονίκης</w:t>
            </w:r>
          </w:p>
        </w:tc>
        <w:tc>
          <w:tcPr>
            <w:tcW w:w="0" w:type="auto"/>
            <w:vAlign w:val="center"/>
            <w:hideMark/>
          </w:tcPr>
          <w:p w14:paraId="6B77A3EC" w14:textId="77777777" w:rsidR="00B053CC" w:rsidRPr="00B053CC" w:rsidRDefault="00B053CC" w:rsidP="00B053CC">
            <w:pPr>
              <w:jc w:val="both"/>
              <w:rPr>
                <w:rFonts w:cstheme="minorHAnsi"/>
                <w:sz w:val="24"/>
                <w:szCs w:val="24"/>
              </w:rPr>
            </w:pPr>
            <w:r w:rsidRPr="00B053CC">
              <w:rPr>
                <w:rFonts w:cstheme="minorHAnsi"/>
                <w:sz w:val="24"/>
                <w:szCs w:val="24"/>
              </w:rPr>
              <w:t>Κέντρο Κινηματογράφου</w:t>
            </w:r>
          </w:p>
        </w:tc>
        <w:tc>
          <w:tcPr>
            <w:tcW w:w="0" w:type="auto"/>
            <w:vAlign w:val="center"/>
            <w:hideMark/>
          </w:tcPr>
          <w:p w14:paraId="67D884C0" w14:textId="77777777" w:rsidR="00B053CC" w:rsidRPr="00B053CC" w:rsidRDefault="00B053CC" w:rsidP="00B053CC">
            <w:pPr>
              <w:jc w:val="both"/>
              <w:rPr>
                <w:rFonts w:cstheme="minorHAnsi"/>
                <w:sz w:val="24"/>
                <w:szCs w:val="24"/>
              </w:rPr>
            </w:pPr>
            <w:r w:rsidRPr="00B053CC">
              <w:rPr>
                <w:rFonts w:cstheme="minorHAnsi"/>
                <w:sz w:val="24"/>
                <w:szCs w:val="24"/>
              </w:rPr>
              <w:t>Προβάλλει νέους δημιουργούς και προσελκύει διεθνές κοινό</w:t>
            </w:r>
          </w:p>
        </w:tc>
      </w:tr>
    </w:tbl>
    <w:p w14:paraId="0CD6B3B7" w14:textId="77777777" w:rsidR="00B053CC" w:rsidRPr="00B053CC" w:rsidRDefault="00B053CC" w:rsidP="00B053CC">
      <w:pPr>
        <w:jc w:val="both"/>
        <w:rPr>
          <w:rFonts w:cstheme="minorHAnsi"/>
          <w:sz w:val="24"/>
          <w:szCs w:val="24"/>
        </w:rPr>
      </w:pPr>
    </w:p>
    <w:sectPr w:rsidR="00B053CC" w:rsidRPr="00B053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56B"/>
    <w:multiLevelType w:val="multilevel"/>
    <w:tmpl w:val="CB2E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B1432"/>
    <w:multiLevelType w:val="multilevel"/>
    <w:tmpl w:val="0A2C9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B6358"/>
    <w:multiLevelType w:val="multilevel"/>
    <w:tmpl w:val="06A2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F46866"/>
    <w:multiLevelType w:val="multilevel"/>
    <w:tmpl w:val="ABF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4643E8"/>
    <w:multiLevelType w:val="multilevel"/>
    <w:tmpl w:val="9BF4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3B2AF1"/>
    <w:multiLevelType w:val="multilevel"/>
    <w:tmpl w:val="4E9C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6F4D3A"/>
    <w:multiLevelType w:val="multilevel"/>
    <w:tmpl w:val="040A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9195882">
    <w:abstractNumId w:val="4"/>
  </w:num>
  <w:num w:numId="2" w16cid:durableId="1656759633">
    <w:abstractNumId w:val="0"/>
  </w:num>
  <w:num w:numId="3" w16cid:durableId="2073849723">
    <w:abstractNumId w:val="3"/>
  </w:num>
  <w:num w:numId="4" w16cid:durableId="387999212">
    <w:abstractNumId w:val="2"/>
  </w:num>
  <w:num w:numId="5" w16cid:durableId="816335228">
    <w:abstractNumId w:val="6"/>
  </w:num>
  <w:num w:numId="6" w16cid:durableId="334693593">
    <w:abstractNumId w:val="5"/>
  </w:num>
  <w:num w:numId="7" w16cid:durableId="497888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CC"/>
    <w:rsid w:val="003B3999"/>
    <w:rsid w:val="005257E8"/>
    <w:rsid w:val="00814B33"/>
    <w:rsid w:val="00B053CC"/>
    <w:rsid w:val="00C0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66153"/>
  <w15:chartTrackingRefBased/>
  <w15:docId w15:val="{49534997-8958-4657-B7AB-1F92842D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05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5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53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5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53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5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5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5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5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05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05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053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053C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053C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053C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053C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053C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053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05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05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05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05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05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053C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053C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053C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05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053C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053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KAPANIARIS ALEXANDROS</dc:creator>
  <cp:keywords/>
  <dc:description/>
  <cp:lastModifiedBy>KAPANIARIS ALEXANDROS</cp:lastModifiedBy>
  <cp:revision>1</cp:revision>
  <dcterms:created xsi:type="dcterms:W3CDTF">2025-11-04T09:40:00Z</dcterms:created>
  <dcterms:modified xsi:type="dcterms:W3CDTF">2025-11-04T09:42:00Z</dcterms:modified>
</cp:coreProperties>
</file>