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B825" w14:textId="40CF1271" w:rsidR="003B616F" w:rsidRPr="003B616F" w:rsidRDefault="003B616F" w:rsidP="003B616F">
      <w:pPr>
        <w:spacing w:after="0" w:line="360" w:lineRule="auto"/>
        <w:rPr>
          <w:sz w:val="24"/>
          <w:szCs w:val="24"/>
        </w:rPr>
      </w:pPr>
      <w:r w:rsidRPr="003B616F">
        <w:rPr>
          <w:b/>
          <w:bCs/>
          <w:sz w:val="24"/>
          <w:szCs w:val="24"/>
        </w:rPr>
        <w:t>Δραστηριότητα</w:t>
      </w:r>
      <w:r>
        <w:rPr>
          <w:b/>
          <w:bCs/>
          <w:sz w:val="24"/>
          <w:szCs w:val="24"/>
        </w:rPr>
        <w:t xml:space="preserve">: </w:t>
      </w:r>
      <w:r w:rsidRPr="003B616F">
        <w:rPr>
          <w:b/>
          <w:bCs/>
          <w:sz w:val="24"/>
          <w:szCs w:val="24"/>
        </w:rPr>
        <w:t>Ανάλυση και Χαρτογράφηση Τάσεων</w:t>
      </w:r>
      <w:r w:rsidRPr="003B616F">
        <w:rPr>
          <w:sz w:val="24"/>
          <w:szCs w:val="24"/>
        </w:rPr>
        <w:br/>
      </w:r>
      <w:r w:rsidRPr="003B616F">
        <w:rPr>
          <w:b/>
          <w:bCs/>
          <w:sz w:val="24"/>
          <w:szCs w:val="24"/>
        </w:rPr>
        <w:t>Στόχος:</w:t>
      </w:r>
      <w:r w:rsidRPr="003B616F">
        <w:rPr>
          <w:sz w:val="24"/>
          <w:szCs w:val="24"/>
        </w:rPr>
        <w:t xml:space="preserve"> να κατανοήσουμε πώς οι νέες τάσεις επηρεάζουν την επικοινωνία του πολιτισμού και πώς μπορούν να αξιοποιηθούν στρατηγικά.</w:t>
      </w:r>
    </w:p>
    <w:p w14:paraId="12AF3992" w14:textId="77777777" w:rsidR="003B616F" w:rsidRDefault="003B616F" w:rsidP="003B616F">
      <w:pPr>
        <w:spacing w:after="0" w:line="360" w:lineRule="auto"/>
        <w:rPr>
          <w:b/>
          <w:bCs/>
          <w:sz w:val="24"/>
          <w:szCs w:val="24"/>
        </w:rPr>
      </w:pPr>
    </w:p>
    <w:p w14:paraId="30895B41" w14:textId="63035A61" w:rsidR="003B616F" w:rsidRPr="003B616F" w:rsidRDefault="003B616F" w:rsidP="003B616F">
      <w:pPr>
        <w:spacing w:after="0" w:line="360" w:lineRule="auto"/>
        <w:rPr>
          <w:sz w:val="24"/>
          <w:szCs w:val="24"/>
        </w:rPr>
      </w:pPr>
      <w:r w:rsidRPr="003B616F">
        <w:rPr>
          <w:b/>
          <w:bCs/>
          <w:sz w:val="24"/>
          <w:szCs w:val="24"/>
        </w:rPr>
        <w:t>Οδηγίες για τη Δραστηριότητα 1</w:t>
      </w:r>
    </w:p>
    <w:p w14:paraId="207E912D" w14:textId="77777777" w:rsidR="003B616F" w:rsidRPr="003B616F" w:rsidRDefault="003B616F" w:rsidP="003B616F">
      <w:pPr>
        <w:spacing w:after="0" w:line="360" w:lineRule="auto"/>
        <w:rPr>
          <w:sz w:val="24"/>
          <w:szCs w:val="24"/>
        </w:rPr>
      </w:pPr>
      <w:r w:rsidRPr="003B616F">
        <w:rPr>
          <w:sz w:val="24"/>
          <w:szCs w:val="24"/>
        </w:rPr>
        <w:t xml:space="preserve"> Δημιουργία μικρών ομάδων.</w:t>
      </w:r>
    </w:p>
    <w:p w14:paraId="3294268B" w14:textId="77777777" w:rsidR="003B616F" w:rsidRPr="003B616F" w:rsidRDefault="003B616F" w:rsidP="003B616F">
      <w:pPr>
        <w:spacing w:after="0" w:line="360" w:lineRule="auto"/>
        <w:rPr>
          <w:sz w:val="24"/>
          <w:szCs w:val="24"/>
        </w:rPr>
      </w:pPr>
      <w:r w:rsidRPr="003B616F">
        <w:rPr>
          <w:sz w:val="24"/>
          <w:szCs w:val="24"/>
        </w:rPr>
        <w:t xml:space="preserve"> Επιλογή ενός οργανισμού (μουσείου, φεστιβάλ, κέντρου πολιτισμού).</w:t>
      </w:r>
    </w:p>
    <w:p w14:paraId="78976900" w14:textId="77777777" w:rsidR="003B616F" w:rsidRPr="003B616F" w:rsidRDefault="003B616F" w:rsidP="003B616F">
      <w:pPr>
        <w:spacing w:after="0" w:line="360" w:lineRule="auto"/>
        <w:rPr>
          <w:sz w:val="24"/>
          <w:szCs w:val="24"/>
        </w:rPr>
      </w:pPr>
      <w:r w:rsidRPr="003B616F">
        <w:rPr>
          <w:sz w:val="24"/>
          <w:szCs w:val="24"/>
        </w:rPr>
        <w:t xml:space="preserve"> Ανάλυση: εργαλεία, κοινό, αποτελεσματικότητα, προοπτικές.</w:t>
      </w:r>
    </w:p>
    <w:p w14:paraId="63A42247" w14:textId="77777777" w:rsidR="003B616F" w:rsidRPr="003B616F" w:rsidRDefault="003B616F" w:rsidP="003B616F">
      <w:pPr>
        <w:spacing w:after="0" w:line="360" w:lineRule="auto"/>
        <w:rPr>
          <w:sz w:val="24"/>
          <w:szCs w:val="24"/>
        </w:rPr>
      </w:pPr>
      <w:r w:rsidRPr="003B616F">
        <w:rPr>
          <w:sz w:val="24"/>
          <w:szCs w:val="24"/>
        </w:rPr>
        <w:t xml:space="preserve"> Παρουσίαση ευρημάτων σε </w:t>
      </w:r>
      <w:proofErr w:type="spellStart"/>
      <w:r w:rsidRPr="003B616F">
        <w:rPr>
          <w:sz w:val="24"/>
          <w:szCs w:val="24"/>
        </w:rPr>
        <w:t>mind</w:t>
      </w:r>
      <w:proofErr w:type="spellEnd"/>
      <w:r w:rsidRPr="003B616F">
        <w:rPr>
          <w:sz w:val="24"/>
          <w:szCs w:val="24"/>
        </w:rPr>
        <w:t xml:space="preserve"> </w:t>
      </w:r>
      <w:proofErr w:type="spellStart"/>
      <w:r w:rsidRPr="003B616F">
        <w:rPr>
          <w:sz w:val="24"/>
          <w:szCs w:val="24"/>
        </w:rPr>
        <w:t>map</w:t>
      </w:r>
      <w:proofErr w:type="spellEnd"/>
      <w:r w:rsidRPr="003B616F">
        <w:rPr>
          <w:sz w:val="24"/>
          <w:szCs w:val="24"/>
        </w:rPr>
        <w:t>.</w:t>
      </w:r>
    </w:p>
    <w:p w14:paraId="29BB4E55" w14:textId="77777777" w:rsidR="003B616F" w:rsidRDefault="003B616F" w:rsidP="003B616F">
      <w:pPr>
        <w:spacing w:after="0" w:line="360" w:lineRule="auto"/>
        <w:rPr>
          <w:b/>
          <w:bCs/>
          <w:sz w:val="24"/>
          <w:szCs w:val="24"/>
        </w:rPr>
      </w:pPr>
    </w:p>
    <w:p w14:paraId="2AC3F29C" w14:textId="674052F4" w:rsidR="003B616F" w:rsidRPr="003B616F" w:rsidRDefault="003B616F" w:rsidP="003B616F">
      <w:pPr>
        <w:spacing w:after="0" w:line="360" w:lineRule="auto"/>
        <w:rPr>
          <w:sz w:val="24"/>
          <w:szCs w:val="24"/>
        </w:rPr>
      </w:pPr>
      <w:r w:rsidRPr="003B616F">
        <w:rPr>
          <w:b/>
          <w:bCs/>
          <w:sz w:val="24"/>
          <w:szCs w:val="24"/>
        </w:rPr>
        <w:t>Παράδειγμα εργασίας:</w:t>
      </w:r>
      <w:r w:rsidRPr="003B616F">
        <w:rPr>
          <w:sz w:val="24"/>
          <w:szCs w:val="24"/>
        </w:rPr>
        <w:t xml:space="preserve"> Ανάλυση της καμπάνιας “</w:t>
      </w:r>
      <w:proofErr w:type="spellStart"/>
      <w:r w:rsidRPr="003B616F">
        <w:rPr>
          <w:sz w:val="24"/>
          <w:szCs w:val="24"/>
        </w:rPr>
        <w:t>This</w:t>
      </w:r>
      <w:proofErr w:type="spellEnd"/>
      <w:r w:rsidRPr="003B616F">
        <w:rPr>
          <w:sz w:val="24"/>
          <w:szCs w:val="24"/>
        </w:rPr>
        <w:t xml:space="preserve"> </w:t>
      </w:r>
      <w:proofErr w:type="spellStart"/>
      <w:r w:rsidRPr="003B616F">
        <w:rPr>
          <w:sz w:val="24"/>
          <w:szCs w:val="24"/>
        </w:rPr>
        <w:t>is</w:t>
      </w:r>
      <w:proofErr w:type="spellEnd"/>
      <w:r w:rsidRPr="003B616F">
        <w:rPr>
          <w:sz w:val="24"/>
          <w:szCs w:val="24"/>
        </w:rPr>
        <w:t xml:space="preserve"> Athens” του Δήμου Αθηναίων – συνδυάζει πολιτισμό, τουρισμό και συμμετοχή κατοίκων.</w:t>
      </w:r>
    </w:p>
    <w:p w14:paraId="058E9F3E" w14:textId="77777777" w:rsidR="00C06BFB" w:rsidRPr="003B616F" w:rsidRDefault="00C06BFB" w:rsidP="003B616F">
      <w:pPr>
        <w:spacing w:after="0" w:line="360" w:lineRule="auto"/>
        <w:rPr>
          <w:sz w:val="24"/>
          <w:szCs w:val="24"/>
        </w:rPr>
      </w:pPr>
    </w:p>
    <w:sectPr w:rsidR="00C06BFB" w:rsidRPr="003B61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6F"/>
    <w:rsid w:val="003B3999"/>
    <w:rsid w:val="003B616F"/>
    <w:rsid w:val="00814B33"/>
    <w:rsid w:val="00876E16"/>
    <w:rsid w:val="00C0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9F6D"/>
  <w15:chartTrackingRefBased/>
  <w15:docId w15:val="{C93D83C5-A3C6-420F-908F-943C1213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B6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6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B6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6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6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B6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B6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B6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B6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B6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B6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B6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B616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B616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B616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B616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B616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B61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B6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B6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B6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B6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B6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B616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B61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B616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B6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B616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B6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1</cp:revision>
  <dcterms:created xsi:type="dcterms:W3CDTF">2025-10-16T20:32:00Z</dcterms:created>
  <dcterms:modified xsi:type="dcterms:W3CDTF">2025-10-16T20:33:00Z</dcterms:modified>
</cp:coreProperties>
</file>