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D7" w:rsidRDefault="004E30D7" w:rsidP="004E30D7">
      <w:pPr>
        <w:pStyle w:val="a3"/>
        <w:spacing w:before="240" w:line="480" w:lineRule="auto"/>
        <w:ind w:left="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2</w:t>
      </w:r>
      <w:r w:rsidRPr="008A79C6">
        <w:rPr>
          <w:rFonts w:ascii="Verdana" w:hAnsi="Verdana"/>
          <w:b/>
          <w:sz w:val="32"/>
          <w:szCs w:val="32"/>
          <w:u w:val="single"/>
          <w:vertAlign w:val="superscript"/>
        </w:rPr>
        <w:t>ο</w:t>
      </w:r>
      <w:r w:rsidRPr="008A79C6">
        <w:rPr>
          <w:rFonts w:ascii="Verdana" w:hAnsi="Verdana"/>
          <w:b/>
          <w:sz w:val="32"/>
          <w:szCs w:val="32"/>
          <w:u w:val="single"/>
        </w:rPr>
        <w:t xml:space="preserve"> ΦΥΛΛΟ ΕΡΓΑΣΙΑΣ – </w:t>
      </w:r>
      <w:r>
        <w:rPr>
          <w:rFonts w:ascii="Verdana" w:hAnsi="Verdana"/>
          <w:b/>
          <w:sz w:val="32"/>
          <w:szCs w:val="32"/>
          <w:u w:val="single"/>
        </w:rPr>
        <w:t>«</w:t>
      </w:r>
      <w:r w:rsidRPr="008A79C6">
        <w:rPr>
          <w:rFonts w:ascii="Verdana" w:hAnsi="Verdana"/>
          <w:b/>
          <w:sz w:val="32"/>
          <w:szCs w:val="32"/>
          <w:u w:val="single"/>
        </w:rPr>
        <w:t>ΑΝΩΣΗ</w:t>
      </w:r>
      <w:r>
        <w:rPr>
          <w:rFonts w:ascii="Verdana" w:hAnsi="Verdana"/>
          <w:b/>
          <w:sz w:val="32"/>
          <w:szCs w:val="32"/>
          <w:u w:val="single"/>
        </w:rPr>
        <w:t>»</w:t>
      </w:r>
    </w:p>
    <w:p w:rsidR="00997AEF" w:rsidRPr="00997AEF" w:rsidRDefault="00997AEF" w:rsidP="00997AEF">
      <w:pPr>
        <w:pStyle w:val="a3"/>
        <w:spacing w:before="240" w:line="480" w:lineRule="auto"/>
        <w:ind w:left="0"/>
        <w:jc w:val="center"/>
        <w:rPr>
          <w:rFonts w:ascii="Verdana" w:hAnsi="Verdana"/>
          <w:b/>
        </w:rPr>
      </w:pPr>
      <w:r w:rsidRPr="006D4EE0">
        <w:rPr>
          <w:rFonts w:ascii="Verdana" w:hAnsi="Verdana"/>
          <w:b/>
        </w:rPr>
        <w:t xml:space="preserve">Όνομα </w:t>
      </w:r>
      <w:r w:rsidRPr="008E46A0">
        <w:rPr>
          <w:rFonts w:ascii="Verdana" w:hAnsi="Verdana"/>
          <w:b/>
        </w:rPr>
        <w:t>:</w:t>
      </w:r>
      <w:r w:rsidRPr="006D4EE0">
        <w:rPr>
          <w:rFonts w:ascii="Verdana" w:hAnsi="Verdana"/>
          <w:b/>
        </w:rPr>
        <w:t xml:space="preserve"> ______</w:t>
      </w:r>
      <w:r>
        <w:rPr>
          <w:rFonts w:ascii="Verdana" w:hAnsi="Verdana"/>
          <w:b/>
        </w:rPr>
        <w:t>________</w:t>
      </w:r>
      <w:r w:rsidRPr="006D4EE0">
        <w:rPr>
          <w:rFonts w:ascii="Verdana" w:hAnsi="Verdana"/>
          <w:b/>
        </w:rPr>
        <w:t xml:space="preserve">_____    Επίθετο </w:t>
      </w:r>
      <w:r w:rsidRPr="008E46A0">
        <w:rPr>
          <w:rFonts w:ascii="Verdana" w:hAnsi="Verdana"/>
          <w:b/>
        </w:rPr>
        <w:t>:</w:t>
      </w:r>
      <w:r w:rsidRPr="006D4EE0">
        <w:rPr>
          <w:rFonts w:ascii="Verdana" w:hAnsi="Verdana"/>
          <w:b/>
        </w:rPr>
        <w:t xml:space="preserve"> __</w:t>
      </w:r>
      <w:r>
        <w:rPr>
          <w:rFonts w:ascii="Verdana" w:hAnsi="Verdana"/>
          <w:b/>
        </w:rPr>
        <w:t>______________</w:t>
      </w:r>
      <w:r w:rsidRPr="006D4EE0">
        <w:rPr>
          <w:rFonts w:ascii="Verdana" w:hAnsi="Verdana"/>
          <w:b/>
        </w:rPr>
        <w:t>__________</w:t>
      </w:r>
    </w:p>
    <w:p w:rsidR="004E30D7" w:rsidRPr="000E6AE6" w:rsidRDefault="004E30D7" w:rsidP="008A7182">
      <w:pPr>
        <w:pStyle w:val="a3"/>
        <w:spacing w:before="240" w:line="480" w:lineRule="auto"/>
        <w:ind w:left="0"/>
        <w:jc w:val="center"/>
        <w:rPr>
          <w:rFonts w:ascii="Verdana" w:hAnsi="Verdana"/>
          <w:b/>
        </w:rPr>
      </w:pPr>
      <w:r w:rsidRPr="004E30D7">
        <w:rPr>
          <w:rFonts w:ascii="Verdana" w:hAnsi="Verdana"/>
        </w:rPr>
        <w:t>…συνέχεια του 1</w:t>
      </w:r>
      <w:r w:rsidRPr="004E30D7">
        <w:rPr>
          <w:rFonts w:ascii="Verdana" w:hAnsi="Verdana"/>
          <w:vertAlign w:val="superscript"/>
        </w:rPr>
        <w:t>ου</w:t>
      </w:r>
      <w:r w:rsidRPr="004E30D7">
        <w:rPr>
          <w:rFonts w:ascii="Verdana" w:hAnsi="Verdana"/>
        </w:rPr>
        <w:t xml:space="preserve"> φύλλου </w:t>
      </w:r>
      <w:r w:rsidR="000E6AE6" w:rsidRPr="004E30D7">
        <w:rPr>
          <w:rFonts w:ascii="Verdana" w:hAnsi="Verdana"/>
        </w:rPr>
        <w:t>εργασίας</w:t>
      </w:r>
      <w:r w:rsidRPr="004E30D7">
        <w:rPr>
          <w:rFonts w:ascii="Verdana" w:hAnsi="Verdana"/>
        </w:rPr>
        <w:t xml:space="preserve">, δουλεύουμε την ίδια </w:t>
      </w:r>
      <w:r w:rsidR="000E6AE6" w:rsidRPr="004E30D7">
        <w:rPr>
          <w:rFonts w:ascii="Verdana" w:hAnsi="Verdana"/>
        </w:rPr>
        <w:t>προσομοίωση</w:t>
      </w:r>
      <w:r w:rsidRPr="004E30D7">
        <w:rPr>
          <w:rFonts w:ascii="Verdana" w:hAnsi="Verdana"/>
        </w:rPr>
        <w:t xml:space="preserve"> </w:t>
      </w:r>
      <w:r w:rsidRPr="004E30D7">
        <w:t xml:space="preserve"> </w:t>
      </w:r>
      <w:hyperlink r:id="rId5" w:history="1">
        <w:r w:rsidRPr="000E6AE6">
          <w:rPr>
            <w:rStyle w:val="-"/>
            <w:rFonts w:ascii="Verdana" w:hAnsi="Verdana"/>
            <w:b/>
            <w:u w:val="none"/>
          </w:rPr>
          <w:t>https://phet.colorado.edu/sims/density-and-buoyancy/buoyancy_el.html</w:t>
        </w:r>
      </w:hyperlink>
    </w:p>
    <w:p w:rsidR="00ED5040" w:rsidRDefault="00ED5040" w:rsidP="008A767B">
      <w:pPr>
        <w:pStyle w:val="a3"/>
        <w:spacing w:before="240" w:line="480" w:lineRule="auto"/>
        <w:ind w:left="0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ED5040">
        <w:rPr>
          <w:rFonts w:ascii="Verdana" w:hAnsi="Verdana"/>
          <w:b/>
          <w:sz w:val="18"/>
          <w:szCs w:val="18"/>
        </w:rPr>
        <w:t xml:space="preserve">1. </w:t>
      </w:r>
      <w:r w:rsidRPr="00ED5040">
        <w:rPr>
          <w:rFonts w:ascii="Verdana" w:hAnsi="Verdana"/>
          <w:sz w:val="18"/>
          <w:szCs w:val="18"/>
        </w:rPr>
        <w:t xml:space="preserve">Πιστεύετε ότι </w:t>
      </w:r>
      <w:r>
        <w:rPr>
          <w:rFonts w:ascii="Verdana" w:hAnsi="Verdana"/>
          <w:sz w:val="18"/>
          <w:szCs w:val="18"/>
        </w:rPr>
        <w:t xml:space="preserve">η </w:t>
      </w:r>
      <w:r w:rsidR="00BD0233">
        <w:rPr>
          <w:rFonts w:ascii="Verdana" w:hAnsi="Verdana"/>
          <w:sz w:val="18"/>
          <w:szCs w:val="18"/>
        </w:rPr>
        <w:t xml:space="preserve">τιμή της </w:t>
      </w:r>
      <w:r w:rsidRPr="004E30D7">
        <w:rPr>
          <w:rFonts w:ascii="Verdana" w:hAnsi="Verdana"/>
          <w:sz w:val="18"/>
          <w:szCs w:val="18"/>
        </w:rPr>
        <w:t>άνωση</w:t>
      </w:r>
      <w:r w:rsidR="00BD0233" w:rsidRPr="004E30D7">
        <w:rPr>
          <w:rFonts w:ascii="Verdana" w:hAnsi="Verdana"/>
          <w:sz w:val="18"/>
          <w:szCs w:val="18"/>
        </w:rPr>
        <w:t>ς</w:t>
      </w:r>
      <w:r w:rsidRPr="004E30D7">
        <w:rPr>
          <w:rFonts w:ascii="Verdana" w:hAnsi="Verdana"/>
          <w:sz w:val="18"/>
          <w:szCs w:val="18"/>
        </w:rPr>
        <w:t xml:space="preserve"> </w:t>
      </w:r>
      <w:r w:rsidRPr="004E30D7">
        <w:rPr>
          <w:rFonts w:ascii="Verdana" w:hAnsi="Verdana"/>
          <w:b/>
          <w:sz w:val="18"/>
          <w:szCs w:val="18"/>
        </w:rPr>
        <w:t>εξαρτάται από την πυκνότητα του υγρού στο οποίο βυθίζεται το σώμα;</w:t>
      </w:r>
      <w:r>
        <w:rPr>
          <w:rFonts w:ascii="Verdana" w:hAnsi="Verdana"/>
          <w:sz w:val="18"/>
          <w:szCs w:val="18"/>
        </w:rPr>
        <w:t xml:space="preserve"> </w:t>
      </w:r>
      <w:r w:rsidR="004E30D7" w:rsidRPr="004E30D7">
        <w:rPr>
          <w:rFonts w:ascii="Verdana" w:hAnsi="Verdana"/>
          <w:sz w:val="18"/>
          <w:szCs w:val="18"/>
        </w:rPr>
        <w:t xml:space="preserve">       </w:t>
      </w:r>
      <w:r w:rsidRPr="00ED5040">
        <w:rPr>
          <w:rFonts w:ascii="Verdana" w:hAnsi="Verdana"/>
          <w:b/>
          <w:sz w:val="18"/>
          <w:szCs w:val="18"/>
        </w:rPr>
        <w:t>ΝΑΙ</w:t>
      </w:r>
      <w:r w:rsidR="004E30D7" w:rsidRPr="004E30D7">
        <w:rPr>
          <w:rFonts w:ascii="Verdana" w:hAnsi="Verdana"/>
          <w:b/>
          <w:sz w:val="18"/>
          <w:szCs w:val="18"/>
        </w:rPr>
        <w:t xml:space="preserve">      </w:t>
      </w:r>
      <w:r w:rsidRPr="00ED5040">
        <w:rPr>
          <w:rFonts w:ascii="Verdana" w:hAnsi="Verdana"/>
          <w:b/>
          <w:sz w:val="18"/>
          <w:szCs w:val="18"/>
        </w:rPr>
        <w:t xml:space="preserve"> – </w:t>
      </w:r>
      <w:r w:rsidR="004E30D7" w:rsidRPr="004E30D7">
        <w:rPr>
          <w:rFonts w:ascii="Verdana" w:hAnsi="Verdana"/>
          <w:b/>
          <w:sz w:val="18"/>
          <w:szCs w:val="18"/>
        </w:rPr>
        <w:t xml:space="preserve">      </w:t>
      </w:r>
      <w:r w:rsidRPr="00ED5040">
        <w:rPr>
          <w:rFonts w:ascii="Verdana" w:hAnsi="Verdana"/>
          <w:b/>
          <w:sz w:val="18"/>
          <w:szCs w:val="18"/>
        </w:rPr>
        <w:t>ΟΧΙ</w:t>
      </w:r>
      <w:r>
        <w:rPr>
          <w:rFonts w:ascii="Verdana" w:hAnsi="Verdana"/>
          <w:sz w:val="18"/>
          <w:szCs w:val="18"/>
        </w:rPr>
        <w:t xml:space="preserve"> </w:t>
      </w:r>
      <w:r w:rsidR="004E30D7" w:rsidRPr="004E30D7">
        <w:rPr>
          <w:rFonts w:ascii="Verdana" w:hAnsi="Verdana"/>
          <w:sz w:val="18"/>
          <w:szCs w:val="18"/>
        </w:rPr>
        <w:t xml:space="preserve">          </w:t>
      </w:r>
      <w:r w:rsidRPr="00ED5040">
        <w:rPr>
          <w:rFonts w:ascii="Verdana" w:hAnsi="Verdana"/>
          <w:b/>
          <w:sz w:val="18"/>
          <w:szCs w:val="18"/>
        </w:rPr>
        <w:t>(Κυκλώστε μια από τις δύο επιλογές).</w:t>
      </w:r>
    </w:p>
    <w:p w:rsidR="008A767B" w:rsidRDefault="00ED5040" w:rsidP="00ED5040">
      <w:pPr>
        <w:pStyle w:val="a3"/>
        <w:spacing w:before="240" w:line="48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="00EF10FF">
        <w:rPr>
          <w:rFonts w:ascii="Verdana" w:hAnsi="Verdana"/>
          <w:sz w:val="18"/>
          <w:szCs w:val="18"/>
        </w:rPr>
        <w:t>Τοποθετείστε</w:t>
      </w:r>
      <w:r w:rsidR="008A767B">
        <w:rPr>
          <w:rFonts w:ascii="Verdana" w:hAnsi="Verdana"/>
          <w:sz w:val="18"/>
          <w:szCs w:val="18"/>
        </w:rPr>
        <w:t xml:space="preserve"> τον κύβο που βρίσκεται δεξιά μέσα στο νερό. Παρατηρείστε την ένδειξη της ζυγαριάς. Αλλάξτε τώρα το υγρό στο δοχείο και κάντε το </w:t>
      </w:r>
      <w:r w:rsidR="008A767B" w:rsidRPr="000E6AE6">
        <w:rPr>
          <w:rFonts w:ascii="Verdana" w:hAnsi="Verdana"/>
          <w:b/>
          <w:sz w:val="20"/>
          <w:szCs w:val="20"/>
        </w:rPr>
        <w:t>λάδι.</w:t>
      </w:r>
      <w:r w:rsidR="008A767B">
        <w:rPr>
          <w:rFonts w:ascii="Verdana" w:hAnsi="Verdana"/>
          <w:sz w:val="18"/>
          <w:szCs w:val="18"/>
        </w:rPr>
        <w:t xml:space="preserve"> Παρατηρείστε πάλι την ένδειξη της ζυγαριάς. </w:t>
      </w:r>
    </w:p>
    <w:p w:rsidR="008A767B" w:rsidRDefault="000E6AE6" w:rsidP="00A566C1">
      <w:pPr>
        <w:pStyle w:val="a3"/>
        <w:spacing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Άλλαξε η ένδειξη;</w:t>
      </w:r>
      <w:r w:rsidR="008A767B">
        <w:rPr>
          <w:rFonts w:ascii="Verdana" w:hAnsi="Verdana"/>
          <w:sz w:val="18"/>
          <w:szCs w:val="18"/>
        </w:rPr>
        <w:t xml:space="preserve"> _________</w:t>
      </w:r>
      <w:r w:rsidR="00A566C1">
        <w:rPr>
          <w:rFonts w:ascii="Verdana" w:hAnsi="Verdana"/>
          <w:sz w:val="18"/>
          <w:szCs w:val="18"/>
        </w:rPr>
        <w:t>.</w:t>
      </w:r>
      <w:r w:rsidR="008A767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="008A767B" w:rsidRPr="000E6AE6">
        <w:rPr>
          <w:rFonts w:ascii="Verdana" w:hAnsi="Verdana"/>
          <w:b/>
          <w:sz w:val="18"/>
          <w:szCs w:val="18"/>
        </w:rPr>
        <w:t>Εξαρτάται η άνωση από την πυκνότητα του υγρού</w:t>
      </w:r>
      <w:r w:rsidRPr="000E6AE6">
        <w:rPr>
          <w:rFonts w:ascii="Verdana" w:hAnsi="Verdana"/>
          <w:sz w:val="18"/>
          <w:szCs w:val="18"/>
        </w:rPr>
        <w:t>;</w:t>
      </w:r>
      <w:r w:rsidR="008A767B">
        <w:rPr>
          <w:rFonts w:ascii="Verdana" w:hAnsi="Verdana"/>
          <w:sz w:val="18"/>
          <w:szCs w:val="18"/>
        </w:rPr>
        <w:t xml:space="preserve"> ____________</w:t>
      </w:r>
      <w:r w:rsidR="00A566C1">
        <w:rPr>
          <w:rFonts w:ascii="Verdana" w:hAnsi="Verdana"/>
          <w:sz w:val="18"/>
          <w:szCs w:val="18"/>
        </w:rPr>
        <w:t xml:space="preserve">. </w:t>
      </w:r>
      <w:r w:rsidR="008A767B">
        <w:rPr>
          <w:rFonts w:ascii="Verdana" w:hAnsi="Verdana"/>
          <w:sz w:val="18"/>
          <w:szCs w:val="18"/>
        </w:rPr>
        <w:t xml:space="preserve">  </w:t>
      </w:r>
      <w:r w:rsidR="00ED5040">
        <w:rPr>
          <w:rFonts w:ascii="Verdana" w:hAnsi="Verdana"/>
          <w:b/>
          <w:sz w:val="18"/>
          <w:szCs w:val="18"/>
        </w:rPr>
        <w:t xml:space="preserve"> </w:t>
      </w:r>
      <w:r w:rsidR="00ED5040">
        <w:rPr>
          <w:rFonts w:ascii="Verdana" w:hAnsi="Verdana"/>
          <w:sz w:val="18"/>
          <w:szCs w:val="18"/>
        </w:rPr>
        <w:t xml:space="preserve"> </w:t>
      </w:r>
    </w:p>
    <w:p w:rsidR="00A566C1" w:rsidRPr="00997AEF" w:rsidRDefault="00A566C1" w:rsidP="00A566C1">
      <w:pPr>
        <w:pStyle w:val="a3"/>
        <w:spacing w:before="240" w:line="48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3</w:t>
      </w:r>
      <w:r w:rsidRPr="00E61427">
        <w:rPr>
          <w:rFonts w:ascii="Verdana" w:hAnsi="Verdana"/>
          <w:b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Επιλέξτε πάνω αριστερά την καρτέλα </w:t>
      </w:r>
      <w:r w:rsidRPr="00997AEF">
        <w:rPr>
          <w:rFonts w:ascii="Verdana" w:hAnsi="Verdana"/>
          <w:b/>
          <w:i/>
        </w:rPr>
        <w:t>«Εργαστήριο Άνωσης»</w:t>
      </w:r>
      <w:r w:rsidR="00997AEF">
        <w:rPr>
          <w:rFonts w:ascii="Verdana" w:hAnsi="Verdana"/>
          <w:b/>
          <w:i/>
        </w:rPr>
        <w:t>.</w:t>
      </w:r>
    </w:p>
    <w:p w:rsidR="00A566C1" w:rsidRDefault="00A566C1" w:rsidP="00A566C1">
      <w:pPr>
        <w:pStyle w:val="a3"/>
        <w:spacing w:line="480" w:lineRule="auto"/>
        <w:ind w:left="0"/>
        <w:jc w:val="both"/>
        <w:rPr>
          <w:rFonts w:ascii="Verdana" w:hAnsi="Verdana"/>
          <w:sz w:val="18"/>
        </w:rPr>
      </w:pPr>
      <w:r w:rsidRPr="00E61427">
        <w:rPr>
          <w:rFonts w:ascii="Verdana" w:hAnsi="Verdana"/>
          <w:sz w:val="18"/>
        </w:rPr>
        <w:t xml:space="preserve">Πάνω αριστερά, επιλέξτε ως υλικό του κύβου το </w:t>
      </w:r>
      <w:r w:rsidRPr="00997AEF">
        <w:rPr>
          <w:rFonts w:ascii="Verdana" w:hAnsi="Verdana"/>
          <w:b/>
          <w:sz w:val="18"/>
        </w:rPr>
        <w:t>τούβλο</w:t>
      </w:r>
      <w:r w:rsidRPr="00E61427">
        <w:rPr>
          <w:rFonts w:ascii="Verdana" w:hAnsi="Verdana"/>
          <w:sz w:val="18"/>
        </w:rPr>
        <w:t xml:space="preserve">. Ρυθμίστε την πυκνότητα του υγρού </w:t>
      </w:r>
      <w:r>
        <w:rPr>
          <w:rFonts w:ascii="Verdana" w:hAnsi="Verdana"/>
          <w:sz w:val="18"/>
        </w:rPr>
        <w:t xml:space="preserve">στο </w:t>
      </w:r>
      <w:r w:rsidRPr="00997AEF">
        <w:rPr>
          <w:rFonts w:ascii="Verdana" w:hAnsi="Verdana"/>
          <w:b/>
          <w:sz w:val="20"/>
          <w:szCs w:val="20"/>
        </w:rPr>
        <w:t>0,5</w:t>
      </w:r>
      <w:r w:rsidRPr="00997AEF">
        <w:rPr>
          <w:rFonts w:ascii="Verdana" w:hAnsi="Verdana"/>
          <w:b/>
          <w:sz w:val="20"/>
          <w:szCs w:val="20"/>
          <w:lang w:val="en-US"/>
        </w:rPr>
        <w:t>kg</w:t>
      </w:r>
      <w:r w:rsidRPr="00997AEF">
        <w:rPr>
          <w:rFonts w:ascii="Verdana" w:hAnsi="Verdana"/>
          <w:b/>
          <w:sz w:val="20"/>
          <w:szCs w:val="20"/>
        </w:rPr>
        <w:t>/</w:t>
      </w:r>
      <w:r w:rsidRPr="00997AEF">
        <w:rPr>
          <w:rFonts w:ascii="Verdana" w:hAnsi="Verdana"/>
          <w:b/>
          <w:sz w:val="20"/>
          <w:szCs w:val="20"/>
          <w:lang w:val="en-US"/>
        </w:rPr>
        <w:t>L</w:t>
      </w:r>
      <w:r w:rsidRPr="00997AEF">
        <w:rPr>
          <w:rFonts w:ascii="Verdana" w:hAnsi="Verdana"/>
          <w:b/>
          <w:sz w:val="20"/>
          <w:szCs w:val="20"/>
        </w:rPr>
        <w:t>.</w:t>
      </w:r>
      <w:r w:rsidRPr="00E61427">
        <w:rPr>
          <w:rFonts w:ascii="Verdana" w:hAnsi="Verdana"/>
          <w:sz w:val="18"/>
        </w:rPr>
        <w:t xml:space="preserve"> Τοποθετήστε τον κύβο μέσα στο υγρό και πατήστε </w:t>
      </w:r>
      <w:r w:rsidRPr="00491DD4">
        <w:rPr>
          <w:rFonts w:ascii="Verdana" w:hAnsi="Verdana"/>
          <w:b/>
          <w:sz w:val="18"/>
        </w:rPr>
        <w:t>κάτω αριστερά</w:t>
      </w:r>
      <w:r w:rsidRPr="00E61427">
        <w:rPr>
          <w:rFonts w:ascii="Verdana" w:hAnsi="Verdana"/>
          <w:sz w:val="18"/>
        </w:rPr>
        <w:t xml:space="preserve"> ώστε να εμφανίζεται πάνω του η δύναμη της άνωσης. Επαναλάβατε την ίδια διαδικασία ρυθμίζοντας την πυκνότητα του υγρού στα </w:t>
      </w:r>
      <w:r w:rsidRPr="00997AEF">
        <w:rPr>
          <w:rFonts w:ascii="Verdana" w:hAnsi="Verdana"/>
          <w:b/>
          <w:sz w:val="20"/>
          <w:szCs w:val="20"/>
        </w:rPr>
        <w:t>1</w:t>
      </w:r>
      <w:r w:rsidRPr="00997AEF">
        <w:rPr>
          <w:rFonts w:ascii="Verdana" w:hAnsi="Verdana"/>
          <w:b/>
          <w:sz w:val="20"/>
          <w:szCs w:val="20"/>
          <w:lang w:val="en-US"/>
        </w:rPr>
        <w:t>kg</w:t>
      </w:r>
      <w:r w:rsidRPr="00997AEF">
        <w:rPr>
          <w:rFonts w:ascii="Verdana" w:hAnsi="Verdana"/>
          <w:b/>
          <w:sz w:val="20"/>
          <w:szCs w:val="20"/>
        </w:rPr>
        <w:t>/</w:t>
      </w:r>
      <w:r w:rsidRPr="00997AEF">
        <w:rPr>
          <w:rFonts w:ascii="Verdana" w:hAnsi="Verdana"/>
          <w:b/>
          <w:sz w:val="20"/>
          <w:szCs w:val="20"/>
          <w:lang w:val="en-US"/>
        </w:rPr>
        <w:t>L</w:t>
      </w:r>
      <w:r w:rsidRPr="00E61427">
        <w:rPr>
          <w:rFonts w:ascii="Verdana" w:hAnsi="Verdana"/>
          <w:sz w:val="18"/>
        </w:rPr>
        <w:t xml:space="preserve"> και </w:t>
      </w:r>
      <w:r w:rsidRPr="00997AEF">
        <w:rPr>
          <w:rFonts w:ascii="Verdana" w:hAnsi="Verdana"/>
          <w:b/>
          <w:sz w:val="20"/>
          <w:szCs w:val="20"/>
        </w:rPr>
        <w:t>1,5</w:t>
      </w:r>
      <w:r w:rsidRPr="00997AEF">
        <w:rPr>
          <w:rFonts w:ascii="Verdana" w:hAnsi="Verdana"/>
          <w:b/>
          <w:sz w:val="20"/>
          <w:szCs w:val="20"/>
          <w:lang w:val="en-US"/>
        </w:rPr>
        <w:t>kg</w:t>
      </w:r>
      <w:r w:rsidRPr="00997AEF">
        <w:rPr>
          <w:rFonts w:ascii="Verdana" w:hAnsi="Verdana"/>
          <w:b/>
          <w:sz w:val="20"/>
          <w:szCs w:val="20"/>
        </w:rPr>
        <w:t>/</w:t>
      </w:r>
      <w:r w:rsidRPr="00997AEF">
        <w:rPr>
          <w:rFonts w:ascii="Verdana" w:hAnsi="Verdana"/>
          <w:b/>
          <w:sz w:val="20"/>
          <w:szCs w:val="20"/>
          <w:lang w:val="en-US"/>
        </w:rPr>
        <w:t>L</w:t>
      </w:r>
      <w:r w:rsidRPr="00E61427">
        <w:rPr>
          <w:rFonts w:ascii="Verdana" w:hAnsi="Verdana"/>
          <w:sz w:val="18"/>
        </w:rPr>
        <w:t xml:space="preserve"> και συμπληρώστε τον παρακάτω πίνακα: </w:t>
      </w:r>
    </w:p>
    <w:p w:rsidR="00A566C1" w:rsidRPr="00E61427" w:rsidRDefault="00A566C1" w:rsidP="00A566C1">
      <w:pPr>
        <w:pStyle w:val="a3"/>
        <w:spacing w:line="480" w:lineRule="auto"/>
        <w:ind w:left="0"/>
        <w:jc w:val="both"/>
        <w:rPr>
          <w:rFonts w:ascii="Verdana" w:hAnsi="Verdana"/>
          <w:sz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701"/>
      </w:tblGrid>
      <w:tr w:rsidR="00A566C1" w:rsidRPr="00997AEF" w:rsidTr="00EF3D17">
        <w:trPr>
          <w:jc w:val="center"/>
        </w:trPr>
        <w:tc>
          <w:tcPr>
            <w:tcW w:w="2547" w:type="dxa"/>
          </w:tcPr>
          <w:p w:rsidR="00A566C1" w:rsidRPr="00997AEF" w:rsidRDefault="00A566C1" w:rsidP="00EF3D17">
            <w:pPr>
              <w:pStyle w:val="a3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97AEF">
              <w:rPr>
                <w:rFonts w:ascii="Verdana" w:hAnsi="Verdana"/>
                <w:b/>
                <w:sz w:val="20"/>
                <w:szCs w:val="20"/>
              </w:rPr>
              <w:t>Πυκνότητα</w:t>
            </w:r>
            <w:r w:rsidRPr="00997AEF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d (kg/L) </w:t>
            </w:r>
          </w:p>
        </w:tc>
        <w:tc>
          <w:tcPr>
            <w:tcW w:w="1701" w:type="dxa"/>
          </w:tcPr>
          <w:p w:rsidR="00A566C1" w:rsidRPr="00997AEF" w:rsidRDefault="00A566C1" w:rsidP="00EF3D17">
            <w:pPr>
              <w:pStyle w:val="a3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97AEF">
              <w:rPr>
                <w:rFonts w:ascii="Verdana" w:hAnsi="Verdana"/>
                <w:b/>
                <w:sz w:val="20"/>
                <w:szCs w:val="20"/>
              </w:rPr>
              <w:t>Άνωση Α</w:t>
            </w:r>
            <w:r w:rsidRPr="00997AEF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(N)</w:t>
            </w:r>
          </w:p>
        </w:tc>
      </w:tr>
      <w:tr w:rsidR="00A566C1" w:rsidRPr="00997AEF" w:rsidTr="00EF3D17">
        <w:trPr>
          <w:jc w:val="center"/>
        </w:trPr>
        <w:tc>
          <w:tcPr>
            <w:tcW w:w="2547" w:type="dxa"/>
          </w:tcPr>
          <w:p w:rsidR="00A566C1" w:rsidRPr="00997AEF" w:rsidRDefault="00A566C1" w:rsidP="00EF3D17">
            <w:pPr>
              <w:pStyle w:val="a3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97AEF">
              <w:rPr>
                <w:rFonts w:ascii="Verdana" w:hAnsi="Verdana"/>
                <w:b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A566C1" w:rsidRPr="00997AEF" w:rsidRDefault="00A566C1" w:rsidP="00EF3D17">
            <w:pPr>
              <w:pStyle w:val="a3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66C1" w:rsidRPr="00997AEF" w:rsidTr="00EF3D17">
        <w:trPr>
          <w:jc w:val="center"/>
        </w:trPr>
        <w:tc>
          <w:tcPr>
            <w:tcW w:w="2547" w:type="dxa"/>
          </w:tcPr>
          <w:p w:rsidR="00A566C1" w:rsidRPr="00997AEF" w:rsidRDefault="00A566C1" w:rsidP="00EF3D17">
            <w:pPr>
              <w:pStyle w:val="a3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97AE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66C1" w:rsidRPr="00997AEF" w:rsidRDefault="00A566C1" w:rsidP="00EF3D17">
            <w:pPr>
              <w:pStyle w:val="a3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66C1" w:rsidRPr="00997AEF" w:rsidTr="00EF3D17">
        <w:trPr>
          <w:jc w:val="center"/>
        </w:trPr>
        <w:tc>
          <w:tcPr>
            <w:tcW w:w="2547" w:type="dxa"/>
          </w:tcPr>
          <w:p w:rsidR="00A566C1" w:rsidRPr="00997AEF" w:rsidRDefault="00A566C1" w:rsidP="00EF3D17">
            <w:pPr>
              <w:pStyle w:val="a3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97AEF">
              <w:rPr>
                <w:rFonts w:ascii="Verdana" w:hAnsi="Verdana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701" w:type="dxa"/>
          </w:tcPr>
          <w:p w:rsidR="00A566C1" w:rsidRPr="00997AEF" w:rsidRDefault="00A566C1" w:rsidP="00EF3D17">
            <w:pPr>
              <w:pStyle w:val="a3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566C1" w:rsidRPr="00E61427" w:rsidRDefault="00A566C1" w:rsidP="00A566C1">
      <w:pPr>
        <w:pStyle w:val="a3"/>
        <w:spacing w:line="360" w:lineRule="auto"/>
        <w:ind w:left="567"/>
        <w:jc w:val="both"/>
        <w:rPr>
          <w:rFonts w:ascii="Verdana" w:hAnsi="Verdana"/>
          <w:b/>
          <w:sz w:val="20"/>
        </w:rPr>
      </w:pPr>
      <w:r w:rsidRPr="00E61427">
        <w:rPr>
          <w:rFonts w:ascii="Verdana" w:hAnsi="Verdana"/>
          <w:sz w:val="18"/>
        </w:rPr>
        <w:t xml:space="preserve"> </w:t>
      </w:r>
    </w:p>
    <w:p w:rsidR="00A566C1" w:rsidRDefault="00A566C1" w:rsidP="00A566C1">
      <w:pPr>
        <w:pStyle w:val="a3"/>
        <w:spacing w:line="360" w:lineRule="auto"/>
        <w:ind w:left="0"/>
        <w:jc w:val="both"/>
        <w:rPr>
          <w:rFonts w:ascii="Verdana" w:hAnsi="Verdana"/>
          <w:sz w:val="18"/>
        </w:rPr>
      </w:pPr>
      <w:r w:rsidRPr="00E61427">
        <w:rPr>
          <w:rFonts w:ascii="Verdana" w:hAnsi="Verdana"/>
          <w:sz w:val="18"/>
        </w:rPr>
        <w:t xml:space="preserve">Σε ποιο </w:t>
      </w:r>
      <w:r w:rsidRPr="00A774ED">
        <w:rPr>
          <w:rFonts w:ascii="Verdana" w:hAnsi="Verdana"/>
          <w:b/>
          <w:sz w:val="18"/>
        </w:rPr>
        <w:t xml:space="preserve">συμπέρασμα </w:t>
      </w:r>
      <w:r w:rsidRPr="00E61427">
        <w:rPr>
          <w:rFonts w:ascii="Verdana" w:hAnsi="Verdana"/>
          <w:sz w:val="18"/>
        </w:rPr>
        <w:t xml:space="preserve">καταλήγετε γύρω από τη σχέση που συνδέει την άνωση που ασκείται στο σώμα και την </w:t>
      </w:r>
      <w:r w:rsidRPr="00E00DD4">
        <w:rPr>
          <w:rFonts w:ascii="Verdana" w:hAnsi="Verdana"/>
          <w:b/>
          <w:sz w:val="18"/>
        </w:rPr>
        <w:t>πυκνότητα του υγρού</w:t>
      </w:r>
      <w:r w:rsidRPr="00E61427">
        <w:rPr>
          <w:rFonts w:ascii="Verdana" w:hAnsi="Verdana"/>
          <w:sz w:val="18"/>
        </w:rPr>
        <w:t xml:space="preserve"> μέσα στο οποίο είναι βυθισμένο;</w:t>
      </w:r>
    </w:p>
    <w:p w:rsidR="00E00DD4" w:rsidRPr="00E61427" w:rsidRDefault="00E00DD4" w:rsidP="00A566C1">
      <w:pPr>
        <w:pStyle w:val="a3"/>
        <w:spacing w:line="360" w:lineRule="auto"/>
        <w:ind w:left="0"/>
        <w:jc w:val="both"/>
        <w:rPr>
          <w:rFonts w:ascii="Verdana" w:hAnsi="Verdana"/>
          <w:sz w:val="18"/>
        </w:rPr>
      </w:pPr>
    </w:p>
    <w:p w:rsidR="00A566C1" w:rsidRDefault="00A566C1" w:rsidP="00A566C1">
      <w:pPr>
        <w:pStyle w:val="a3"/>
        <w:spacing w:line="480" w:lineRule="auto"/>
        <w:ind w:left="0"/>
        <w:contextualSpacing w:val="0"/>
        <w:jc w:val="both"/>
        <w:rPr>
          <w:rFonts w:ascii="Verdana" w:hAnsi="Verdana"/>
          <w:sz w:val="18"/>
        </w:rPr>
      </w:pPr>
      <w:r w:rsidRPr="00E61427">
        <w:rPr>
          <w:rFonts w:ascii="Verdana" w:hAnsi="Verdana"/>
          <w:sz w:val="18"/>
        </w:rPr>
        <w:t>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</w:rPr>
        <w:t xml:space="preserve">__________________________ </w:t>
      </w:r>
    </w:p>
    <w:p w:rsidR="00BD0233" w:rsidRDefault="00A566C1" w:rsidP="00BD0233">
      <w:pPr>
        <w:spacing w:before="240" w:line="48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BD0233" w:rsidRPr="00BD0233">
        <w:rPr>
          <w:rFonts w:ascii="Verdana" w:hAnsi="Verdana"/>
          <w:b/>
          <w:sz w:val="18"/>
          <w:szCs w:val="18"/>
        </w:rPr>
        <w:t xml:space="preserve">. </w:t>
      </w:r>
      <w:r w:rsidR="00BD0233" w:rsidRPr="00BD0233">
        <w:rPr>
          <w:rFonts w:ascii="Verdana" w:hAnsi="Verdana"/>
          <w:sz w:val="18"/>
          <w:szCs w:val="18"/>
        </w:rPr>
        <w:t xml:space="preserve">Πιστεύετε ότι η τιμή της άνωσης </w:t>
      </w:r>
      <w:r w:rsidR="00BD0233" w:rsidRPr="00E00DD4">
        <w:rPr>
          <w:rFonts w:ascii="Verdana" w:hAnsi="Verdana"/>
          <w:b/>
          <w:sz w:val="18"/>
          <w:szCs w:val="18"/>
        </w:rPr>
        <w:t xml:space="preserve">εξαρτάται από τον όγκο </w:t>
      </w:r>
      <w:r w:rsidR="00EF10FF" w:rsidRPr="00E00DD4">
        <w:rPr>
          <w:rFonts w:ascii="Verdana" w:hAnsi="Verdana"/>
          <w:b/>
          <w:sz w:val="18"/>
          <w:szCs w:val="18"/>
        </w:rPr>
        <w:t>του σώματος που είναι βυθισμένο</w:t>
      </w:r>
      <w:r w:rsidR="00BD0233" w:rsidRPr="00E00DD4">
        <w:rPr>
          <w:rFonts w:ascii="Verdana" w:hAnsi="Verdana"/>
          <w:b/>
          <w:sz w:val="18"/>
          <w:szCs w:val="18"/>
        </w:rPr>
        <w:t xml:space="preserve"> μέσα στο νερό;</w:t>
      </w:r>
      <w:r w:rsidR="00BD0233" w:rsidRPr="00BD0233">
        <w:rPr>
          <w:rFonts w:ascii="Verdana" w:hAnsi="Verdana"/>
          <w:sz w:val="18"/>
          <w:szCs w:val="18"/>
        </w:rPr>
        <w:t xml:space="preserve"> </w:t>
      </w:r>
      <w:r w:rsidR="00A774ED">
        <w:rPr>
          <w:rFonts w:ascii="Verdana" w:hAnsi="Verdana"/>
          <w:b/>
          <w:sz w:val="18"/>
          <w:szCs w:val="18"/>
        </w:rPr>
        <w:t xml:space="preserve">      </w:t>
      </w:r>
      <w:r w:rsidR="00BD0233" w:rsidRPr="00BD0233">
        <w:rPr>
          <w:rFonts w:ascii="Verdana" w:hAnsi="Verdana"/>
          <w:b/>
          <w:sz w:val="18"/>
          <w:szCs w:val="18"/>
        </w:rPr>
        <w:t xml:space="preserve">ΝΑΙ </w:t>
      </w:r>
      <w:r w:rsidR="00A774ED">
        <w:rPr>
          <w:rFonts w:ascii="Verdana" w:hAnsi="Verdana"/>
          <w:b/>
          <w:sz w:val="18"/>
          <w:szCs w:val="18"/>
        </w:rPr>
        <w:t xml:space="preserve">       </w:t>
      </w:r>
      <w:r w:rsidR="00BD0233" w:rsidRPr="00BD0233">
        <w:rPr>
          <w:rFonts w:ascii="Verdana" w:hAnsi="Verdana"/>
          <w:b/>
          <w:sz w:val="18"/>
          <w:szCs w:val="18"/>
        </w:rPr>
        <w:t xml:space="preserve">– </w:t>
      </w:r>
      <w:r w:rsidR="00A774ED">
        <w:rPr>
          <w:rFonts w:ascii="Verdana" w:hAnsi="Verdana"/>
          <w:b/>
          <w:sz w:val="18"/>
          <w:szCs w:val="18"/>
        </w:rPr>
        <w:t xml:space="preserve">      </w:t>
      </w:r>
      <w:r w:rsidR="00BD0233" w:rsidRPr="00BD0233">
        <w:rPr>
          <w:rFonts w:ascii="Verdana" w:hAnsi="Verdana"/>
          <w:b/>
          <w:sz w:val="18"/>
          <w:szCs w:val="18"/>
        </w:rPr>
        <w:t>ΟΧΙ</w:t>
      </w:r>
      <w:r w:rsidR="00BD0233" w:rsidRPr="00BD0233">
        <w:rPr>
          <w:rFonts w:ascii="Verdana" w:hAnsi="Verdana"/>
          <w:sz w:val="18"/>
          <w:szCs w:val="18"/>
        </w:rPr>
        <w:t xml:space="preserve"> </w:t>
      </w:r>
      <w:r w:rsidR="00A774ED">
        <w:rPr>
          <w:rFonts w:ascii="Verdana" w:hAnsi="Verdana"/>
          <w:sz w:val="18"/>
          <w:szCs w:val="18"/>
        </w:rPr>
        <w:t xml:space="preserve">       </w:t>
      </w:r>
      <w:r w:rsidR="00BD0233" w:rsidRPr="00BD0233">
        <w:rPr>
          <w:rFonts w:ascii="Verdana" w:hAnsi="Verdana"/>
          <w:b/>
          <w:sz w:val="18"/>
          <w:szCs w:val="18"/>
        </w:rPr>
        <w:t>(Κυκλώστε μια από τις δύο επιλογές).</w:t>
      </w:r>
    </w:p>
    <w:p w:rsidR="00FD5DFE" w:rsidRDefault="00A566C1" w:rsidP="00FD5DFE">
      <w:pPr>
        <w:spacing w:before="240" w:line="48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BD0233">
        <w:rPr>
          <w:rFonts w:ascii="Verdana" w:hAnsi="Verdana"/>
          <w:b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Συνεχίστε στην </w:t>
      </w:r>
      <w:r w:rsidRPr="00491DD4">
        <w:rPr>
          <w:rFonts w:ascii="Verdana" w:hAnsi="Verdana"/>
          <w:b/>
          <w:sz w:val="18"/>
          <w:szCs w:val="18"/>
        </w:rPr>
        <w:t xml:space="preserve">καρτέλα </w:t>
      </w:r>
      <w:r w:rsidRPr="00491DD4">
        <w:rPr>
          <w:rFonts w:ascii="Verdana" w:hAnsi="Verdana"/>
          <w:b/>
          <w:i/>
          <w:sz w:val="18"/>
          <w:szCs w:val="18"/>
        </w:rPr>
        <w:t>«Εργαστή</w:t>
      </w:r>
      <w:r w:rsidR="00EF10FF" w:rsidRPr="00491DD4">
        <w:rPr>
          <w:rFonts w:ascii="Verdana" w:hAnsi="Verdana"/>
          <w:b/>
          <w:i/>
          <w:sz w:val="18"/>
          <w:szCs w:val="18"/>
        </w:rPr>
        <w:t>ριο Άνωσης»</w:t>
      </w:r>
      <w:r w:rsidR="00352462" w:rsidRPr="00491DD4">
        <w:rPr>
          <w:rFonts w:ascii="Verdana" w:hAnsi="Verdana"/>
          <w:b/>
          <w:sz w:val="18"/>
          <w:szCs w:val="18"/>
        </w:rPr>
        <w:t>.</w:t>
      </w:r>
      <w:r w:rsidR="0035246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Ε</w:t>
      </w:r>
      <w:r w:rsidR="00352462">
        <w:rPr>
          <w:rFonts w:ascii="Verdana" w:hAnsi="Verdana"/>
          <w:sz w:val="18"/>
          <w:szCs w:val="18"/>
        </w:rPr>
        <w:t xml:space="preserve">πιλέξτε </w:t>
      </w:r>
      <w:r w:rsidR="00352462" w:rsidRPr="00491DD4">
        <w:rPr>
          <w:rFonts w:ascii="Verdana" w:hAnsi="Verdana"/>
          <w:b/>
          <w:sz w:val="18"/>
          <w:szCs w:val="18"/>
        </w:rPr>
        <w:t>πάνω δεξιά</w:t>
      </w:r>
      <w:r w:rsidR="00352462">
        <w:rPr>
          <w:rFonts w:ascii="Verdana" w:hAnsi="Verdana"/>
          <w:sz w:val="18"/>
          <w:szCs w:val="18"/>
        </w:rPr>
        <w:t xml:space="preserve"> την ένδειξη </w:t>
      </w:r>
      <w:r w:rsidR="00352462" w:rsidRPr="00A774ED">
        <w:rPr>
          <w:rFonts w:ascii="Verdana" w:hAnsi="Verdana"/>
          <w:b/>
          <w:i/>
          <w:sz w:val="20"/>
          <w:szCs w:val="20"/>
        </w:rPr>
        <w:t>«Δύο σώματα»</w:t>
      </w:r>
      <w:r w:rsidR="00352462" w:rsidRPr="00A774ED">
        <w:rPr>
          <w:rFonts w:ascii="Verdana" w:hAnsi="Verdana"/>
          <w:b/>
          <w:sz w:val="20"/>
          <w:szCs w:val="20"/>
        </w:rPr>
        <w:t>.</w:t>
      </w:r>
      <w:r w:rsidR="00352462">
        <w:rPr>
          <w:rFonts w:ascii="Verdana" w:hAnsi="Verdana"/>
          <w:sz w:val="18"/>
          <w:szCs w:val="18"/>
        </w:rPr>
        <w:t xml:space="preserve"> Τοποθετείστε </w:t>
      </w:r>
      <w:r w:rsidR="00352462" w:rsidRPr="00491DD4">
        <w:rPr>
          <w:rFonts w:ascii="Verdana" w:hAnsi="Verdana"/>
          <w:b/>
          <w:sz w:val="18"/>
          <w:szCs w:val="18"/>
        </w:rPr>
        <w:t>και τις δύο ζυγαριές μέσα στο νερό</w:t>
      </w:r>
      <w:r w:rsidR="00352462">
        <w:rPr>
          <w:rFonts w:ascii="Verdana" w:hAnsi="Verdana"/>
          <w:sz w:val="18"/>
          <w:szCs w:val="18"/>
        </w:rPr>
        <w:t xml:space="preserve"> και ρυθμίστε ώστε </w:t>
      </w:r>
      <w:r w:rsidR="00352462" w:rsidRPr="00491DD4">
        <w:rPr>
          <w:rFonts w:ascii="Verdana" w:hAnsi="Verdana"/>
          <w:b/>
          <w:sz w:val="18"/>
          <w:szCs w:val="18"/>
        </w:rPr>
        <w:t>και οι δύο κύβοι να είναι από αλουμίνιο</w:t>
      </w:r>
      <w:r w:rsidR="00352462">
        <w:rPr>
          <w:rFonts w:ascii="Verdana" w:hAnsi="Verdana"/>
          <w:sz w:val="18"/>
          <w:szCs w:val="18"/>
        </w:rPr>
        <w:t xml:space="preserve">. Ρυθμίστε τους </w:t>
      </w:r>
      <w:r w:rsidR="00352462" w:rsidRPr="00491DD4">
        <w:rPr>
          <w:rFonts w:ascii="Verdana" w:hAnsi="Verdana"/>
          <w:b/>
          <w:sz w:val="18"/>
          <w:szCs w:val="18"/>
        </w:rPr>
        <w:t xml:space="preserve">όγκους </w:t>
      </w:r>
      <w:r w:rsidR="00352462">
        <w:rPr>
          <w:rFonts w:ascii="Verdana" w:hAnsi="Verdana"/>
          <w:sz w:val="18"/>
          <w:szCs w:val="18"/>
        </w:rPr>
        <w:t xml:space="preserve">των δύο κύβων ώστε </w:t>
      </w:r>
      <w:r w:rsidR="00352462" w:rsidRPr="00491DD4">
        <w:rPr>
          <w:rFonts w:ascii="Verdana" w:hAnsi="Verdana"/>
          <w:b/>
          <w:sz w:val="18"/>
          <w:szCs w:val="18"/>
        </w:rPr>
        <w:t>να είναι διαφορετικοί</w:t>
      </w:r>
      <w:r w:rsidR="00352462">
        <w:rPr>
          <w:rFonts w:ascii="Verdana" w:hAnsi="Verdana"/>
          <w:sz w:val="18"/>
          <w:szCs w:val="18"/>
        </w:rPr>
        <w:t xml:space="preserve">. </w:t>
      </w:r>
    </w:p>
    <w:p w:rsidR="00FD5DFE" w:rsidRDefault="00352462" w:rsidP="00BD0233">
      <w:pPr>
        <w:spacing w:before="24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Βυθίστε τους δύο κύβους μέσα στο νερό. </w:t>
      </w:r>
      <w:r w:rsidR="00FD5DFE" w:rsidRPr="00A774ED">
        <w:rPr>
          <w:rFonts w:ascii="Verdana" w:hAnsi="Verdana"/>
          <w:b/>
          <w:sz w:val="18"/>
          <w:szCs w:val="18"/>
        </w:rPr>
        <w:t>Οι ενδείξεις των ζυγαριών είναι ίδιες ή διαφορετικές</w:t>
      </w:r>
      <w:r w:rsidR="00FD5DFE">
        <w:rPr>
          <w:rFonts w:ascii="Verdana" w:hAnsi="Verdana"/>
          <w:sz w:val="18"/>
          <w:szCs w:val="18"/>
        </w:rPr>
        <w:t xml:space="preserve">; Σε τι συμπέρασμα καταλήγετε για τη </w:t>
      </w:r>
      <w:r w:rsidR="00FD5DFE" w:rsidRPr="00A774ED">
        <w:rPr>
          <w:rFonts w:ascii="Verdana" w:hAnsi="Verdana"/>
          <w:b/>
          <w:sz w:val="18"/>
          <w:szCs w:val="18"/>
        </w:rPr>
        <w:t>σχέση βυθισμένου όγκου και άνωσης;</w:t>
      </w:r>
      <w:r w:rsidR="00FD5DFE">
        <w:rPr>
          <w:rFonts w:ascii="Verdana" w:hAnsi="Verdana"/>
          <w:sz w:val="18"/>
          <w:szCs w:val="18"/>
        </w:rPr>
        <w:t xml:space="preserve"> </w:t>
      </w:r>
    </w:p>
    <w:p w:rsidR="00491DD4" w:rsidRPr="00A774ED" w:rsidRDefault="00FD5DFE" w:rsidP="00A774ED">
      <w:pPr>
        <w:spacing w:before="24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</w:t>
      </w:r>
      <w:r w:rsidR="00352462">
        <w:rPr>
          <w:rFonts w:ascii="Verdana" w:hAnsi="Verdana"/>
          <w:sz w:val="18"/>
          <w:szCs w:val="18"/>
        </w:rPr>
        <w:t xml:space="preserve">  </w:t>
      </w:r>
      <w:r w:rsidR="00EF10FF">
        <w:rPr>
          <w:rFonts w:ascii="Verdana" w:hAnsi="Verdana"/>
          <w:sz w:val="18"/>
          <w:szCs w:val="18"/>
        </w:rPr>
        <w:t xml:space="preserve"> </w:t>
      </w:r>
    </w:p>
    <w:p w:rsidR="00257D0E" w:rsidRDefault="00A566C1" w:rsidP="00257D0E">
      <w:pPr>
        <w:pStyle w:val="a3"/>
        <w:spacing w:before="24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FD5DFE" w:rsidRPr="00FD5DFE">
        <w:rPr>
          <w:rFonts w:ascii="Verdana" w:hAnsi="Verdana"/>
          <w:b/>
          <w:sz w:val="18"/>
          <w:szCs w:val="18"/>
        </w:rPr>
        <w:t>.</w:t>
      </w:r>
      <w:r w:rsidR="00FD5DFE">
        <w:rPr>
          <w:rFonts w:ascii="Verdana" w:hAnsi="Verdana"/>
          <w:sz w:val="18"/>
          <w:szCs w:val="18"/>
        </w:rPr>
        <w:t xml:space="preserve"> </w:t>
      </w:r>
      <w:r w:rsidR="00FD5DFE" w:rsidRPr="00FD5DFE">
        <w:rPr>
          <w:rFonts w:ascii="Verdana" w:hAnsi="Verdana"/>
          <w:sz w:val="18"/>
          <w:szCs w:val="18"/>
        </w:rPr>
        <w:t>Β</w:t>
      </w:r>
      <w:r w:rsidR="00491DD4">
        <w:rPr>
          <w:rFonts w:ascii="Verdana" w:hAnsi="Verdana"/>
          <w:sz w:val="18"/>
          <w:szCs w:val="18"/>
        </w:rPr>
        <w:t>γ</w:t>
      </w:r>
      <w:r w:rsidR="00FD5DFE" w:rsidRPr="00FD5DFE">
        <w:rPr>
          <w:rFonts w:ascii="Verdana" w:hAnsi="Verdana"/>
          <w:sz w:val="18"/>
          <w:szCs w:val="18"/>
        </w:rPr>
        <w:t>άλτε από το νερό τον έναν κύβο και δουλέψτε με τον άλλο. Καθώς ο κύβος βρίσκεται μέσα στο νερό, πατήστε</w:t>
      </w:r>
      <w:r w:rsidR="00FD5DFE">
        <w:rPr>
          <w:rFonts w:ascii="Verdana" w:hAnsi="Verdana"/>
          <w:sz w:val="18"/>
          <w:szCs w:val="18"/>
        </w:rPr>
        <w:t xml:space="preserve"> </w:t>
      </w:r>
      <w:r w:rsidR="00FD5DFE" w:rsidRPr="00491DD4">
        <w:rPr>
          <w:rFonts w:ascii="Verdana" w:hAnsi="Verdana"/>
          <w:b/>
          <w:sz w:val="18"/>
          <w:szCs w:val="18"/>
        </w:rPr>
        <w:t>κάτω αριστερά</w:t>
      </w:r>
      <w:r w:rsidR="00FD5DFE">
        <w:rPr>
          <w:rFonts w:ascii="Verdana" w:hAnsi="Verdana"/>
          <w:sz w:val="18"/>
          <w:szCs w:val="18"/>
        </w:rPr>
        <w:t xml:space="preserve"> στην ένδειξη </w:t>
      </w:r>
      <w:r w:rsidR="00FD5DFE" w:rsidRPr="00A774ED">
        <w:rPr>
          <w:rFonts w:ascii="Verdana" w:hAnsi="Verdana"/>
          <w:b/>
          <w:sz w:val="20"/>
          <w:szCs w:val="20"/>
        </w:rPr>
        <w:t>«Άνωση»</w:t>
      </w:r>
      <w:r w:rsidR="00FD5DFE">
        <w:rPr>
          <w:rFonts w:ascii="Verdana" w:hAnsi="Verdana"/>
          <w:sz w:val="18"/>
          <w:szCs w:val="18"/>
        </w:rPr>
        <w:t xml:space="preserve"> ώστε να φαίνεται η κατεύθυνση της δύναμης. Κατόπιν, </w:t>
      </w:r>
      <w:r w:rsidR="00FD5DFE" w:rsidRPr="00A774ED">
        <w:rPr>
          <w:rFonts w:ascii="Verdana" w:hAnsi="Verdana"/>
          <w:b/>
          <w:sz w:val="20"/>
          <w:szCs w:val="20"/>
        </w:rPr>
        <w:t>με πατημένο το αριστερό πλήκτρο του ποντικιού</w:t>
      </w:r>
      <w:r w:rsidR="00FD5DFE">
        <w:rPr>
          <w:rFonts w:ascii="Verdana" w:hAnsi="Verdana"/>
          <w:sz w:val="18"/>
          <w:szCs w:val="18"/>
        </w:rPr>
        <w:t xml:space="preserve"> αρχίστε σιγά – σιγά να βγάζετε τον κύβο από το νερό.</w:t>
      </w:r>
    </w:p>
    <w:p w:rsidR="00FD5DFE" w:rsidRDefault="00FD5DFE" w:rsidP="00257D0E">
      <w:pPr>
        <w:pStyle w:val="a3"/>
        <w:spacing w:before="240" w:line="48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Παρατηρείτε </w:t>
      </w:r>
      <w:r w:rsidRPr="00A774ED">
        <w:rPr>
          <w:rFonts w:ascii="Verdana" w:hAnsi="Verdana"/>
          <w:b/>
          <w:sz w:val="18"/>
          <w:szCs w:val="18"/>
        </w:rPr>
        <w:t>αλλαγή στο μέγεθος του βέλους</w:t>
      </w:r>
      <w:r>
        <w:rPr>
          <w:rFonts w:ascii="Verdana" w:hAnsi="Verdana"/>
          <w:sz w:val="18"/>
          <w:szCs w:val="18"/>
        </w:rPr>
        <w:t xml:space="preserve"> και πότε;</w:t>
      </w:r>
      <w:r w:rsidR="00257D0E">
        <w:rPr>
          <w:rFonts w:ascii="Verdana" w:hAnsi="Verdana"/>
          <w:sz w:val="18"/>
          <w:szCs w:val="18"/>
        </w:rPr>
        <w:t xml:space="preserve"> Σε τι </w:t>
      </w:r>
      <w:r w:rsidR="00257D0E" w:rsidRPr="00A774ED">
        <w:rPr>
          <w:rFonts w:ascii="Verdana" w:hAnsi="Verdana"/>
          <w:b/>
          <w:sz w:val="18"/>
          <w:szCs w:val="18"/>
        </w:rPr>
        <w:t>συμπέρασμα</w:t>
      </w:r>
      <w:r w:rsidR="00257D0E">
        <w:rPr>
          <w:rFonts w:ascii="Verdana" w:hAnsi="Verdana"/>
          <w:sz w:val="18"/>
          <w:szCs w:val="18"/>
        </w:rPr>
        <w:t xml:space="preserve"> καταλήγετε; Η τιμή της άνωσης </w:t>
      </w:r>
      <w:r w:rsidR="00257D0E" w:rsidRPr="00A774ED">
        <w:rPr>
          <w:rFonts w:ascii="Verdana" w:hAnsi="Verdana"/>
          <w:b/>
          <w:sz w:val="18"/>
          <w:szCs w:val="18"/>
        </w:rPr>
        <w:t>εξαρτάται από το πόσο βυθισμένο είναι το σώμα στο υγρό;</w:t>
      </w:r>
      <w:r w:rsidR="00257D0E">
        <w:rPr>
          <w:rFonts w:ascii="Verdana" w:hAnsi="Verdana"/>
          <w:sz w:val="18"/>
          <w:szCs w:val="18"/>
        </w:rPr>
        <w:t xml:space="preserve">  </w:t>
      </w:r>
    </w:p>
    <w:p w:rsidR="00A774ED" w:rsidRPr="00A774ED" w:rsidRDefault="00A774ED" w:rsidP="00257D0E">
      <w:pPr>
        <w:pStyle w:val="a3"/>
        <w:spacing w:before="240" w:line="480" w:lineRule="auto"/>
        <w:ind w:left="0"/>
        <w:jc w:val="both"/>
        <w:rPr>
          <w:rFonts w:ascii="Verdana" w:hAnsi="Verdana"/>
          <w:sz w:val="16"/>
          <w:szCs w:val="16"/>
        </w:rPr>
      </w:pPr>
    </w:p>
    <w:p w:rsidR="00FD5DFE" w:rsidRDefault="00FD5DFE" w:rsidP="00FD5DFE">
      <w:pPr>
        <w:pStyle w:val="a3"/>
        <w:spacing w:before="240" w:line="48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</w:p>
    <w:p w:rsidR="00A566C1" w:rsidRPr="00A774ED" w:rsidRDefault="00E61427" w:rsidP="00694A86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694A86">
        <w:rPr>
          <w:rFonts w:ascii="Verdana" w:hAnsi="Verdana"/>
          <w:b/>
          <w:sz w:val="18"/>
        </w:rPr>
        <w:t xml:space="preserve">7. </w:t>
      </w:r>
      <w:r w:rsidRPr="00694A86">
        <w:rPr>
          <w:rFonts w:ascii="Verdana" w:hAnsi="Verdana"/>
          <w:sz w:val="18"/>
        </w:rPr>
        <w:t xml:space="preserve">Ρυθμίστε </w:t>
      </w:r>
      <w:r w:rsidR="00694A86" w:rsidRPr="00694A86">
        <w:rPr>
          <w:rFonts w:ascii="Verdana" w:hAnsi="Verdana"/>
          <w:sz w:val="18"/>
        </w:rPr>
        <w:t xml:space="preserve">την πυκνότητα του υγρού στο </w:t>
      </w:r>
      <w:r w:rsidR="00694A86" w:rsidRPr="00A774ED">
        <w:rPr>
          <w:rFonts w:ascii="Verdana" w:hAnsi="Verdana"/>
          <w:b/>
          <w:sz w:val="18"/>
        </w:rPr>
        <w:t>1</w:t>
      </w:r>
      <w:r w:rsidR="00694A86" w:rsidRPr="00A774ED">
        <w:rPr>
          <w:rFonts w:ascii="Verdana" w:hAnsi="Verdana"/>
          <w:b/>
          <w:sz w:val="18"/>
          <w:lang w:val="en-US"/>
        </w:rPr>
        <w:t>kg</w:t>
      </w:r>
      <w:r w:rsidR="00694A86" w:rsidRPr="00A774ED">
        <w:rPr>
          <w:rFonts w:ascii="Verdana" w:hAnsi="Verdana"/>
          <w:b/>
          <w:sz w:val="18"/>
        </w:rPr>
        <w:t>/</w:t>
      </w:r>
      <w:r w:rsidR="00694A86" w:rsidRPr="00A774ED">
        <w:rPr>
          <w:rFonts w:ascii="Verdana" w:hAnsi="Verdana"/>
          <w:b/>
          <w:sz w:val="18"/>
          <w:lang w:val="en-US"/>
        </w:rPr>
        <w:t>L</w:t>
      </w:r>
      <w:r w:rsidR="00694A86" w:rsidRPr="00694A86">
        <w:rPr>
          <w:rFonts w:ascii="Verdana" w:hAnsi="Verdana"/>
          <w:sz w:val="18"/>
        </w:rPr>
        <w:t xml:space="preserve"> και τοποθετείστε μέσα σ’ αυτό τον κύβο από τούβλο. Πατήστε κάτω αριστερά στην ένδειξη </w:t>
      </w:r>
      <w:r w:rsidR="00694A86" w:rsidRPr="00A774ED">
        <w:rPr>
          <w:rFonts w:ascii="Verdana" w:hAnsi="Verdana"/>
          <w:b/>
          <w:i/>
          <w:sz w:val="20"/>
          <w:szCs w:val="20"/>
        </w:rPr>
        <w:t>«Άνωση»</w:t>
      </w:r>
      <w:r w:rsidR="00694A86" w:rsidRPr="00694A86">
        <w:rPr>
          <w:rFonts w:ascii="Verdana" w:hAnsi="Verdana"/>
          <w:sz w:val="18"/>
        </w:rPr>
        <w:t xml:space="preserve"> ώστε να φαίνεται η δύναμη της Άνωσης και στην ένδειξη </w:t>
      </w:r>
      <w:r w:rsidR="00694A86" w:rsidRPr="00A774ED">
        <w:rPr>
          <w:rFonts w:ascii="Verdana" w:hAnsi="Verdana"/>
          <w:b/>
          <w:i/>
          <w:sz w:val="20"/>
          <w:szCs w:val="20"/>
        </w:rPr>
        <w:t>«Τιμές δυνάμεων»</w:t>
      </w:r>
      <w:r w:rsidR="00694A86" w:rsidRPr="00694A86">
        <w:rPr>
          <w:rFonts w:ascii="Verdana" w:hAnsi="Verdana"/>
          <w:sz w:val="18"/>
        </w:rPr>
        <w:t xml:space="preserve"> ώστε να φαίνεται η τιμή της. </w:t>
      </w:r>
      <w:r w:rsidR="00A566C1">
        <w:rPr>
          <w:rFonts w:ascii="Verdana" w:hAnsi="Verdana"/>
          <w:sz w:val="18"/>
        </w:rPr>
        <w:t xml:space="preserve">Αλλάξτε την τιμή του όγκου του βυθισμένου κύβου από </w:t>
      </w:r>
      <w:r w:rsidR="00A566C1" w:rsidRPr="00A774ED">
        <w:rPr>
          <w:rFonts w:ascii="Verdana" w:hAnsi="Verdana"/>
          <w:b/>
          <w:sz w:val="20"/>
          <w:szCs w:val="20"/>
        </w:rPr>
        <w:t>1</w:t>
      </w:r>
      <w:r w:rsidR="00A566C1" w:rsidRPr="00A774ED">
        <w:rPr>
          <w:rFonts w:ascii="Verdana" w:hAnsi="Verdana"/>
          <w:b/>
          <w:sz w:val="20"/>
          <w:szCs w:val="20"/>
          <w:lang w:val="en-US"/>
        </w:rPr>
        <w:t>L</w:t>
      </w:r>
      <w:r w:rsidR="00A566C1" w:rsidRPr="00A774ED">
        <w:rPr>
          <w:rFonts w:ascii="Verdana" w:hAnsi="Verdana"/>
          <w:b/>
          <w:sz w:val="20"/>
          <w:szCs w:val="20"/>
        </w:rPr>
        <w:t xml:space="preserve"> σε 2</w:t>
      </w:r>
      <w:r w:rsidR="00A566C1" w:rsidRPr="00A774ED">
        <w:rPr>
          <w:rFonts w:ascii="Verdana" w:hAnsi="Verdana"/>
          <w:b/>
          <w:sz w:val="20"/>
          <w:szCs w:val="20"/>
          <w:lang w:val="en-US"/>
        </w:rPr>
        <w:t>L</w:t>
      </w:r>
      <w:r w:rsidR="00A566C1" w:rsidRPr="00A774ED">
        <w:rPr>
          <w:rFonts w:ascii="Verdana" w:hAnsi="Verdana"/>
          <w:b/>
          <w:sz w:val="20"/>
          <w:szCs w:val="20"/>
        </w:rPr>
        <w:t xml:space="preserve"> και 3</w:t>
      </w:r>
      <w:r w:rsidR="00A566C1" w:rsidRPr="00A774ED">
        <w:rPr>
          <w:rFonts w:ascii="Verdana" w:hAnsi="Verdana"/>
          <w:b/>
          <w:sz w:val="20"/>
          <w:szCs w:val="20"/>
          <w:lang w:val="en-US"/>
        </w:rPr>
        <w:t>L</w:t>
      </w:r>
      <w:r w:rsidR="00A566C1" w:rsidRPr="00A774ED">
        <w:rPr>
          <w:rFonts w:ascii="Verdana" w:hAnsi="Verdana"/>
          <w:sz w:val="20"/>
          <w:szCs w:val="20"/>
        </w:rPr>
        <w:t xml:space="preserve">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42"/>
      </w:tblGrid>
      <w:tr w:rsidR="00694A86" w:rsidRPr="00A774ED" w:rsidTr="005B48DA">
        <w:trPr>
          <w:jc w:val="center"/>
        </w:trPr>
        <w:tc>
          <w:tcPr>
            <w:tcW w:w="2689" w:type="dxa"/>
          </w:tcPr>
          <w:p w:rsidR="00694A86" w:rsidRPr="00A774ED" w:rsidRDefault="00A566C1" w:rsidP="00EF3D17">
            <w:pPr>
              <w:pStyle w:val="a3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A774E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94A86" w:rsidRPr="00A774ED">
              <w:rPr>
                <w:rFonts w:ascii="Verdana" w:hAnsi="Verdana"/>
                <w:b/>
                <w:sz w:val="20"/>
                <w:szCs w:val="20"/>
              </w:rPr>
              <w:t xml:space="preserve"> Βυθισμένος όγκος </w:t>
            </w:r>
            <w:r w:rsidR="00694A86" w:rsidRPr="00A774ED">
              <w:rPr>
                <w:rFonts w:ascii="Verdana" w:hAnsi="Verdana"/>
                <w:b/>
                <w:sz w:val="20"/>
                <w:szCs w:val="20"/>
                <w:lang w:val="en-US"/>
              </w:rPr>
              <w:t>V</w:t>
            </w:r>
            <w:r w:rsidR="00694A86" w:rsidRPr="00A774ED">
              <w:rPr>
                <w:rFonts w:ascii="Verdana" w:hAnsi="Verdana"/>
                <w:b/>
                <w:sz w:val="20"/>
                <w:szCs w:val="20"/>
                <w:vertAlign w:val="subscript"/>
              </w:rPr>
              <w:t>β</w:t>
            </w:r>
            <w:r w:rsidR="005B48DA" w:rsidRPr="00A774ED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5B48DA" w:rsidRPr="00A774ED">
              <w:rPr>
                <w:rFonts w:ascii="Verdana" w:hAnsi="Verdana"/>
                <w:b/>
                <w:sz w:val="20"/>
                <w:szCs w:val="20"/>
                <w:lang w:val="en-US"/>
              </w:rPr>
              <w:t>L)</w:t>
            </w:r>
            <w:r w:rsidR="00694A86" w:rsidRPr="00A774ED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2" w:type="dxa"/>
          </w:tcPr>
          <w:p w:rsidR="00694A86" w:rsidRPr="00A774ED" w:rsidRDefault="00694A86" w:rsidP="005B48DA">
            <w:pPr>
              <w:pStyle w:val="a3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A774ED">
              <w:rPr>
                <w:rFonts w:ascii="Verdana" w:hAnsi="Verdana"/>
                <w:b/>
                <w:sz w:val="20"/>
                <w:szCs w:val="20"/>
              </w:rPr>
              <w:t>Άνωση Α</w:t>
            </w:r>
            <w:r w:rsidR="005B48DA" w:rsidRPr="00A774ED">
              <w:rPr>
                <w:rFonts w:ascii="Verdana" w:hAnsi="Verdana"/>
                <w:b/>
                <w:sz w:val="20"/>
                <w:szCs w:val="20"/>
                <w:lang w:val="en-US"/>
              </w:rPr>
              <w:t>(N)</w:t>
            </w:r>
          </w:p>
        </w:tc>
      </w:tr>
      <w:tr w:rsidR="00694A86" w:rsidRPr="00A774ED" w:rsidTr="005B48DA">
        <w:trPr>
          <w:jc w:val="center"/>
        </w:trPr>
        <w:tc>
          <w:tcPr>
            <w:tcW w:w="2689" w:type="dxa"/>
          </w:tcPr>
          <w:p w:rsidR="00694A86" w:rsidRPr="00A774ED" w:rsidRDefault="00A566C1" w:rsidP="00A566C1">
            <w:pPr>
              <w:pStyle w:val="a3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74ED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42" w:type="dxa"/>
          </w:tcPr>
          <w:p w:rsidR="00694A86" w:rsidRPr="00A774ED" w:rsidRDefault="00694A86" w:rsidP="00EF3D17">
            <w:pPr>
              <w:pStyle w:val="a3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4A86" w:rsidRPr="00A774ED" w:rsidTr="005B48DA">
        <w:trPr>
          <w:jc w:val="center"/>
        </w:trPr>
        <w:tc>
          <w:tcPr>
            <w:tcW w:w="2689" w:type="dxa"/>
          </w:tcPr>
          <w:p w:rsidR="00694A86" w:rsidRPr="00A774ED" w:rsidRDefault="00A566C1" w:rsidP="00A566C1">
            <w:pPr>
              <w:pStyle w:val="a3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74ED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742" w:type="dxa"/>
          </w:tcPr>
          <w:p w:rsidR="00694A86" w:rsidRPr="00A774ED" w:rsidRDefault="00694A86" w:rsidP="00EF3D17">
            <w:pPr>
              <w:pStyle w:val="a3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4A86" w:rsidRPr="00A774ED" w:rsidTr="005B48DA">
        <w:trPr>
          <w:jc w:val="center"/>
        </w:trPr>
        <w:tc>
          <w:tcPr>
            <w:tcW w:w="2689" w:type="dxa"/>
          </w:tcPr>
          <w:p w:rsidR="00694A86" w:rsidRPr="00A774ED" w:rsidRDefault="00A566C1" w:rsidP="00A566C1">
            <w:pPr>
              <w:pStyle w:val="a3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74ED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742" w:type="dxa"/>
          </w:tcPr>
          <w:p w:rsidR="00694A86" w:rsidRPr="00A774ED" w:rsidRDefault="00694A86" w:rsidP="00EF3D17">
            <w:pPr>
              <w:pStyle w:val="a3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566C1" w:rsidRDefault="00A566C1" w:rsidP="00694A86">
      <w:pPr>
        <w:spacing w:after="0" w:line="360" w:lineRule="auto"/>
        <w:jc w:val="both"/>
        <w:rPr>
          <w:rFonts w:ascii="Verdana" w:hAnsi="Verdana"/>
          <w:sz w:val="18"/>
        </w:rPr>
      </w:pPr>
    </w:p>
    <w:p w:rsidR="00A774ED" w:rsidRDefault="00A774ED" w:rsidP="00694A86">
      <w:pPr>
        <w:spacing w:after="0" w:line="360" w:lineRule="auto"/>
        <w:jc w:val="both"/>
        <w:rPr>
          <w:rFonts w:ascii="Verdana" w:hAnsi="Verdana"/>
          <w:sz w:val="18"/>
        </w:rPr>
      </w:pPr>
    </w:p>
    <w:p w:rsidR="00694A86" w:rsidRDefault="00694A86" w:rsidP="00694A86">
      <w:pPr>
        <w:spacing w:after="0" w:line="360" w:lineRule="auto"/>
        <w:jc w:val="both"/>
        <w:rPr>
          <w:rFonts w:ascii="Verdana" w:hAnsi="Verdana"/>
          <w:sz w:val="18"/>
        </w:rPr>
      </w:pPr>
      <w:r w:rsidRPr="00694A86">
        <w:rPr>
          <w:rFonts w:ascii="Verdana" w:hAnsi="Verdana"/>
          <w:sz w:val="18"/>
        </w:rPr>
        <w:t xml:space="preserve">Σε τι </w:t>
      </w:r>
      <w:r w:rsidRPr="00A774ED">
        <w:rPr>
          <w:rFonts w:ascii="Verdana" w:hAnsi="Verdana"/>
          <w:b/>
          <w:sz w:val="18"/>
        </w:rPr>
        <w:t>συμπέρασμα</w:t>
      </w:r>
      <w:r w:rsidRPr="00694A86">
        <w:rPr>
          <w:rFonts w:ascii="Verdana" w:hAnsi="Verdana"/>
          <w:sz w:val="18"/>
        </w:rPr>
        <w:t xml:space="preserve"> καταλήγετε για τη </w:t>
      </w:r>
      <w:r w:rsidRPr="00A774ED">
        <w:rPr>
          <w:rFonts w:ascii="Verdana" w:hAnsi="Verdana"/>
          <w:b/>
          <w:sz w:val="18"/>
        </w:rPr>
        <w:t>σχέση μεταξύ άνωσης Α και βυθισμένου όγκου του σώματος;</w:t>
      </w:r>
      <w:r w:rsidRPr="00694A86">
        <w:rPr>
          <w:rFonts w:ascii="Verdana" w:hAnsi="Verdana"/>
          <w:sz w:val="18"/>
        </w:rPr>
        <w:t xml:space="preserve"> </w:t>
      </w:r>
    </w:p>
    <w:p w:rsidR="00A774ED" w:rsidRPr="00694A86" w:rsidRDefault="00A774ED" w:rsidP="00694A86">
      <w:pPr>
        <w:spacing w:after="0" w:line="360" w:lineRule="auto"/>
        <w:jc w:val="both"/>
        <w:rPr>
          <w:rFonts w:ascii="Verdana" w:hAnsi="Verdana"/>
          <w:sz w:val="18"/>
        </w:rPr>
      </w:pPr>
    </w:p>
    <w:p w:rsidR="00E61427" w:rsidRPr="00694A86" w:rsidRDefault="00694A86" w:rsidP="00694A86">
      <w:pPr>
        <w:pStyle w:val="a3"/>
        <w:spacing w:line="480" w:lineRule="auto"/>
        <w:ind w:left="0"/>
        <w:contextualSpacing w:val="0"/>
        <w:jc w:val="both"/>
        <w:rPr>
          <w:rFonts w:ascii="Verdana" w:hAnsi="Verdana"/>
          <w:sz w:val="16"/>
        </w:rPr>
      </w:pPr>
      <w:r w:rsidRPr="00694A86">
        <w:rPr>
          <w:rFonts w:ascii="Verdana" w:hAnsi="Verdana"/>
          <w:sz w:val="18"/>
        </w:rPr>
        <w:t>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</w:rPr>
        <w:t>__________________________</w:t>
      </w:r>
      <w:r w:rsidR="00E61427" w:rsidRPr="00694A86">
        <w:rPr>
          <w:rFonts w:ascii="Verdana" w:hAnsi="Verdana"/>
          <w:sz w:val="16"/>
        </w:rPr>
        <w:t xml:space="preserve"> </w:t>
      </w:r>
    </w:p>
    <w:p w:rsidR="00FD5DFE" w:rsidRPr="00FD5DFE" w:rsidRDefault="00FD5DFE" w:rsidP="00FD5DFE">
      <w:pPr>
        <w:pStyle w:val="a3"/>
        <w:spacing w:before="240" w:line="48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FD5DFE">
        <w:rPr>
          <w:rFonts w:ascii="Verdana" w:hAnsi="Verdana"/>
          <w:sz w:val="18"/>
          <w:szCs w:val="18"/>
        </w:rPr>
        <w:t xml:space="preserve"> </w:t>
      </w:r>
    </w:p>
    <w:p w:rsidR="008A767B" w:rsidRPr="00BD0233" w:rsidRDefault="00BD0233" w:rsidP="00BD0233">
      <w:pPr>
        <w:spacing w:before="240" w:line="480" w:lineRule="auto"/>
        <w:jc w:val="both"/>
        <w:rPr>
          <w:rFonts w:ascii="Verdana" w:hAnsi="Verdana"/>
          <w:sz w:val="18"/>
          <w:szCs w:val="18"/>
        </w:rPr>
      </w:pPr>
      <w:r w:rsidRPr="00BD0233">
        <w:rPr>
          <w:rFonts w:ascii="Verdana" w:hAnsi="Verdana"/>
          <w:sz w:val="18"/>
          <w:szCs w:val="18"/>
        </w:rPr>
        <w:t xml:space="preserve"> </w:t>
      </w:r>
    </w:p>
    <w:p w:rsidR="005C5D8D" w:rsidRDefault="005C5D8D" w:rsidP="00A5229D">
      <w:pPr>
        <w:spacing w:before="240" w:line="480" w:lineRule="auto"/>
        <w:jc w:val="both"/>
        <w:rPr>
          <w:rFonts w:ascii="Verdana" w:hAnsi="Verdana"/>
          <w:b/>
          <w:sz w:val="18"/>
          <w:szCs w:val="18"/>
        </w:rPr>
      </w:pPr>
    </w:p>
    <w:p w:rsidR="004C7271" w:rsidRDefault="004F1AD7" w:rsidP="00A5229D">
      <w:pPr>
        <w:spacing w:before="240" w:line="480" w:lineRule="auto"/>
        <w:jc w:val="both"/>
        <w:rPr>
          <w:rFonts w:ascii="Verdana" w:hAnsi="Verdana"/>
          <w:b/>
          <w:sz w:val="18"/>
          <w:szCs w:val="18"/>
        </w:rPr>
      </w:pPr>
      <w:r w:rsidRPr="004F1AD7">
        <w:rPr>
          <w:rFonts w:ascii="Verdana" w:hAnsi="Verdana"/>
          <w:b/>
          <w:sz w:val="18"/>
          <w:szCs w:val="18"/>
        </w:rPr>
        <w:t xml:space="preserve">  </w:t>
      </w:r>
      <w:r w:rsidR="00B348A2" w:rsidRPr="004F1AD7">
        <w:rPr>
          <w:rFonts w:ascii="Verdana" w:hAnsi="Verdana"/>
          <w:b/>
          <w:sz w:val="18"/>
          <w:szCs w:val="18"/>
        </w:rPr>
        <w:t xml:space="preserve">    </w:t>
      </w:r>
      <w:r w:rsidR="00E16103" w:rsidRPr="004F1AD7">
        <w:rPr>
          <w:rFonts w:ascii="Verdana" w:hAnsi="Verdana"/>
          <w:b/>
          <w:sz w:val="18"/>
          <w:szCs w:val="18"/>
        </w:rPr>
        <w:t xml:space="preserve">   </w:t>
      </w:r>
    </w:p>
    <w:p w:rsidR="003344BF" w:rsidRDefault="003344BF" w:rsidP="00A5229D">
      <w:pPr>
        <w:spacing w:before="240" w:line="480" w:lineRule="auto"/>
        <w:jc w:val="both"/>
        <w:rPr>
          <w:rFonts w:ascii="Verdana" w:hAnsi="Verdana"/>
          <w:b/>
          <w:sz w:val="18"/>
          <w:szCs w:val="18"/>
        </w:rPr>
      </w:pPr>
    </w:p>
    <w:p w:rsidR="007A5F2A" w:rsidRPr="008E46A0" w:rsidRDefault="007A5F2A" w:rsidP="008E46A0">
      <w:pPr>
        <w:spacing w:before="240" w:line="48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7A5F2A" w:rsidRPr="008E46A0" w:rsidSect="008A79C6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663"/>
    <w:multiLevelType w:val="hybridMultilevel"/>
    <w:tmpl w:val="50C60F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801"/>
    <w:multiLevelType w:val="hybridMultilevel"/>
    <w:tmpl w:val="A852CA6C"/>
    <w:lvl w:ilvl="0" w:tplc="F118CE8E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B3257F"/>
    <w:multiLevelType w:val="hybridMultilevel"/>
    <w:tmpl w:val="C2E2D876"/>
    <w:lvl w:ilvl="0" w:tplc="E8CED08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D655BD"/>
    <w:multiLevelType w:val="hybridMultilevel"/>
    <w:tmpl w:val="2E026D42"/>
    <w:lvl w:ilvl="0" w:tplc="1A9071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7071A"/>
    <w:multiLevelType w:val="hybridMultilevel"/>
    <w:tmpl w:val="1060942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7811"/>
    <w:multiLevelType w:val="hybridMultilevel"/>
    <w:tmpl w:val="78F850AE"/>
    <w:lvl w:ilvl="0" w:tplc="8A7E9298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3173F98"/>
    <w:multiLevelType w:val="hybridMultilevel"/>
    <w:tmpl w:val="E5545AEC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3D453D2E"/>
    <w:multiLevelType w:val="hybridMultilevel"/>
    <w:tmpl w:val="2DFCA306"/>
    <w:lvl w:ilvl="0" w:tplc="CE3A3E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0651B3"/>
    <w:multiLevelType w:val="hybridMultilevel"/>
    <w:tmpl w:val="45FC20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555E7"/>
    <w:multiLevelType w:val="hybridMultilevel"/>
    <w:tmpl w:val="E6866304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3DBE"/>
    <w:multiLevelType w:val="hybridMultilevel"/>
    <w:tmpl w:val="112665FE"/>
    <w:lvl w:ilvl="0" w:tplc="58EA7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CF1"/>
    <w:multiLevelType w:val="hybridMultilevel"/>
    <w:tmpl w:val="D410FF04"/>
    <w:lvl w:ilvl="0" w:tplc="F4B8DEC0">
      <w:start w:val="5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54545A06"/>
    <w:multiLevelType w:val="hybridMultilevel"/>
    <w:tmpl w:val="7C0E85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65C0"/>
    <w:multiLevelType w:val="hybridMultilevel"/>
    <w:tmpl w:val="A82C0A9A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1309A"/>
    <w:multiLevelType w:val="hybridMultilevel"/>
    <w:tmpl w:val="A6E4137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02F2335"/>
    <w:multiLevelType w:val="hybridMultilevel"/>
    <w:tmpl w:val="A09ADBD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91FF4"/>
    <w:multiLevelType w:val="hybridMultilevel"/>
    <w:tmpl w:val="F28CAAD8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0A70F26"/>
    <w:multiLevelType w:val="hybridMultilevel"/>
    <w:tmpl w:val="9E30435C"/>
    <w:lvl w:ilvl="0" w:tplc="ABB60A6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DD263F"/>
    <w:multiLevelType w:val="hybridMultilevel"/>
    <w:tmpl w:val="9CC0F64A"/>
    <w:lvl w:ilvl="0" w:tplc="FC4C758C">
      <w:start w:val="3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EE01E86"/>
    <w:multiLevelType w:val="hybridMultilevel"/>
    <w:tmpl w:val="5D46AB0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2"/>
  </w:num>
  <w:num w:numId="5">
    <w:abstractNumId w:val="0"/>
  </w:num>
  <w:num w:numId="6">
    <w:abstractNumId w:val="15"/>
  </w:num>
  <w:num w:numId="7">
    <w:abstractNumId w:val="14"/>
  </w:num>
  <w:num w:numId="8">
    <w:abstractNumId w:val="10"/>
  </w:num>
  <w:num w:numId="9">
    <w:abstractNumId w:val="12"/>
  </w:num>
  <w:num w:numId="10">
    <w:abstractNumId w:val="8"/>
  </w:num>
  <w:num w:numId="11">
    <w:abstractNumId w:val="7"/>
  </w:num>
  <w:num w:numId="12">
    <w:abstractNumId w:val="17"/>
  </w:num>
  <w:num w:numId="13">
    <w:abstractNumId w:val="18"/>
  </w:num>
  <w:num w:numId="14">
    <w:abstractNumId w:val="1"/>
  </w:num>
  <w:num w:numId="15">
    <w:abstractNumId w:val="9"/>
  </w:num>
  <w:num w:numId="16">
    <w:abstractNumId w:val="11"/>
  </w:num>
  <w:num w:numId="17">
    <w:abstractNumId w:val="13"/>
  </w:num>
  <w:num w:numId="18">
    <w:abstractNumId w:val="5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12"/>
    <w:rsid w:val="00012776"/>
    <w:rsid w:val="00017248"/>
    <w:rsid w:val="00055A90"/>
    <w:rsid w:val="000668DC"/>
    <w:rsid w:val="0008028D"/>
    <w:rsid w:val="000B13EF"/>
    <w:rsid w:val="000D216F"/>
    <w:rsid w:val="000E6AE6"/>
    <w:rsid w:val="0016357A"/>
    <w:rsid w:val="001743AA"/>
    <w:rsid w:val="00185DCE"/>
    <w:rsid w:val="00195F44"/>
    <w:rsid w:val="001F7BCB"/>
    <w:rsid w:val="00240CA5"/>
    <w:rsid w:val="002560CE"/>
    <w:rsid w:val="00257D0E"/>
    <w:rsid w:val="002A3246"/>
    <w:rsid w:val="003344BF"/>
    <w:rsid w:val="003510C3"/>
    <w:rsid w:val="00352462"/>
    <w:rsid w:val="003A549B"/>
    <w:rsid w:val="003B0AF6"/>
    <w:rsid w:val="003D0DED"/>
    <w:rsid w:val="003F0712"/>
    <w:rsid w:val="00414409"/>
    <w:rsid w:val="004341A8"/>
    <w:rsid w:val="004661FC"/>
    <w:rsid w:val="00481934"/>
    <w:rsid w:val="00491DD4"/>
    <w:rsid w:val="004C7271"/>
    <w:rsid w:val="004E30D7"/>
    <w:rsid w:val="004F1AD7"/>
    <w:rsid w:val="004F324B"/>
    <w:rsid w:val="005076B6"/>
    <w:rsid w:val="00516FE3"/>
    <w:rsid w:val="005327AA"/>
    <w:rsid w:val="00541957"/>
    <w:rsid w:val="00572340"/>
    <w:rsid w:val="00590B90"/>
    <w:rsid w:val="005A7FB7"/>
    <w:rsid w:val="005B371A"/>
    <w:rsid w:val="005B48DA"/>
    <w:rsid w:val="005C5D8D"/>
    <w:rsid w:val="005D2BD2"/>
    <w:rsid w:val="00640279"/>
    <w:rsid w:val="006436C5"/>
    <w:rsid w:val="00661702"/>
    <w:rsid w:val="00693386"/>
    <w:rsid w:val="00694A86"/>
    <w:rsid w:val="006B3055"/>
    <w:rsid w:val="006B5306"/>
    <w:rsid w:val="006C4838"/>
    <w:rsid w:val="006D4EE0"/>
    <w:rsid w:val="00781386"/>
    <w:rsid w:val="00783419"/>
    <w:rsid w:val="007A5F2A"/>
    <w:rsid w:val="007D2A99"/>
    <w:rsid w:val="00821DDF"/>
    <w:rsid w:val="0083437F"/>
    <w:rsid w:val="00867C48"/>
    <w:rsid w:val="0087546A"/>
    <w:rsid w:val="0088673D"/>
    <w:rsid w:val="008A7182"/>
    <w:rsid w:val="008A767B"/>
    <w:rsid w:val="008A79C6"/>
    <w:rsid w:val="008B1ED1"/>
    <w:rsid w:val="008E46A0"/>
    <w:rsid w:val="008F1704"/>
    <w:rsid w:val="00902F67"/>
    <w:rsid w:val="00930695"/>
    <w:rsid w:val="00947633"/>
    <w:rsid w:val="00976CC9"/>
    <w:rsid w:val="00980DEF"/>
    <w:rsid w:val="00997AEF"/>
    <w:rsid w:val="009C290B"/>
    <w:rsid w:val="009E23AA"/>
    <w:rsid w:val="009F34DE"/>
    <w:rsid w:val="00A10E68"/>
    <w:rsid w:val="00A416A3"/>
    <w:rsid w:val="00A5229D"/>
    <w:rsid w:val="00A566C1"/>
    <w:rsid w:val="00A774ED"/>
    <w:rsid w:val="00AA2A43"/>
    <w:rsid w:val="00B348A2"/>
    <w:rsid w:val="00B76BA3"/>
    <w:rsid w:val="00B977BF"/>
    <w:rsid w:val="00BA025B"/>
    <w:rsid w:val="00BA1378"/>
    <w:rsid w:val="00BB265C"/>
    <w:rsid w:val="00BD0233"/>
    <w:rsid w:val="00C43118"/>
    <w:rsid w:val="00CA49CD"/>
    <w:rsid w:val="00CA692B"/>
    <w:rsid w:val="00CE1C5E"/>
    <w:rsid w:val="00CE43F4"/>
    <w:rsid w:val="00D36DFF"/>
    <w:rsid w:val="00D43C33"/>
    <w:rsid w:val="00D55E6B"/>
    <w:rsid w:val="00D768EF"/>
    <w:rsid w:val="00D97F0A"/>
    <w:rsid w:val="00DC6D40"/>
    <w:rsid w:val="00E00DD4"/>
    <w:rsid w:val="00E00FE0"/>
    <w:rsid w:val="00E1455E"/>
    <w:rsid w:val="00E16103"/>
    <w:rsid w:val="00E61427"/>
    <w:rsid w:val="00E851AA"/>
    <w:rsid w:val="00EA296B"/>
    <w:rsid w:val="00EC0C86"/>
    <w:rsid w:val="00ED5040"/>
    <w:rsid w:val="00EE50D6"/>
    <w:rsid w:val="00EF10FF"/>
    <w:rsid w:val="00EF4613"/>
    <w:rsid w:val="00F86B6B"/>
    <w:rsid w:val="00FA792C"/>
    <w:rsid w:val="00FC3DBB"/>
    <w:rsid w:val="00FD0C14"/>
    <w:rsid w:val="00FD5A8C"/>
    <w:rsid w:val="00FD5DFE"/>
    <w:rsid w:val="00FE205F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D0B3"/>
  <w15:chartTrackingRefBased/>
  <w15:docId w15:val="{BC8F8B00-2701-4EF5-A277-B4E1857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E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C727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14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8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8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density-and-buoyancy/buoyancy_e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Κακοσαίος</dc:creator>
  <cp:keywords/>
  <dc:description/>
  <cp:lastModifiedBy>Μάνος Γκίκας</cp:lastModifiedBy>
  <cp:revision>44</cp:revision>
  <cp:lastPrinted>2020-03-25T11:31:00Z</cp:lastPrinted>
  <dcterms:created xsi:type="dcterms:W3CDTF">2020-03-23T21:56:00Z</dcterms:created>
  <dcterms:modified xsi:type="dcterms:W3CDTF">2020-04-06T12:38:00Z</dcterms:modified>
</cp:coreProperties>
</file>