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BE" w:rsidRDefault="00EC23BE">
      <w:r>
        <w:rPr>
          <w:noProof/>
          <w:lang w:eastAsia="el-GR"/>
        </w:rPr>
        <w:pict>
          <v:line id="_x0000_s1026" style="position:absolute;flip:x;z-index:251667456" from="450pt,522pt" to="450pt,522pt">
            <v:stroke endarrow="block"/>
          </v:line>
        </w:pict>
      </w:r>
      <w:r>
        <w:rPr>
          <w:noProof/>
          <w:lang w:eastAsia="el-GR"/>
        </w:rPr>
        <w:pict>
          <v:line id="_x0000_s1027" style="position:absolute;flip:x;z-index:251666432" from="261pt,279pt" to="450pt,279pt">
            <v:stroke endarrow="block"/>
          </v:line>
        </w:pict>
      </w:r>
      <w:r>
        <w:rPr>
          <w:noProof/>
          <w:lang w:eastAsia="el-GR"/>
        </w:rPr>
        <w:pict>
          <v:line id="_x0000_s1028" style="position:absolute;flip:y;z-index:251669504" from="450pt,279pt" to="450pt,306pt">
            <v:stroke endarrow="block"/>
          </v:line>
        </w:pict>
      </w:r>
      <w:r>
        <w:rPr>
          <w:noProof/>
          <w:lang w:eastAsia="el-GR"/>
        </w:rPr>
        <w:pict>
          <v:line id="_x0000_s1029" style="position:absolute;flip:x;z-index:251673600" from="261pt,126pt" to="468pt,126pt">
            <v:stroke endarrow="block"/>
          </v:line>
        </w:pict>
      </w:r>
      <w:r>
        <w:rPr>
          <w:noProof/>
          <w:lang w:eastAsia="el-GR"/>
        </w:rPr>
        <w:pict>
          <v:line id="_x0000_s1030" style="position:absolute;flip:y;z-index:251672576" from="468pt,126pt" to="468pt,162pt">
            <v:stroke endarrow="block"/>
          </v:line>
        </w:pict>
      </w:r>
      <w:r>
        <w:rPr>
          <w:noProof/>
          <w:lang w:eastAsia="el-GR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1" type="#_x0000_t111" style="position:absolute;margin-left:378pt;margin-top:162pt;width:162pt;height:45pt;z-index:2516746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WOMEA&#10;AADbAAAADwAAAGRycy9kb3ducmV2LnhtbERPTWvCQBC9F/wPywje6saCoYlZRQpCoKfGgngbsmM2&#10;mJ2N2W2S/vtuodDbPN7nFIfZdmKkwbeOFWzWCQji2umWGwWf59PzKwgfkDV2jknBN3k47BdPBeba&#10;TfxBYxUaEUPY56jAhNDnUvrakEW/dj1x5G5usBgiHBqpB5xiuO3kS5Kk0mLLscFgT2+G6nv1ZRU8&#10;prI5JaZ6r9JLe75uZmeybanUajkfdyACzeFf/OcudZyfwe8v8QC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qFjjBAAAA2wAAAA8AAAAAAAAAAAAAAAAAmAIAAGRycy9kb3du&#10;cmV2LnhtbFBLBQYAAAAABAAEAPUAAACGAwAAAAA=&#10;" fillcolor="#5b9bd5" strokecolor="#41719c" strokeweight="1pt">
            <v:textbox style="mso-next-textbox:#_x0000_s1031">
              <w:txbxContent>
                <w:p w:rsidR="00EC23BE" w:rsidRPr="007B0DEF" w:rsidRDefault="00EC23BE" w:rsidP="0016223A">
                  <w:pPr>
                    <w:jc w:val="center"/>
                    <w:rPr>
                      <w:color w:val="FFFFFF"/>
                    </w:rPr>
                  </w:pPr>
                  <w:r w:rsidRPr="007B0DEF">
                    <w:rPr>
                      <w:b/>
                      <w:color w:val="FFFFFF"/>
                    </w:rPr>
                    <w:t>Εμφάνισε</w:t>
                  </w:r>
                  <w:r w:rsidRPr="007B0DEF">
                    <w:rPr>
                      <w:color w:val="FFFFFF"/>
                    </w:rPr>
                    <w:t xml:space="preserve"> “Μη έγκυρος αριθμός”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line id="_x0000_s1032" style="position:absolute;z-index:251665408" from="342pt,180pt" to="396pt,180pt">
            <v:stroke endarrow="block"/>
          </v:line>
        </w:pict>
      </w:r>
      <w:r>
        <w:rPr>
          <w:noProof/>
          <w:lang w:eastAsia="el-GR"/>
        </w:rPr>
        <w:pict>
          <v:line id="_x0000_s1033" style="position:absolute;z-index:251670528" from="5in,441pt" to="378pt,441pt">
            <v:stroke endarrow="block"/>
          </v:line>
        </w:pict>
      </w:r>
      <w:r>
        <w:rPr>
          <w:noProof/>
          <w:lang w:eastAsia="el-GR"/>
        </w:rPr>
        <w:pict>
          <v:shape id="Διάγραμμα ροής: Είσοδος/έξοδος 32" o:spid="_x0000_s1034" type="#_x0000_t111" style="position:absolute;margin-left:5in;margin-top:414pt;width:153pt;height:81pt;z-index:2516592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" fillcolor="#5b9bd5" strokecolor="#1f4d78" strokeweight="1pt">
            <v:textbox style="mso-next-textbox:#Διάγραμμα ροής: Είσοδος/έξοδος 32">
              <w:txbxContent>
                <w:p w:rsidR="00EC23BE" w:rsidRPr="00AA527B" w:rsidRDefault="00EC23BE" w:rsidP="00AA527B">
                  <w:pPr>
                    <w:jc w:val="center"/>
                  </w:pPr>
                  <w:r w:rsidRPr="003F7C00">
                    <w:t xml:space="preserve">Εμφάνισε “ Η προφορική βαθμολογία είναι μεγαλύτερη από τη </w:t>
                  </w:r>
                  <w:r w:rsidRPr="00AA527B">
                    <w:t xml:space="preserve"> </w:t>
                  </w:r>
                  <w:r w:rsidRPr="003F7C00">
                    <w:t>γραπτή”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el-GR"/>
        </w:rPr>
        <w:pict>
          <v:line id="_x0000_s1035" style="position:absolute;flip:x;z-index:251671552" from="333pt,522pt" to="450pt,522pt">
            <v:stroke endarrow="block"/>
          </v:line>
        </w:pict>
      </w: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34" o:spid="_x0000_s1036" type="#_x0000_t32" style="position:absolute;margin-left:450pt;margin-top:495pt;width:0;height:21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" strokecolor="#5b9bd5" strokeweight=".5pt">
            <v:stroke endarrow="block" joinstyle="miter"/>
            <w10:wrap anchorx="margin"/>
          </v:shape>
        </w:pict>
      </w:r>
      <w:r>
        <w:rPr>
          <w:noProof/>
          <w:lang w:eastAsia="el-G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Διάγραμμα ροής: Αρχή/τέλος εργασίας 35" o:spid="_x0000_s1037" type="#_x0000_t116" style="position:absolute;margin-left:189pt;margin-top:513pt;width:142.5pt;height:29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" fillcolor="#5b9bd5" strokecolor="#1f4d78" strokeweight="1pt">
            <v:textbox style="mso-next-textbox:#Διάγραμμα ροής: Αρχή/τέλος εργασίας 35">
              <w:txbxContent>
                <w:p w:rsidR="00EC23BE" w:rsidRPr="007B0DEF" w:rsidRDefault="00EC23BE" w:rsidP="003F7C00">
                  <w:pPr>
                    <w:jc w:val="center"/>
                    <w:rPr>
                      <w:b/>
                      <w:color w:val="FFFFFF"/>
                    </w:rPr>
                  </w:pPr>
                  <w:r w:rsidRPr="007B0DEF">
                    <w:rPr>
                      <w:b/>
                      <w:color w:val="FFFFFF"/>
                    </w:rPr>
                    <w:t>ΤΕΛΟΣ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6" o:spid="_x0000_s1038" type="#_x0000_t202" style="position:absolute;margin-left:225pt;margin-top:477pt;width:43.5pt;height:20.2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" fillcolor="window" strokecolor="window" strokeweight=".5pt">
            <v:textbox style="mso-next-textbox:#Πλαίσιο κειμένου 36">
              <w:txbxContent>
                <w:p w:rsidR="00EC23BE" w:rsidRPr="002B3475" w:rsidRDefault="00EC23BE" w:rsidP="003F7C00">
                  <w:pPr>
                    <w:rPr>
                      <w:b/>
                      <w:color w:val="FF0000"/>
                    </w:rPr>
                  </w:pPr>
                  <w:r w:rsidRPr="002B3475">
                    <w:rPr>
                      <w:b/>
                      <w:color w:val="FF0000"/>
                    </w:rPr>
                    <w:t>ΟΧΙ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Ευθύγραμμο βέλος σύνδεσης 24" o:spid="_x0000_s1039" type="#_x0000_t32" style="position:absolute;margin-left:261pt;margin-top:477pt;width:0;height:29.25pt;z-index:2516510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" strokecolor="#5b9bd5" strokeweight=".5pt">
            <v:stroke endarrow="block" joinstyle="miter"/>
            <w10:wrap anchorx="margin"/>
          </v:shape>
        </w:pict>
      </w:r>
      <w:r>
        <w:rPr>
          <w:noProof/>
          <w:lang w:eastAsia="el-GR"/>
        </w:rPr>
        <w:pict>
          <v:shape id="Πλαίσιο κειμένου 30" o:spid="_x0000_s1040" type="#_x0000_t202" style="position:absolute;margin-left:351pt;margin-top:414pt;width:43.5pt;height:20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" fillcolor="window" strokecolor="window" strokeweight=".5pt">
            <v:textbox style="mso-next-textbox:#Πλαίσιο κειμένου 30">
              <w:txbxContent>
                <w:p w:rsidR="00EC23BE" w:rsidRPr="002B3475" w:rsidRDefault="00EC23BE" w:rsidP="003F7C00">
                  <w:pPr>
                    <w:rPr>
                      <w:b/>
                      <w:color w:val="00B050"/>
                    </w:rPr>
                  </w:pPr>
                  <w:r w:rsidRPr="002B3475">
                    <w:rPr>
                      <w:b/>
                      <w:color w:val="00B050"/>
                    </w:rPr>
                    <w:t>ΝΑΙ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Διάγραμμα ροής: Απόφαση 23" o:spid="_x0000_s1041" type="#_x0000_t110" style="position:absolute;margin-left:162pt;margin-top:405pt;width:198pt;height:1in;z-index:2516500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" fillcolor="#5b9bd5" strokecolor="#41719c" strokeweight="1pt">
            <v:textbox style="mso-next-textbox:#Διάγραμμα ροής: Απόφαση 23">
              <w:txbxContent>
                <w:p w:rsidR="00EC23BE" w:rsidRPr="00AA527B" w:rsidRDefault="00EC23BE" w:rsidP="002B3475">
                  <w:pPr>
                    <w:jc w:val="center"/>
                    <w:rPr>
                      <w:color w:val="FFFFFF"/>
                      <w:sz w:val="20"/>
                      <w:lang w:val="en-US"/>
                    </w:rPr>
                  </w:pPr>
                  <w:r>
                    <w:rPr>
                      <w:color w:val="FFFFFF"/>
                      <w:sz w:val="20"/>
                    </w:rPr>
                    <w:t>βαθ_προφ&gt;βαθ_γραπ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el-GR"/>
        </w:rPr>
        <w:pict>
          <v:shape id="Πλαίσιο κειμένου 25" o:spid="_x0000_s1042" type="#_x0000_t202" style="position:absolute;margin-left:231.3pt;margin-top:378pt;width:38.7pt;height:18.75pt;z-index:-251659264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DM8MA&#10;AADbAAAADwAAAGRycy9kb3ducmV2LnhtbESPX0sDMRDE3wW/Q1jBN5vzRCln03IIllJQ6J8HH5dk&#10;zR1eNkeyttdvbwTBx2FmfsMsVlMY1IlS7iMbuJ9VoIhtdD17A8fD690cVBZkh0NkMnChDKvl9dUC&#10;GxfPvKPTXrwqEM4NGuhExkbrbDsKmGdxJC7eZ0wBpcjktUt4LvAw6LqqnnTAnstChyO9dGS/9t/B&#10;wHa3xtqvN9Xbw4e0715sm5M15vZmap9BCU3yH/5rb5yB+hF+v5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xDM8MAAADbAAAADwAAAAAAAAAAAAAAAACYAgAAZHJzL2Rv&#10;d25yZXYueG1sUEsFBgAAAAAEAAQA9QAAAIgDAAAAAA==&#10;" fillcolor="window" strokecolor="window" strokeweight=".5pt">
            <v:textbox style="mso-next-textbox:#Πλαίσιο κειμένου 25">
              <w:txbxContent>
                <w:p w:rsidR="00EC23BE" w:rsidRPr="002B3475" w:rsidRDefault="00EC23BE" w:rsidP="003F7C00">
                  <w:pPr>
                    <w:rPr>
                      <w:b/>
                      <w:color w:val="FF0000"/>
                    </w:rPr>
                  </w:pPr>
                  <w:r w:rsidRPr="002B3475">
                    <w:rPr>
                      <w:b/>
                      <w:color w:val="FF0000"/>
                    </w:rPr>
                    <w:t>ΟΧΙ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Ευθύγραμμο βέλος σύνδεσης 18" o:spid="_x0000_s1043" type="#_x0000_t32" style="position:absolute;margin-left:258.75pt;margin-top:378pt;width:0;height:27.05pt;z-index:251654144;visibility:visible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yCj8UAAADbAAAADwAAAGRycy9kb3ducmV2LnhtbESPT2vDMAzF74N9B6PBbquzHUZJ65ZS&#10;NugOHf1H6VG11SQ0loPtpdm3nw6D3iTe03s/TeeDb1VPMTWBDbyOClDENriGKwOH/efLGFTKyA7b&#10;wGTglxLMZ48PUyxduPGW+l2ulIRwKtFAnXNXap1sTR7TKHTEol1C9JhljZV2EW8S7lv9VhTv2mPD&#10;0lBjR8ua7HX34w2sv+1mM+6vq+GrWNvj6RDD+SMa8/w0LCagMg35bv6/XjnBF1j5RQb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yCj8UAAADbAAAADwAAAAAAAAAA&#10;AAAAAAChAgAAZHJzL2Rvd25yZXYueG1sUEsFBgAAAAAEAAQA+QAAAJMDAAAAAA==&#10;" strokecolor="#5b9bd5" strokeweight=".5pt">
            <v:stroke endarrow="block" joinstyle="miter"/>
          </v:shape>
        </w:pict>
      </w:r>
      <w:r>
        <w:rPr>
          <w:noProof/>
          <w:lang w:eastAsia="el-GR"/>
        </w:rPr>
        <w:pict>
          <v:shape id="Πλαίσιο κειμένου 20" o:spid="_x0000_s1044" type="#_x0000_t202" style="position:absolute;margin-left:330.3pt;margin-top:315pt;width:38.7pt;height:18pt;z-index:-251660288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gq8AA&#10;AADbAAAADwAAAGRycy9kb3ducmV2LnhtbERPS0sDMRC+C/6HMII3m3UFkbVpWQqWIij0cehxSMbs&#10;0s1kScZ2+++bg+Dx43vPl1MY1JlS7iMbeJ5VoIhtdD17A4f9x9MbqCzIDofIZOBKGZaL+7s5Ni5e&#10;eEvnnXhVQjg3aKATGRuts+0oYJ7FkbhwPzEFlAKT1y7hpYSHQddV9aoD9lwaOhxp1ZE97X6Dgc/t&#10;Gmu/3lRfL0dpv73YNidrzOPD1L6DEprkX/zn3jgDdVlfvpQfoB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vgq8AAAADbAAAADwAAAAAAAAAAAAAAAACYAgAAZHJzL2Rvd25y&#10;ZXYueG1sUEsFBgAAAAAEAAQA9QAAAIUDAAAAAA==&#10;" fillcolor="window" strokecolor="window" strokeweight=".5pt">
            <v:textbox style="mso-next-textbox:#Πλαίσιο κειμένου 20">
              <w:txbxContent>
                <w:p w:rsidR="00EC23BE" w:rsidRPr="002B3475" w:rsidRDefault="00EC23BE" w:rsidP="002B3475">
                  <w:pPr>
                    <w:rPr>
                      <w:b/>
                      <w:color w:val="00B050"/>
                    </w:rPr>
                  </w:pPr>
                  <w:r w:rsidRPr="002B3475">
                    <w:rPr>
                      <w:b/>
                      <w:color w:val="00B050"/>
                    </w:rPr>
                    <w:t>ΝΑΙ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Πλαίσιο κειμένου 8" o:spid="_x0000_s1045" type="#_x0000_t202" style="position:absolute;margin-left:342pt;margin-top:159.75pt;width:36pt;height:20.25pt;z-index:-25166848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Wf8AA&#10;AADaAAAADwAAAGRycy9kb3ducmV2LnhtbERPTWvCQBC9C/0PyxS86aZVSojZSFCKYgtS20tvQ3ZM&#10;QrOzITtq/PfdQ6HHx/vO16Pr1JWG0Ho28DRPQBFX3rZcG/j6fJ2loIIgW+w8k4E7BVgXD5McM+tv&#10;/EHXk9QqhnDI0EAj0mdah6ohh2Hue+LInf3gUCIcam0HvMVw1+nnJHnRDluODQ32tGmo+jldnIHD&#10;8hu3C3mju/B4LMtd2i/DuzHTx7FcgRIa5V/8595bA3FrvBJvg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JWf8AAAADaAAAADwAAAAAAAAAAAAAAAACYAgAAZHJzL2Rvd25y&#10;ZXYueG1sUEsFBgAAAAAEAAQA9QAAAIUDAAAAAA==&#10;" strokecolor="white" strokeweight=".5pt">
            <v:textbox style="mso-next-textbox:#Πλαίσιο κειμένου 8">
              <w:txbxContent>
                <w:p w:rsidR="00EC23BE" w:rsidRPr="002B3475" w:rsidRDefault="00EC23BE">
                  <w:pPr>
                    <w:rPr>
                      <w:b/>
                      <w:color w:val="00B050"/>
                    </w:rPr>
                  </w:pPr>
                  <w:r w:rsidRPr="002B3475">
                    <w:rPr>
                      <w:b/>
                      <w:color w:val="00B050"/>
                    </w:rPr>
                    <w:t>ΝΑΙ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Πλαίσιο κειμένου 15" o:spid="_x0000_s1046" type="#_x0000_t202" style="position:absolute;margin-left:234pt;margin-top:3in;width:36pt;height:20.25pt;z-index:-251667456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JjsEA&#10;AADbAAAADwAAAGRycy9kb3ducmV2LnhtbERPTUsDMRC9C/0PYQRvNmtFkbVpWQqWUlBo68HjkEyz&#10;SzeTJRnb7b83guBtHu9z5ssx9OpMKXeRDTxMK1DENrqOvYHPw9v9C6gsyA77yGTgShmWi8nNHGsX&#10;L7yj8168KiGcazTQigy11tm2FDBP40BcuGNMAaXA5LVLeCnhodezqnrWATsuDS0OtGrJnvbfwcB2&#10;t8aZX2+q98cvaT682CYna8zd7di8ghIa5V/85964Mv8Jfn8pB+j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wiY7BAAAA2wAAAA8AAAAAAAAAAAAAAAAAmAIAAGRycy9kb3du&#10;cmV2LnhtbFBLBQYAAAAABAAEAPUAAACGAwAAAAA=&#10;" fillcolor="window" strokecolor="window" strokeweight=".5pt">
            <v:textbox style="mso-next-textbox:#Πλαίσιο κειμένου 15">
              <w:txbxContent>
                <w:p w:rsidR="00EC23BE" w:rsidRPr="002B3475" w:rsidRDefault="00EC23BE" w:rsidP="002B3475">
                  <w:pPr>
                    <w:rPr>
                      <w:b/>
                      <w:color w:val="FF0000"/>
                    </w:rPr>
                  </w:pPr>
                  <w:r w:rsidRPr="002B3475">
                    <w:rPr>
                      <w:b/>
                      <w:color w:val="FF0000"/>
                    </w:rPr>
                    <w:t>ΟΧΙ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Διάγραμμα ροής: Είσοδος/έξοδος 19" o:spid="_x0000_s1047" type="#_x0000_t111" style="position:absolute;margin-left:351pt;margin-top:306pt;width:171pt;height:56.25pt;z-index:251655168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WOMEA&#10;AADbAAAADwAAAGRycy9kb3ducmV2LnhtbERPTWvCQBC9F/wPywje6saCoYlZRQpCoKfGgngbsmM2&#10;mJ2N2W2S/vtuodDbPN7nFIfZdmKkwbeOFWzWCQji2umWGwWf59PzKwgfkDV2jknBN3k47BdPBeba&#10;TfxBYxUaEUPY56jAhNDnUvrakEW/dj1x5G5usBgiHBqpB5xiuO3kS5Kk0mLLscFgT2+G6nv1ZRU8&#10;prI5JaZ6r9JLe75uZmeybanUajkfdyACzeFf/OcudZyfwe8v8QC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qFjjBAAAA2wAAAA8AAAAAAAAAAAAAAAAAmAIAAGRycy9kb3du&#10;cmV2LnhtbFBLBQYAAAAABAAEAPUAAACGAwAAAAA=&#10;" fillcolor="#5b9bd5" strokecolor="#41719c" strokeweight="1pt">
            <v:textbox style="mso-next-textbox:#Διάγραμμα ροής: Είσοδος/έξοδος 19">
              <w:txbxContent>
                <w:p w:rsidR="00EC23BE" w:rsidRPr="007B0DEF" w:rsidRDefault="00EC23BE" w:rsidP="002B3475">
                  <w:pPr>
                    <w:jc w:val="center"/>
                    <w:rPr>
                      <w:color w:val="FFFFFF"/>
                    </w:rPr>
                  </w:pPr>
                  <w:r w:rsidRPr="007B0DEF">
                    <w:rPr>
                      <w:b/>
                      <w:color w:val="FFFFFF"/>
                    </w:rPr>
                    <w:t>Εμφάνισε</w:t>
                  </w:r>
                  <w:r w:rsidRPr="007B0DEF">
                    <w:rPr>
                      <w:color w:val="FFFFFF"/>
                    </w:rPr>
                    <w:t xml:space="preserve"> “Μη έγκυρος αριθμός”</w:t>
                  </w:r>
                  <w:r w:rsidRPr="007B0DEF">
                    <w:rPr>
                      <w:color w:val="FFFFFF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line id="_x0000_s1048" style="position:absolute;z-index:251668480" from="333pt,333pt" to="369pt,333pt">
            <v:stroke endarrow="block"/>
          </v:line>
        </w:pict>
      </w:r>
      <w:r>
        <w:rPr>
          <w:noProof/>
          <w:lang w:eastAsia="el-GR"/>
        </w:rPr>
        <w:pict>
          <v:shape id="Διάγραμμα ροής: Απόφαση 17" o:spid="_x0000_s1049" type="#_x0000_t110" style="position:absolute;margin-left:189pt;margin-top:297pt;width:2in;height:80.55pt;z-index:25165312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WmcEA&#10;AADbAAAADwAAAGRycy9kb3ducmV2LnhtbERPS2vCQBC+C/6HZQredFNBK6lrEEEp9GR84HHITrMx&#10;2dmQ3Wry77uFQm/z8T1nnfW2EQ/qfOVYwessAUFcOF1xqeB82k9XIHxA1tg4JgUDecg249EaU+2e&#10;fKRHHkoRQ9inqMCE0KZS+sKQRT9zLXHkvlxnMUTYlVJ3+IzhtpHzJFlKixXHBoMt7QwVdf5tFSTt&#10;tV4MYV9eLlvDn/J2P90Od6UmL/32HUSgPvyL/9wfOs5/g99f4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B1pnBAAAA2wAAAA8AAAAAAAAAAAAAAAAAmAIAAGRycy9kb3du&#10;cmV2LnhtbFBLBQYAAAAABAAEAPUAAACGAwAAAAA=&#10;" fillcolor="#5b9bd5" strokecolor="#41719c" strokeweight="1pt">
            <v:textbox style="mso-next-textbox:#Διάγραμμα ροής: Απόφαση 17">
              <w:txbxContent>
                <w:p w:rsidR="00EC23BE" w:rsidRPr="007B0DEF" w:rsidRDefault="00EC23BE" w:rsidP="002B3475">
                  <w:pPr>
                    <w:jc w:val="center"/>
                    <w:rPr>
                      <w:color w:val="FFFFFF"/>
                      <w:sz w:val="20"/>
                    </w:rPr>
                  </w:pPr>
                  <w:r w:rsidRPr="007B0DEF">
                    <w:rPr>
                      <w:color w:val="FFFFFF"/>
                      <w:sz w:val="20"/>
                    </w:rPr>
                    <w:t xml:space="preserve"> βαθ_γραπ&lt;1 </w:t>
                  </w:r>
                  <w:r w:rsidRPr="007B0DEF">
                    <w:rPr>
                      <w:b/>
                      <w:color w:val="FFFFFF"/>
                      <w:sz w:val="20"/>
                    </w:rPr>
                    <w:t xml:space="preserve">ή </w:t>
                  </w:r>
                  <w:r w:rsidRPr="007B0DEF">
                    <w:rPr>
                      <w:color w:val="FFFFFF"/>
                      <w:sz w:val="20"/>
                    </w:rPr>
                    <w:t xml:space="preserve">βαθ_γραπ&gt;100 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Ευθύγραμμο βέλος σύνδεσης 6" o:spid="_x0000_s1050" type="#_x0000_t32" style="position:absolute;margin-left:261pt;margin-top:213.75pt;width:0;height:29.25pt;z-index:251646976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6VGsMAAADaAAAADwAAAGRycy9kb3ducmV2LnhtbESPQWsCMRSE74L/ITyhN83qQWRrFBEF&#10;e7BYu4jHZ/LcXdy8LEm6bv99Uyj0OMzMN8xy3dtGdORD7VjBdJKBINbO1FwqKD734wWIEJENNo5J&#10;wTcFWK+GgyXmxj35g7pzLEWCcMhRQRVjm0sZdEUWw8S1xMm7O28xJulLaTw+E9w2cpZlc2mx5rRQ&#10;YUvbivTj/GUVHN/16bToHof+LTvqy7Xw7rbzSr2M+s0riEh9/A//tQ9GwRx+r6Qb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OlRrDAAAA2gAAAA8AAAAAAAAAAAAA&#10;AAAAoQIAAGRycy9kb3ducmV2LnhtbFBLBQYAAAAABAAEAPkAAACRAwAAAAA=&#10;" strokecolor="#5b9bd5" strokeweight=".5pt">
            <v:stroke endarrow="block" joinstyle="miter"/>
          </v:shape>
        </w:pict>
      </w:r>
      <w:r>
        <w:rPr>
          <w:noProof/>
          <w:lang w:eastAsia="el-GR"/>
        </w:rPr>
        <w:pict>
          <v:shape id="Ευθύγραμμο βέλος σύνδεσης 16" o:spid="_x0000_s1051" type="#_x0000_t32" style="position:absolute;margin-left:261pt;margin-top:269.9pt;width:0;height:27.1pt;z-index:251652096;visibility:visible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+zZsIAAADbAAAADwAAAGRycy9kb3ducmV2LnhtbERPTWvCQBC9C/0PyxR60017EEldRaSF&#10;9GBRG0qP4+6YhGRnw+42xn/vCoXe5vE+Z7kebScG8qFxrOB5loEg1s40XCkov96nCxAhIhvsHJOC&#10;KwVYrx4mS8yNu/CBhmOsRArhkKOCOsY+lzLomiyGmeuJE3d23mJM0FfSeLykcNvJlyybS4sNp4Ya&#10;e9rWpNvjr1Ww+9T7/WJoi/Ej2+nvn9K705tX6ulx3LyCiDTGf/GfuzBp/hzuv6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+zZsIAAADbAAAADwAAAAAAAAAAAAAA&#10;AAChAgAAZHJzL2Rvd25yZXYueG1sUEsFBgAAAAAEAAQA+QAAAJADAAAAAA==&#10;" strokecolor="#5b9bd5" strokeweight=".5pt">
            <v:stroke endarrow="block" joinstyle="miter"/>
          </v:shape>
        </w:pict>
      </w:r>
      <w:r>
        <w:rPr>
          <w:noProof/>
          <w:lang w:eastAsia="el-GR"/>
        </w:rPr>
        <w:pict>
          <v:shape id="Διάγραμμα ροής: Είσοδος/έξοδος 12" o:spid="_x0000_s1052" type="#_x0000_t111" style="position:absolute;margin-left:171pt;margin-top:243pt;width:188.25pt;height:21.75pt;z-index:251640832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6EScAA&#10;AADbAAAADwAAAGRycy9kb3ducmV2LnhtbERPTYvCMBC9C/sfwix4s6mC4naNIgtCwZNVkL0NzWxT&#10;bCbdJtr6740geJvH+5zVZrCNuFHna8cKpkkKgrh0uuZKwem4myxB+ICssXFMCu7kYbP+GK0w067n&#10;A92KUIkYwj5DBSaENpPSl4Ys+sS1xJH7c53FEGFXSd1hH8NtI2dpupAWa44NBlv6MVReiqtV8N/n&#10;1S41xb5YnOvj73Rw5mueKzX+HLbfIAIN4S1+uXMd58/g+Us8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6EScAAAADbAAAADwAAAAAAAAAAAAAAAACYAgAAZHJzL2Rvd25y&#10;ZXYueG1sUEsFBgAAAAAEAAQA9QAAAIUDAAAAAA==&#10;" fillcolor="#5b9bd5" strokecolor="#41719c" strokeweight="1pt">
            <v:textbox style="mso-next-textbox:#Διάγραμμα ροής: Είσοδος/έξοδος 12">
              <w:txbxContent>
                <w:p w:rsidR="00EC23BE" w:rsidRPr="007B0DEF" w:rsidRDefault="00EC23BE" w:rsidP="002B3475">
                  <w:pPr>
                    <w:jc w:val="center"/>
                    <w:rPr>
                      <w:color w:val="FFFFFF"/>
                    </w:rPr>
                  </w:pPr>
                  <w:r w:rsidRPr="007B0DEF">
                    <w:rPr>
                      <w:b/>
                      <w:color w:val="FFFFFF"/>
                    </w:rPr>
                    <w:t xml:space="preserve">Διάβασε </w:t>
                  </w:r>
                  <w:r w:rsidRPr="007B0DEF">
                    <w:rPr>
                      <w:color w:val="FFFFFF"/>
                    </w:rPr>
                    <w:t>βαθ_γραπ</w:t>
                  </w:r>
                </w:p>
                <w:p w:rsidR="00EC23BE" w:rsidRDefault="00EC23BE" w:rsidP="002B347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Ευθύγραμμο βέλος σύνδεσης 2" o:spid="_x0000_s1053" type="#_x0000_t32" style="position:absolute;margin-left:261pt;margin-top:60.75pt;width:0;height:29.25pt;z-index:251642880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aXLMEAAADaAAAADwAAAGRycy9kb3ducmV2LnhtbESPT2vCQBDF74V+h2UKvYhuDLZodJVS&#10;KO3V1BaPQ3bMBrOzITvV+O27guDx8f78eKvN4Ft1oj42gQ1MJxko4irYhmsDu++P8RxUFGSLbWAy&#10;cKEIm/XjwwoLG868pVMptUojHAs04ES6QutYOfIYJ6EjTt4h9B4lyb7WtsdzGvetzrPsVXtsOBEc&#10;dvTuqDqWfz5xaZePypfRYnb8xJ/9r5PLbCrGPD8Nb0tQQoPcw7f2lzWQw/VKugF6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NpcswQAAANoAAAAPAAAAAAAAAAAAAAAA&#10;AKECAABkcnMvZG93bnJldi54bWxQSwUGAAAAAAQABAD5AAAAjwMAAAAA&#10;" strokecolor="#5b9bd5" strokeweight=".5pt">
            <v:stroke endarrow="block" joinstyle="miter"/>
          </v:shape>
        </w:pict>
      </w:r>
      <w:r>
        <w:rPr>
          <w:noProof/>
          <w:lang w:eastAsia="el-GR"/>
        </w:rPr>
        <w:pict>
          <v:shape id="Ευθύγραμμο βέλος σύνδεσης 4" o:spid="_x0000_s1054" type="#_x0000_t32" style="position:absolute;margin-left:261pt;margin-top:114.75pt;width:0;height:29.25pt;z-index:251644928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Cu9sQAAADaAAAADwAAAGRycy9kb3ducmV2LnhtbESPzWrDMBCE74W+g9hCb43cUEpwo5hQ&#10;WkgPKfmj5LiRNraxtTKS4rhvHwUCOQ4z8w0zLQbbip58qB0reB1lIIi1MzWXCnbb75cJiBCRDbaO&#10;ScE/BShmjw9TzI0785r6TSxFgnDIUUEVY5dLGXRFFsPIdcTJOzpvMSbpS2k8nhPctnKcZe/SYs1p&#10;ocKOPivSzeZkFSx/9Wo16ZvF8JMt9d9+593hyyv1/DTMP0BEGuI9fGsvjII3uF5JN0DO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UK72xAAAANoAAAAPAAAAAAAAAAAA&#10;AAAAAKECAABkcnMvZG93bnJldi54bWxQSwUGAAAAAAQABAD5AAAAkgMAAAAA&#10;" strokecolor="#5b9bd5" strokeweight=".5pt">
            <v:stroke endarrow="block" joinstyle="miter"/>
          </v:shape>
        </w:pict>
      </w:r>
      <w:r>
        <w:rPr>
          <w:noProof/>
          <w:lang w:eastAsia="el-GR"/>
        </w:rPr>
        <w:pict>
          <v:shape id="Διάγραμμα ροής: Απόφαση 5" o:spid="_x0000_s1055" type="#_x0000_t110" style="position:absolute;margin-left:180pt;margin-top:2in;width:166.5pt;height:68.25pt;z-index:25164595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r0cAA&#10;AADaAAAADwAAAGRycy9kb3ducmV2LnhtbESPQWsCMRSE7wX/Q3hCbzVri0VWo4hS6KnF1Yu3x+aZ&#10;LG5e1iR1t/++EYQeh5n5hlmuB9eKG4XYeFYwnRQgiGuvGzYKjoePlzmImJA1tp5JwS9FWK9GT0ss&#10;te95T7cqGZEhHEtUYFPqSiljbclhnPiOOHtnHxymLIOROmCf4a6Vr0XxLh02nBcsdrS1VF+qH6eg&#10;2bm361c37HoTXGXNiS19s1LP42GzAJFoSP/hR/tTK5jB/Uq+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qr0cAAAADaAAAADwAAAAAAAAAAAAAAAACYAgAAZHJzL2Rvd25y&#10;ZXYueG1sUEsFBgAAAAAEAAQA9QAAAIUDAAAAAA==&#10;" fillcolor="#5b9bd5" strokecolor="#1f4d78" strokeweight="1pt">
            <v:textbox style="mso-next-textbox:#Διάγραμμα ροής: Απόφαση 5">
              <w:txbxContent>
                <w:p w:rsidR="00EC23BE" w:rsidRPr="00432336" w:rsidRDefault="00EC23BE" w:rsidP="0043233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βαθ_προφ</w:t>
                  </w:r>
                  <w:r w:rsidRPr="00A93A6E">
                    <w:rPr>
                      <w:sz w:val="20"/>
                    </w:rPr>
                    <w:t>&lt;</w:t>
                  </w:r>
                  <w:r w:rsidRPr="00432336">
                    <w:rPr>
                      <w:sz w:val="20"/>
                    </w:rPr>
                    <w:t xml:space="preserve">1 </w:t>
                  </w:r>
                  <w:r w:rsidRPr="00432336">
                    <w:rPr>
                      <w:b/>
                      <w:sz w:val="20"/>
                    </w:rPr>
                    <w:t xml:space="preserve">ή </w:t>
                  </w:r>
                  <w:r w:rsidRPr="00432336">
                    <w:rPr>
                      <w:sz w:val="20"/>
                    </w:rPr>
                    <w:t xml:space="preserve">βαθ_προφ&gt;100 </w:t>
                  </w:r>
                  <w:r w:rsidRPr="00432336">
                    <w:rPr>
                      <w:b/>
                      <w:sz w:val="20"/>
                    </w:rPr>
                    <w:t>επανάλαβε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Διάγραμμα ροής: Αρχή/τέλος εργασίας 1" o:spid="_x0000_s1056" type="#_x0000_t116" style="position:absolute;margin-left:207pt;margin-top:-16.5pt;width:108pt;height:25.5pt;z-index:251641856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P7MEA&#10;AADaAAAADwAAAGRycy9kb3ducmV2LnhtbERPTWvCQBC9F/wPywje6qZaqqSuIRYLvUlVqMdpdkxC&#10;srNpdk3Sf+8Kgqfh8T5nlQymFh21rrSs4GUagSDOrC45V3A8fD4vQTiPrLG2TAr+yUGyHj2tMNa2&#10;52/q9j4XIYRdjAoK75tYSpcVZNBNbUMcuLNtDfoA21zqFvsQbmo5i6I3abDk0FBgQx8FZdX+YhRs&#10;0gXumvPv8vB3el3k89NPlW5Zqcl4SN9BeBr8Q3x3f+kwH26v3K5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YT+zBAAAA2gAAAA8AAAAAAAAAAAAAAAAAmAIAAGRycy9kb3du&#10;cmV2LnhtbFBLBQYAAAAABAAEAPUAAACGAwAAAAA=&#10;" fillcolor="#5b9bd5" strokecolor="#1f4d78" strokeweight="1pt">
            <v:textbox style="mso-next-textbox:#Διάγραμμα ροής: Αρχή/τέλος εργασίας 1">
              <w:txbxContent>
                <w:p w:rsidR="00EC23BE" w:rsidRPr="00432336" w:rsidRDefault="00EC23BE" w:rsidP="00432336">
                  <w:pPr>
                    <w:jc w:val="center"/>
                    <w:rPr>
                      <w:b/>
                    </w:rPr>
                  </w:pPr>
                  <w:r w:rsidRPr="00432336">
                    <w:rPr>
                      <w:b/>
                    </w:rPr>
                    <w:t>ΑΡΧΗ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57" type="#_x0000_t32" style="position:absolute;margin-left:261pt;margin-top:9pt;width:0;height:29.25pt;z-index:2516643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aXLMEAAADaAAAADwAAAGRycy9kb3ducmV2LnhtbESPT2vCQBDF74V+h2UKvYhuDLZodJVS&#10;KO3V1BaPQ3bMBrOzITvV+O27guDx8f78eKvN4Ft1oj42gQ1MJxko4irYhmsDu++P8RxUFGSLbWAy&#10;cKEIm/XjwwoLG868pVMptUojHAs04ES6QutYOfIYJ6EjTt4h9B4lyb7WtsdzGvetzrPsVXtsOBEc&#10;dvTuqDqWfz5xaZePypfRYnb8xJ/9r5PLbCrGPD8Nb0tQQoPcw7f2lzWQw/VKugF6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NpcswQAAANoAAAAPAAAAAAAAAAAAAAAA&#10;AKECAABkcnMvZG93bnJldi54bWxQSwUGAAAAAAQABAD5AAAAjwMAAAAA&#10;" strokecolor="#5b9bd5" strokeweight=".5pt">
            <v:stroke endarrow="block" joinstyle="miter"/>
          </v:shape>
        </w:pict>
      </w:r>
      <w:r>
        <w:rPr>
          <w:noProof/>
          <w:lang w:eastAsia="el-GR"/>
        </w:rPr>
        <w:pict>
          <v:shape id="Διάγραμμα ροής: Είσοδος/έξοδος 3" o:spid="_x0000_s1058" type="#_x0000_t111" style="position:absolute;margin-left:162pt;margin-top:90pt;width:188.25pt;height:27pt;z-index:251643904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YcUA&#10;AADaAAAADwAAAGRycy9kb3ducmV2LnhtbESPT2sCMRTE7wW/Q3hCbzWrBS3bjVIUQYuHugpeH5u3&#10;f9rkZd2k6/bbN0Khx2FmfsNkq8Ea0VPnG8cKppMEBHHhdMOVgvNp+/QCwgdkjcYxKfghD6vl6CHD&#10;VLsbH6nPQyUihH2KCuoQ2lRKX9Rk0U9cSxy90nUWQ5RdJXWHtwi3Rs6SZC4tNhwXamxpXVPxlX9b&#10;BevD+/laXPcXs1vs+8XcfH6Ux41Sj+Ph7RVEoCH8h//aO63gGe5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7VNhxQAAANoAAAAPAAAAAAAAAAAAAAAAAJgCAABkcnMv&#10;ZG93bnJldi54bWxQSwUGAAAAAAQABAD1AAAAigMAAAAA&#10;" fillcolor="#5b9bd5" strokecolor="#1f4d78" strokeweight="1pt">
            <v:textbox style="mso-next-textbox:#Διάγραμμα ροής: Είσοδος/έξοδος 3">
              <w:txbxContent>
                <w:p w:rsidR="00EC23BE" w:rsidRDefault="00EC23BE" w:rsidP="00432336">
                  <w:pPr>
                    <w:jc w:val="center"/>
                  </w:pPr>
                  <w:r w:rsidRPr="00432336">
                    <w:rPr>
                      <w:b/>
                    </w:rPr>
                    <w:t>Διάβασε</w:t>
                  </w:r>
                  <w:r>
                    <w:t xml:space="preserve"> βαθπροφ</w:t>
                  </w:r>
                </w:p>
                <w:p w:rsidR="00EC23BE" w:rsidRDefault="00EC23BE" w:rsidP="0043233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59" type="#_x0000_t111" style="position:absolute;margin-left:171pt;margin-top:36pt;width:180pt;height:27pt;z-index:251663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YcUA&#10;AADaAAAADwAAAGRycy9kb3ducmV2LnhtbESPT2sCMRTE7wW/Q3hCbzWrBS3bjVIUQYuHugpeH5u3&#10;f9rkZd2k6/bbN0Khx2FmfsNkq8Ea0VPnG8cKppMEBHHhdMOVgvNp+/QCwgdkjcYxKfghD6vl6CHD&#10;VLsbH6nPQyUihH2KCuoQ2lRKX9Rk0U9cSxy90nUWQ5RdJXWHtwi3Rs6SZC4tNhwXamxpXVPxlX9b&#10;BevD+/laXPcXs1vs+8XcfH6Ux41Sj+Ph7RVEoCH8h//aO63gGe5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7VNhxQAAANoAAAAPAAAAAAAAAAAAAAAAAJgCAABkcnMv&#10;ZG93bnJldi54bWxQSwUGAAAAAAQABAD1AAAAigMAAAAA&#10;" fillcolor="#5b9bd5" strokecolor="#1f4d78" strokeweight="1pt">
            <v:textbox style="mso-next-textbox:#_x0000_s1059">
              <w:txbxContent>
                <w:p w:rsidR="00EC23BE" w:rsidRDefault="00EC23BE" w:rsidP="00A93A6E">
                  <w:pPr>
                    <w:jc w:val="center"/>
                  </w:pPr>
                  <w:r w:rsidRPr="00432336">
                    <w:rPr>
                      <w:b/>
                    </w:rPr>
                    <w:t>Διάβασε</w:t>
                  </w:r>
                  <w:r>
                    <w:t xml:space="preserve"> όνομα</w:t>
                  </w:r>
                </w:p>
              </w:txbxContent>
            </v:textbox>
          </v:shape>
        </w:pict>
      </w:r>
    </w:p>
    <w:sectPr w:rsidR="00EC23BE" w:rsidSect="003F7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336"/>
    <w:rsid w:val="0016223A"/>
    <w:rsid w:val="00245CE3"/>
    <w:rsid w:val="002B3475"/>
    <w:rsid w:val="002C0A75"/>
    <w:rsid w:val="003802A2"/>
    <w:rsid w:val="003F7C00"/>
    <w:rsid w:val="00432336"/>
    <w:rsid w:val="00515056"/>
    <w:rsid w:val="00516B4D"/>
    <w:rsid w:val="005451F3"/>
    <w:rsid w:val="00692724"/>
    <w:rsid w:val="00710E40"/>
    <w:rsid w:val="007B0DEF"/>
    <w:rsid w:val="007D1ADF"/>
    <w:rsid w:val="007D7E93"/>
    <w:rsid w:val="008B29AB"/>
    <w:rsid w:val="00965EC1"/>
    <w:rsid w:val="0099434A"/>
    <w:rsid w:val="00A93A6E"/>
    <w:rsid w:val="00AA527B"/>
    <w:rsid w:val="00B46A9D"/>
    <w:rsid w:val="00BC60AF"/>
    <w:rsid w:val="00E37318"/>
    <w:rsid w:val="00EC23BE"/>
    <w:rsid w:val="00ED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00"/>
    <w:pPr>
      <w:spacing w:after="160" w:line="259" w:lineRule="auto"/>
    </w:pPr>
    <w:rPr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5</Words>
  <Characters>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vasilisk</cp:lastModifiedBy>
  <cp:revision>2</cp:revision>
  <dcterms:created xsi:type="dcterms:W3CDTF">2022-04-02T19:38:00Z</dcterms:created>
  <dcterms:modified xsi:type="dcterms:W3CDTF">2022-04-02T19:38:00Z</dcterms:modified>
</cp:coreProperties>
</file>