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B6" w:rsidRPr="00A25FEA" w:rsidRDefault="00E10FB6" w:rsidP="00A25FEA">
      <w:pPr>
        <w:pStyle w:val="1"/>
      </w:pPr>
      <w:r>
        <w:t>Κατηγορίες αλγορίθμων</w:t>
      </w:r>
    </w:p>
    <w:p w:rsidR="00FB130B" w:rsidRDefault="006E0DA0" w:rsidP="00FB130B">
      <w:pPr>
        <w:keepNext/>
        <w:jc w:val="center"/>
      </w:pPr>
      <w:r>
        <w:rPr>
          <w:noProof/>
          <w:lang w:eastAsia="el-GR"/>
        </w:rPr>
        <w:drawing>
          <wp:inline distT="0" distB="0" distL="0" distR="0">
            <wp:extent cx="4418965" cy="2537966"/>
            <wp:effectExtent l="19050" t="0" r="635" b="0"/>
            <wp:docPr id="2" name="1 - Εικόνα" descr="B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O.JPG"/>
                    <pic:cNvPicPr/>
                  </pic:nvPicPr>
                  <pic:blipFill>
                    <a:blip r:embed="rId5" cstate="print"/>
                    <a:srcRect l="1578" t="2681" r="1578" b="2681"/>
                    <a:stretch>
                      <a:fillRect/>
                    </a:stretch>
                  </pic:blipFill>
                  <pic:spPr>
                    <a:xfrm>
                      <a:off x="0" y="0"/>
                      <a:ext cx="4418965" cy="253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9D0" w:rsidRDefault="00FB130B" w:rsidP="00FB130B">
      <w:pPr>
        <w:pStyle w:val="a6"/>
        <w:jc w:val="center"/>
      </w:pPr>
      <w:r>
        <w:t xml:space="preserve">Γραφική αναπαράσταση ρυθμού ανάπτυξης </w:t>
      </w:r>
    </w:p>
    <w:p w:rsidR="00843966" w:rsidRDefault="00843966" w:rsidP="00E329D0">
      <w:r>
        <w:t xml:space="preserve">Οι </w:t>
      </w:r>
      <w:r w:rsidR="002D798D">
        <w:t xml:space="preserve">περισσότεροι </w:t>
      </w:r>
      <w:r>
        <w:t xml:space="preserve">αλγόριθμοι </w:t>
      </w:r>
      <w:r w:rsidR="00494E82">
        <w:t xml:space="preserve">πρακτικού ενδιαφέροντος </w:t>
      </w:r>
      <w:r w:rsidR="00E329D0">
        <w:t>μπορούν να ταξινομηθούν ανάλογα μ</w:t>
      </w:r>
      <w:r>
        <w:t>ε τη χρονική τους πολυπλοκότητα στις επόμενες κατηγορίες:</w:t>
      </w:r>
    </w:p>
    <w:p w:rsidR="00466DFC" w:rsidRDefault="000F765E" w:rsidP="00E11A24">
      <w:pPr>
        <w:pStyle w:val="a3"/>
        <w:numPr>
          <w:ilvl w:val="0"/>
          <w:numId w:val="3"/>
        </w:numPr>
      </w:pPr>
      <m:oMath>
        <m:r>
          <m:rPr>
            <m:sty m:val="bi"/>
          </m:rPr>
          <w:rPr>
            <w:rFonts w:ascii="Cambria Math" w:hAnsi="Cambria Math"/>
            <w:color w:val="FF0000"/>
          </w:rPr>
          <m:t>O(1)</m:t>
        </m:r>
      </m:oMath>
      <w:r w:rsidRPr="000F765E">
        <w:t xml:space="preserve"> </w:t>
      </w:r>
      <w:r w:rsidR="00761B4F">
        <w:t xml:space="preserve">Ο αλγόριθμος εκτελεί κάθε εντολή </w:t>
      </w:r>
      <w:r w:rsidR="00E11A24">
        <w:t xml:space="preserve">ένα σταθερό αριθμό φορών και έτσι </w:t>
      </w:r>
      <w:r w:rsidR="00843966">
        <w:t>θα</w:t>
      </w:r>
      <w:r w:rsidR="00843966" w:rsidRPr="00843966">
        <w:t xml:space="preserve"> </w:t>
      </w:r>
      <w:r w:rsidR="00843966">
        <w:t>χρειαστεί</w:t>
      </w:r>
      <w:r w:rsidR="00843966" w:rsidRPr="00843966">
        <w:t xml:space="preserve"> </w:t>
      </w:r>
      <w:r w:rsidR="00843966">
        <w:t>πάντοτε</w:t>
      </w:r>
      <w:r w:rsidR="00843966" w:rsidRPr="00843966">
        <w:t xml:space="preserve"> </w:t>
      </w:r>
      <w:r w:rsidR="00843966">
        <w:t>τον</w:t>
      </w:r>
      <w:r w:rsidR="00843966" w:rsidRPr="00843966">
        <w:t xml:space="preserve"> </w:t>
      </w:r>
      <w:r w:rsidR="00843966">
        <w:t>ίδιο</w:t>
      </w:r>
      <w:r w:rsidR="00843966" w:rsidRPr="00843966">
        <w:t xml:space="preserve"> </w:t>
      </w:r>
      <w:r w:rsidR="00843966">
        <w:t>χρόνο</w:t>
      </w:r>
      <w:r w:rsidR="006E21A3">
        <w:t xml:space="preserve"> για να εκτελεστεί</w:t>
      </w:r>
      <w:r w:rsidR="00843966" w:rsidRPr="00843966">
        <w:t xml:space="preserve">, </w:t>
      </w:r>
      <w:r w:rsidR="00843966">
        <w:t>άσχετα</w:t>
      </w:r>
      <w:r w:rsidR="00843966" w:rsidRPr="00843966">
        <w:t xml:space="preserve"> </w:t>
      </w:r>
      <w:r w:rsidR="00843966">
        <w:t>από</w:t>
      </w:r>
      <w:r w:rsidR="00843966" w:rsidRPr="00843966">
        <w:t xml:space="preserve"> </w:t>
      </w:r>
      <w:r w:rsidR="00843966">
        <w:t>το</w:t>
      </w:r>
      <w:r w:rsidR="00843966" w:rsidRPr="00843966">
        <w:t xml:space="preserve"> </w:t>
      </w:r>
      <w:r w:rsidR="00843966">
        <w:t>μέγεθος</w:t>
      </w:r>
      <w:r w:rsidR="00843966" w:rsidRPr="00843966">
        <w:t xml:space="preserve"> </w:t>
      </w:r>
      <w:r w:rsidR="00843966">
        <w:t>εισόδου</w:t>
      </w:r>
      <w:r w:rsidR="00843966" w:rsidRPr="00843966">
        <w:t xml:space="preserve"> </w:t>
      </w:r>
      <w:r w:rsidR="00843966">
        <w:t xml:space="preserve">δεδομένων. </w:t>
      </w:r>
      <w:r w:rsidR="00E11A24">
        <w:t>Τέτοιος</w:t>
      </w:r>
      <w:r w:rsidR="00845C29">
        <w:t xml:space="preserve"> αλγόριθμος λέγεται ότι είναι </w:t>
      </w:r>
      <w:r w:rsidR="00845C29" w:rsidRPr="00466DFC">
        <w:rPr>
          <w:b/>
          <w:i/>
        </w:rPr>
        <w:t>σταθερής</w:t>
      </w:r>
      <w:r w:rsidR="00845C29" w:rsidRPr="00466DFC">
        <w:rPr>
          <w:i/>
        </w:rPr>
        <w:t xml:space="preserve"> </w:t>
      </w:r>
      <w:r w:rsidR="00845C29" w:rsidRPr="00A07B4B">
        <w:t>πολυπλοκότητα</w:t>
      </w:r>
      <w:r w:rsidR="00CB6A82" w:rsidRPr="00A07B4B">
        <w:t>ς</w:t>
      </w:r>
      <w:r w:rsidR="00845C29">
        <w:t>.</w:t>
      </w:r>
      <w:r w:rsidR="00DE097B" w:rsidRPr="00DE097B">
        <w:t xml:space="preserve"> </w:t>
      </w:r>
      <w:r w:rsidR="00DE097B">
        <w:t>Παράδειγμα είναι η π</w:t>
      </w:r>
      <w:r w:rsidR="00DE097B" w:rsidRPr="00DE097B">
        <w:t>ροσθήκη ενός στοιχείου σε μια στοίβα (PUSH).</w:t>
      </w:r>
      <w:r w:rsidR="00DE097B">
        <w:t xml:space="preserve"> </w:t>
      </w:r>
      <w:r w:rsidR="00DE097B">
        <w:t>Σε μία σωστά υλοποιημένη στοίβα, το μέγεθος δεν παίζει ρόλο. Ο χρόνος</w:t>
      </w:r>
      <w:r w:rsidR="00DE097B">
        <w:t xml:space="preserve"> </w:t>
      </w:r>
      <w:r w:rsidR="00DE097B">
        <w:t xml:space="preserve">είναι ίδιος </w:t>
      </w:r>
      <w:r w:rsidR="00DE097B">
        <w:t xml:space="preserve">εάν η στοίβα έχει 100 </w:t>
      </w:r>
      <w:r w:rsidR="00DE097B">
        <w:t xml:space="preserve">στοιχεία ή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100</m:t>
            </m:r>
          </m:sup>
        </m:sSup>
      </m:oMath>
      <w:r w:rsidR="00DE097B">
        <w:t xml:space="preserve"> </w:t>
      </w:r>
      <w:r w:rsidR="00466DFC">
        <w:t>στοιχεία.</w:t>
      </w:r>
    </w:p>
    <w:p w:rsidR="00845C29" w:rsidRPr="005411F3" w:rsidRDefault="00BE4EE5" w:rsidP="00E11A24">
      <w:pPr>
        <w:pStyle w:val="a3"/>
        <w:numPr>
          <w:ilvl w:val="0"/>
          <w:numId w:val="3"/>
        </w:numPr>
      </w:pPr>
      <m:oMath>
        <m:r>
          <m:rPr>
            <m:sty m:val="bi"/>
          </m:rPr>
          <w:rPr>
            <w:rFonts w:ascii="Cambria Math" w:hAnsi="Cambria Math"/>
            <w:color w:val="FF0000"/>
          </w:rPr>
          <m:t>O(</m:t>
        </m:r>
        <m:func>
          <m:funcPr>
            <m:ctrlPr>
              <w:rPr>
                <w:rFonts w:ascii="Cambria Math" w:hAnsi="Cambria Math"/>
                <w:b/>
                <w:i/>
                <w:color w:val="FF0000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FF0000"/>
                <w:lang w:val="en-US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n)</m:t>
            </m:r>
          </m:e>
        </m:func>
        <m:r>
          <w:rPr>
            <w:rFonts w:ascii="Cambria Math" w:hAnsi="Cambria Math"/>
          </w:rPr>
          <m:t xml:space="preserve"> </m:t>
        </m:r>
      </m:oMath>
      <w:r w:rsidR="00E11A24">
        <w:t>Με</w:t>
      </w:r>
      <w:r w:rsidR="00E11A24" w:rsidRPr="00E11A24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log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</m:oMath>
      <w:r w:rsidR="00E11A24" w:rsidRPr="00E11A24">
        <w:t xml:space="preserve"> </w:t>
      </w:r>
      <w:r w:rsidR="00E11A24">
        <w:t>εννοούμε</w:t>
      </w:r>
      <w:r w:rsidR="00E11A24" w:rsidRPr="00E11A24">
        <w:t xml:space="preserve"> </w:t>
      </w:r>
      <w:r w:rsidR="00E11A24">
        <w:t>τον</w:t>
      </w:r>
      <w:r w:rsidR="00E11A24" w:rsidRPr="00E11A24">
        <w:t xml:space="preserve"> </w:t>
      </w:r>
      <w:r w:rsidR="00E11A24">
        <w:t>δυαδικό</w:t>
      </w:r>
      <w:r w:rsidR="00E11A24" w:rsidRPr="00E11A24">
        <w:t xml:space="preserve"> </w:t>
      </w:r>
      <w:r w:rsidR="00E11A24">
        <w:t>λογάριθμο</w:t>
      </w:r>
      <w:r w:rsidR="00E11A24" w:rsidRPr="00E11A2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n</m:t>
        </m:r>
      </m:oMath>
      <w:r w:rsidR="00E11A24" w:rsidRPr="00E11A24">
        <w:t xml:space="preserve">. </w:t>
      </w:r>
      <w:r w:rsidR="00E11A24">
        <w:t>Όταν</w:t>
      </w:r>
      <w:r w:rsidR="00E11A24" w:rsidRPr="00E11A24">
        <w:t xml:space="preserve"> </w:t>
      </w:r>
      <w:r w:rsidR="00E11A24">
        <w:t>διπλασιάζεται</w:t>
      </w:r>
      <w:r w:rsidR="00E11A24" w:rsidRPr="00E11A24">
        <w:t xml:space="preserve"> </w:t>
      </w:r>
      <w:r w:rsidR="00E11A24">
        <w:t>η</w:t>
      </w:r>
      <w:r w:rsidR="00E11A24" w:rsidRPr="00E11A24">
        <w:t xml:space="preserve"> </w:t>
      </w:r>
      <w:r w:rsidR="00E11A24">
        <w:t>είσοδος</w:t>
      </w:r>
      <w:r w:rsidR="00E11A24" w:rsidRPr="00E11A24">
        <w:t xml:space="preserve"> </w:t>
      </w:r>
      <m:oMath>
        <m:r>
          <w:rPr>
            <w:rFonts w:ascii="Cambria Math" w:hAnsi="Cambria Math"/>
            <w:lang w:val="en-US"/>
          </w:rPr>
          <m:t>n</m:t>
        </m:r>
      </m:oMath>
      <w:r w:rsidR="00E11A24" w:rsidRPr="00E11A24">
        <w:t xml:space="preserve">, </w:t>
      </w:r>
      <w:r w:rsidR="00E11A24">
        <w:t>ο χρόνος εκτέλεσης αυξάνεται κατά ένα σταθερό ποσό. Ένας</w:t>
      </w:r>
      <w:r w:rsidR="00E11A24" w:rsidRPr="00DC37FC">
        <w:t xml:space="preserve"> </w:t>
      </w:r>
      <w:r w:rsidR="00E11A24" w:rsidRPr="00466DFC">
        <w:rPr>
          <w:b/>
          <w:i/>
        </w:rPr>
        <w:t>λογαριθμικός</w:t>
      </w:r>
      <w:r w:rsidR="00E11A24" w:rsidRPr="00466DFC">
        <w:rPr>
          <w:i/>
        </w:rPr>
        <w:t xml:space="preserve"> </w:t>
      </w:r>
      <w:r w:rsidR="00E11A24">
        <w:t>αλγόριθμος</w:t>
      </w:r>
      <w:r w:rsidR="00E11A24" w:rsidRPr="00DC37FC">
        <w:t xml:space="preserve"> </w:t>
      </w:r>
      <w:r w:rsidR="00E11A24">
        <w:t>αυξάνεται</w:t>
      </w:r>
      <w:r w:rsidR="00E11A24" w:rsidRPr="00DC37FC">
        <w:t xml:space="preserve"> </w:t>
      </w:r>
      <w:r w:rsidR="00E11A24">
        <w:t>λίγο</w:t>
      </w:r>
      <w:r w:rsidR="00E11A24" w:rsidRPr="00DC37FC">
        <w:t xml:space="preserve"> </w:t>
      </w:r>
      <w:r w:rsidR="00E11A24">
        <w:t>πιο</w:t>
      </w:r>
      <w:r w:rsidR="00E11A24" w:rsidRPr="00DC37FC">
        <w:t xml:space="preserve"> </w:t>
      </w:r>
      <w:r w:rsidR="00E11A24">
        <w:t>αργά</w:t>
      </w:r>
      <w:r w:rsidR="00E11A24" w:rsidRPr="00DC37FC">
        <w:t xml:space="preserve"> </w:t>
      </w:r>
      <w:r w:rsidR="00E11A24">
        <w:t>με</w:t>
      </w:r>
      <w:r w:rsidR="00E11A24" w:rsidRPr="00DC37FC">
        <w:t xml:space="preserve"> </w:t>
      </w:r>
      <w:r w:rsidR="00E11A24">
        <w:t>αυξανόμενο</w:t>
      </w:r>
      <w:r w:rsidR="00E11A24" w:rsidRPr="00DC37FC">
        <w:t xml:space="preserve"> </w:t>
      </w:r>
      <m:oMath>
        <m:r>
          <w:rPr>
            <w:rFonts w:ascii="Cambria Math" w:hAnsi="Cambria Math"/>
          </w:rPr>
          <m:t>n</m:t>
        </m:r>
      </m:oMath>
      <w:r w:rsidR="00DC37FC" w:rsidRPr="00DC37FC">
        <w:t xml:space="preserve">, </w:t>
      </w:r>
      <w:r w:rsidR="00DC37FC">
        <w:t>π</w:t>
      </w:r>
      <w:r w:rsidR="00DC37FC" w:rsidRPr="00DC37FC">
        <w:t>.</w:t>
      </w:r>
      <w:r w:rsidR="00DC37FC">
        <w:t>χ</w:t>
      </w:r>
      <w:r w:rsidR="00DC37FC" w:rsidRPr="00DC37FC">
        <w:t xml:space="preserve">. </w:t>
      </w:r>
      <w:r w:rsidR="00DC37FC">
        <w:t>αν</w:t>
      </w:r>
      <w:r w:rsidR="00DC37FC" w:rsidRPr="00DC37FC">
        <w:t xml:space="preserve"> </w:t>
      </w:r>
      <w:r w:rsidR="00DC37FC">
        <w:t>για</w:t>
      </w:r>
      <w:r w:rsidR="00DC37FC" w:rsidRPr="00DC37FC">
        <w:t xml:space="preserve"> </w:t>
      </w:r>
      <w:r w:rsidR="00DC37FC">
        <w:t>δεδομένα</w:t>
      </w:r>
      <w:r w:rsidR="00DC37FC" w:rsidRPr="00DC37FC">
        <w:t xml:space="preserve"> </w:t>
      </w:r>
      <w:r w:rsidR="00DC37FC">
        <w:t>μεγέθους</w:t>
      </w:r>
      <w:r w:rsidR="00DC37FC" w:rsidRPr="00DC37FC">
        <w:t xml:space="preserve"> 10</w:t>
      </w:r>
      <w:r w:rsidR="00DC37FC">
        <w:t>0</w:t>
      </w:r>
      <w:r w:rsidR="00DC37FC" w:rsidRPr="00DC37FC">
        <w:t xml:space="preserve"> </w:t>
      </w:r>
      <w:r w:rsidR="00DC37FC">
        <w:t>ο</w:t>
      </w:r>
      <w:r w:rsidR="00DC37FC" w:rsidRPr="00DC37FC">
        <w:t xml:space="preserve"> </w:t>
      </w:r>
      <w:r w:rsidR="00DC37FC">
        <w:t>αλγόριθμος</w:t>
      </w:r>
      <w:r w:rsidR="00DC37FC" w:rsidRPr="00DC37FC">
        <w:t xml:space="preserve"> </w:t>
      </w:r>
      <w:r w:rsidR="00DC37FC">
        <w:t>χρειάζεται</w:t>
      </w:r>
      <w:r w:rsidR="00DC37FC" w:rsidRPr="00DC37FC">
        <w:t xml:space="preserve"> 1 </w:t>
      </w:r>
      <w:r w:rsidR="00DC37FC">
        <w:t xml:space="preserve">δευτερόλεπτο για να τελειώσει, </w:t>
      </w:r>
      <w:r w:rsidR="00DC37FC" w:rsidRPr="00DC37FC">
        <w:t xml:space="preserve"> </w:t>
      </w:r>
      <w:r w:rsidR="00DC37FC">
        <w:t>για δεδομένα μεγέθους 200 ο αλγόριθμος θα χρειαστεί 2 δευτερόλεπτα</w:t>
      </w:r>
      <w:r w:rsidR="00DC37FC" w:rsidRPr="00DC37FC">
        <w:t xml:space="preserve">, </w:t>
      </w:r>
      <w:r w:rsidR="00DC37FC">
        <w:t>και για δεδομένα μεγέθους 400</w:t>
      </w:r>
      <w:r w:rsidR="00DC37FC" w:rsidRPr="00DC37FC">
        <w:t xml:space="preserve"> </w:t>
      </w:r>
      <w:r w:rsidR="00DC37FC">
        <w:t xml:space="preserve"> ο αλγόριθμος θα χρειαστεί 3 δευτερόλεπτα.</w:t>
      </w:r>
      <w:r w:rsidR="00771A59">
        <w:t xml:space="preserve"> </w:t>
      </w:r>
      <w:r w:rsidR="00DC37FC">
        <w:t>Τέτοιοι</w:t>
      </w:r>
      <w:r w:rsidR="00DC37FC" w:rsidRPr="00771A59">
        <w:t xml:space="preserve"> </w:t>
      </w:r>
      <w:r w:rsidR="00DC37FC">
        <w:t>αλγόριθμοι</w:t>
      </w:r>
      <w:r w:rsidR="00DC37FC" w:rsidRPr="00771A59">
        <w:t xml:space="preserve">, </w:t>
      </w:r>
      <w:r w:rsidR="00DC37FC">
        <w:t>όπως</w:t>
      </w:r>
      <w:r w:rsidR="00DC37FC" w:rsidRPr="00771A59">
        <w:t xml:space="preserve"> </w:t>
      </w:r>
      <w:r w:rsidR="00771A59">
        <w:t>η</w:t>
      </w:r>
      <w:r w:rsidR="00771A59" w:rsidRPr="00771A59">
        <w:t xml:space="preserve"> </w:t>
      </w:r>
      <w:r w:rsidR="00771A59">
        <w:t>δυαδική</w:t>
      </w:r>
      <w:r w:rsidR="00771A59" w:rsidRPr="00771A59">
        <w:t xml:space="preserve"> </w:t>
      </w:r>
      <w:r w:rsidR="00771A59">
        <w:t>αναζήτηση</w:t>
      </w:r>
      <w:r w:rsidR="00771A59" w:rsidRPr="00771A59">
        <w:t xml:space="preserve"> </w:t>
      </w:r>
      <w:r w:rsidR="00771A59">
        <w:t>σε</w:t>
      </w:r>
      <w:r w:rsidR="00771A59" w:rsidRPr="00771A59">
        <w:t xml:space="preserve"> </w:t>
      </w:r>
      <w:r w:rsidR="00771A59">
        <w:t>ταξινομημένο</w:t>
      </w:r>
      <w:r w:rsidR="00771A59" w:rsidRPr="00771A59">
        <w:t xml:space="preserve"> </w:t>
      </w:r>
      <w:r w:rsidR="00771A59">
        <w:t xml:space="preserve">πίνακα, είναι εξαιρετικά αποδοτικοί στην αντιμετώπιση εισόδων μεγάλου μεγέθους. </w:t>
      </w:r>
      <w:r w:rsidR="00DC37FC" w:rsidRPr="00771A59">
        <w:t xml:space="preserve"> </w:t>
      </w:r>
    </w:p>
    <w:p w:rsidR="00845C29" w:rsidRPr="000F5936" w:rsidRDefault="00D3425E" w:rsidP="00476B5A">
      <w:pPr>
        <w:pStyle w:val="a3"/>
        <w:numPr>
          <w:ilvl w:val="0"/>
          <w:numId w:val="3"/>
        </w:numPr>
      </w:pPr>
      <m:oMath>
        <m:r>
          <m:rPr>
            <m:sty m:val="bi"/>
          </m:rPr>
          <w:rPr>
            <w:rFonts w:ascii="Cambria Math" w:hAnsi="Cambria Math"/>
            <w:color w:val="FF0000"/>
            <w:lang w:val="en-US"/>
          </w:rPr>
          <m:t>O</m:t>
        </m:r>
        <m:r>
          <m:rPr>
            <m:sty m:val="bi"/>
          </m:rPr>
          <w:rPr>
            <w:rFonts w:ascii="Cambria Math" w:hAnsi="Cambria Math"/>
            <w:color w:val="FF0000"/>
          </w:rPr>
          <m:t>(</m:t>
        </m:r>
        <m:r>
          <m:rPr>
            <m:sty m:val="bi"/>
          </m:rPr>
          <w:rPr>
            <w:rFonts w:ascii="Cambria Math" w:hAnsi="Cambria Math"/>
            <w:color w:val="FF0000"/>
            <w:lang w:val="en-US"/>
          </w:rPr>
          <m:t>n</m:t>
        </m:r>
        <m:r>
          <m:rPr>
            <m:sty m:val="bi"/>
          </m:rPr>
          <w:rPr>
            <w:rFonts w:ascii="Cambria Math" w:hAnsi="Cambria Math"/>
            <w:color w:val="FF0000"/>
          </w:rPr>
          <m:t>)</m:t>
        </m:r>
      </m:oMath>
      <w:r w:rsidR="008F574D" w:rsidRPr="00D3425E">
        <w:t xml:space="preserve"> </w:t>
      </w:r>
      <w:r w:rsidR="00A07B4B">
        <w:t>Η</w:t>
      </w:r>
      <w:r w:rsidR="00A07B4B" w:rsidRPr="00A07B4B">
        <w:t xml:space="preserve"> </w:t>
      </w:r>
      <w:r w:rsidR="00A07B4B">
        <w:t>πολυπλοκότητα</w:t>
      </w:r>
      <w:r w:rsidR="00A07B4B" w:rsidRPr="00A07B4B">
        <w:t xml:space="preserve"> </w:t>
      </w:r>
      <w:r w:rsidR="00A07B4B">
        <w:t xml:space="preserve">λέγεται </w:t>
      </w:r>
      <w:r w:rsidR="00A07B4B" w:rsidRPr="00A07B4B">
        <w:rPr>
          <w:b/>
          <w:i/>
        </w:rPr>
        <w:t>γραμμική</w:t>
      </w:r>
      <w:r w:rsidR="00A07B4B" w:rsidRPr="00A07B4B">
        <w:t xml:space="preserve"> </w:t>
      </w:r>
      <w:r w:rsidR="00A07B4B">
        <w:t>και</w:t>
      </w:r>
      <w:r w:rsidR="00A07B4B" w:rsidRPr="00A07B4B">
        <w:t xml:space="preserve"> </w:t>
      </w:r>
      <w:r w:rsidR="00A07B4B">
        <w:t>είναι</w:t>
      </w:r>
      <w:r w:rsidR="00A07B4B" w:rsidRPr="00A07B4B">
        <w:t xml:space="preserve"> </w:t>
      </w:r>
      <w:r w:rsidR="00A07B4B">
        <w:t>η</w:t>
      </w:r>
      <w:r w:rsidR="00A07B4B" w:rsidRPr="00A07B4B">
        <w:t xml:space="preserve"> </w:t>
      </w:r>
      <w:r w:rsidR="00A07B4B">
        <w:t>καλύτερη</w:t>
      </w:r>
      <w:r w:rsidR="00A07B4B" w:rsidRPr="00A07B4B">
        <w:t xml:space="preserve"> </w:t>
      </w:r>
      <w:r w:rsidR="00A07B4B">
        <w:t>επίδοση</w:t>
      </w:r>
      <w:r w:rsidR="00A07B4B" w:rsidRPr="00A07B4B">
        <w:t xml:space="preserve"> </w:t>
      </w:r>
      <w:r w:rsidR="00A07B4B">
        <w:t>αν</w:t>
      </w:r>
      <w:r w:rsidR="00A07B4B" w:rsidRPr="00A07B4B">
        <w:t xml:space="preserve"> </w:t>
      </w:r>
      <w:r w:rsidR="00A07B4B">
        <w:t>ο</w:t>
      </w:r>
      <w:r w:rsidR="00A07B4B" w:rsidRPr="00A07B4B">
        <w:t xml:space="preserve"> </w:t>
      </w:r>
      <w:r w:rsidR="00A07B4B">
        <w:t>αλγόριθμος</w:t>
      </w:r>
      <w:r w:rsidR="00A07B4B" w:rsidRPr="00A07B4B">
        <w:t xml:space="preserve"> </w:t>
      </w:r>
      <w:r w:rsidR="00A07B4B">
        <w:t xml:space="preserve">χρειάζεται να επεξεργαστεί </w:t>
      </w:r>
      <m:oMath>
        <m:r>
          <w:rPr>
            <w:rFonts w:ascii="Cambria Math" w:hAnsi="Cambria Math"/>
          </w:rPr>
          <m:t>n</m:t>
        </m:r>
      </m:oMath>
      <w:r w:rsidR="000F5936">
        <w:t xml:space="preserve"> στοιχεία εισόδου. Όταν</w:t>
      </w:r>
      <w:r w:rsidR="000F5936" w:rsidRPr="000F5936">
        <w:t xml:space="preserve"> </w:t>
      </w:r>
      <w:r w:rsidR="000F5936">
        <w:t>διπλασιάζεται</w:t>
      </w:r>
      <w:r w:rsidR="000F5936" w:rsidRPr="000F5936">
        <w:t xml:space="preserve"> </w:t>
      </w:r>
      <w:r w:rsidR="000F5936">
        <w:t>η</w:t>
      </w:r>
      <w:r w:rsidR="000F5936" w:rsidRPr="000F5936">
        <w:t xml:space="preserve"> </w:t>
      </w:r>
      <w:r w:rsidR="000F5936">
        <w:t>είσοδος</w:t>
      </w:r>
      <w:r w:rsidR="000F5936" w:rsidRPr="000F5936">
        <w:t xml:space="preserve"> </w:t>
      </w:r>
      <m:oMath>
        <m:r>
          <w:rPr>
            <w:rFonts w:ascii="Cambria Math" w:hAnsi="Cambria Math"/>
            <w:lang w:val="en-US"/>
          </w:rPr>
          <m:t>n</m:t>
        </m:r>
      </m:oMath>
      <w:r w:rsidR="000F5936" w:rsidRPr="000F5936">
        <w:t xml:space="preserve">, </w:t>
      </w:r>
      <w:r w:rsidR="000F5936">
        <w:t>ο</w:t>
      </w:r>
      <w:r w:rsidR="000F5936" w:rsidRPr="000F5936">
        <w:t xml:space="preserve"> </w:t>
      </w:r>
      <w:r w:rsidR="000F5936">
        <w:t>χρόνος</w:t>
      </w:r>
      <w:r w:rsidR="000F5936" w:rsidRPr="000F5936">
        <w:t xml:space="preserve"> </w:t>
      </w:r>
      <w:r w:rsidR="000F5936">
        <w:t>εκτέλεσης</w:t>
      </w:r>
      <w:r w:rsidR="000F5936" w:rsidRPr="000F5936">
        <w:t xml:space="preserve"> </w:t>
      </w:r>
      <w:r w:rsidR="00476B5A" w:rsidRPr="00476B5A">
        <w:rPr>
          <w:lang w:val="en-US"/>
        </w:rPr>
        <w:t>Whenever</w:t>
      </w:r>
      <w:r w:rsidR="00476B5A" w:rsidRPr="000F5936">
        <w:t xml:space="preserve"> </w:t>
      </w:r>
      <w:r w:rsidR="000F5936">
        <w:t>διπλασιάζεται επίσης</w:t>
      </w:r>
      <w:r w:rsidR="00476B5A" w:rsidRPr="000F5936">
        <w:t>.</w:t>
      </w:r>
    </w:p>
    <w:p w:rsidR="00845C29" w:rsidRPr="005411F3" w:rsidRDefault="00D3425E" w:rsidP="0022771C">
      <w:pPr>
        <w:pStyle w:val="a3"/>
        <w:numPr>
          <w:ilvl w:val="0"/>
          <w:numId w:val="3"/>
        </w:numPr>
      </w:pPr>
      <m:oMath>
        <m:r>
          <m:rPr>
            <m:sty m:val="bi"/>
          </m:rPr>
          <w:rPr>
            <w:rFonts w:ascii="Cambria Math" w:hAnsi="Cambria Math"/>
            <w:color w:val="FF0000"/>
          </w:rPr>
          <m:t>O(n</m:t>
        </m:r>
        <m:func>
          <m:funcPr>
            <m:ctrlPr>
              <w:rPr>
                <w:rFonts w:ascii="Cambria Math" w:hAnsi="Cambria Math"/>
                <w:b/>
                <w:i/>
                <w:color w:val="FF0000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FF0000"/>
                <w:lang w:val="en-US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n)</m:t>
            </m:r>
          </m:e>
        </m:func>
      </m:oMath>
      <w:r w:rsidR="00E76C6F" w:rsidRPr="00D3425E">
        <w:t xml:space="preserve"> </w:t>
      </w:r>
      <w:r w:rsidR="00E76C6F">
        <w:t>Ο</w:t>
      </w:r>
      <w:r w:rsidR="00E76C6F" w:rsidRPr="00E76C6F">
        <w:t xml:space="preserve"> </w:t>
      </w:r>
      <w:r w:rsidR="00E76C6F">
        <w:t>αλγόριθμος</w:t>
      </w:r>
      <w:r w:rsidR="00E76C6F" w:rsidRPr="00E76C6F">
        <w:t xml:space="preserve"> </w:t>
      </w:r>
      <w:r w:rsidR="00E76C6F">
        <w:t>διαβάζεται</w:t>
      </w:r>
      <w:r w:rsidR="00E76C6F" w:rsidRPr="00E76C6F">
        <w:t xml:space="preserve"> «</w:t>
      </w:r>
      <w:r w:rsidR="00E76C6F" w:rsidRPr="00E76C6F">
        <w:rPr>
          <w:b/>
          <w:i/>
          <w:lang w:val="en-US"/>
        </w:rPr>
        <w:t>en</w:t>
      </w:r>
      <w:r w:rsidR="00E76C6F" w:rsidRPr="00E76C6F">
        <w:rPr>
          <w:b/>
          <w:i/>
        </w:rPr>
        <w:t xml:space="preserve"> </w:t>
      </w:r>
      <w:r w:rsidR="00E76C6F" w:rsidRPr="00E76C6F">
        <w:rPr>
          <w:b/>
          <w:i/>
          <w:lang w:val="en-US"/>
        </w:rPr>
        <w:t>log</w:t>
      </w:r>
      <w:r w:rsidR="00E76C6F" w:rsidRPr="00E76C6F">
        <w:rPr>
          <w:b/>
          <w:i/>
        </w:rPr>
        <w:t xml:space="preserve"> </w:t>
      </w:r>
      <w:r w:rsidR="00E76C6F" w:rsidRPr="00E76C6F">
        <w:rPr>
          <w:b/>
          <w:i/>
          <w:lang w:val="en-US"/>
        </w:rPr>
        <w:t>en</w:t>
      </w:r>
      <w:r w:rsidR="00E76C6F" w:rsidRPr="00E76C6F">
        <w:t>»</w:t>
      </w:r>
      <w:r w:rsidR="00E76C6F">
        <w:t>.</w:t>
      </w:r>
      <w:r w:rsidR="00E76C6F" w:rsidRPr="00E76C6F">
        <w:t xml:space="preserve"> </w:t>
      </w:r>
      <w:r w:rsidR="000F5936" w:rsidRPr="00E76C6F">
        <w:t xml:space="preserve"> </w:t>
      </w:r>
      <w:r w:rsidR="000F5936">
        <w:t>Όταν</w:t>
      </w:r>
      <w:r w:rsidR="000F5936" w:rsidRPr="00E76C6F">
        <w:t xml:space="preserve"> </w:t>
      </w:r>
      <w:r w:rsidR="000F5936">
        <w:t>διπλασιάζεται</w:t>
      </w:r>
      <w:r w:rsidR="000F5936" w:rsidRPr="00E76C6F">
        <w:t xml:space="preserve"> </w:t>
      </w:r>
      <w:r w:rsidR="000F5936">
        <w:t>η</w:t>
      </w:r>
      <w:r w:rsidR="000F5936" w:rsidRPr="00E76C6F">
        <w:t xml:space="preserve"> </w:t>
      </w:r>
      <w:r w:rsidR="000F5936">
        <w:t>είσοδος</w:t>
      </w:r>
      <w:r w:rsidR="000F5936" w:rsidRPr="00E76C6F">
        <w:t xml:space="preserve"> </w:t>
      </w:r>
      <m:oMath>
        <m:r>
          <w:rPr>
            <w:rFonts w:ascii="Cambria Math" w:hAnsi="Cambria Math"/>
            <w:lang w:val="en-US"/>
          </w:rPr>
          <m:t>n</m:t>
        </m:r>
      </m:oMath>
      <w:r w:rsidR="000F5936" w:rsidRPr="00E76C6F">
        <w:t xml:space="preserve">, </w:t>
      </w:r>
      <w:r w:rsidR="000F5936">
        <w:t>ο</w:t>
      </w:r>
      <w:r w:rsidR="000F5936" w:rsidRPr="00E76C6F">
        <w:t xml:space="preserve"> </w:t>
      </w:r>
      <w:r w:rsidR="000F5936">
        <w:t>χρόνος</w:t>
      </w:r>
      <w:r w:rsidR="000F5936" w:rsidRPr="00E76C6F">
        <w:t xml:space="preserve"> </w:t>
      </w:r>
      <w:r w:rsidR="000F5936">
        <w:t>εκτέλεσης</w:t>
      </w:r>
      <w:r w:rsidR="000F5936" w:rsidRPr="00E76C6F">
        <w:t xml:space="preserve"> </w:t>
      </w:r>
      <w:r w:rsidR="00E76C6F">
        <w:t>αυξάνεται</w:t>
      </w:r>
      <w:r w:rsidR="00E76C6F" w:rsidRPr="00E76C6F">
        <w:t xml:space="preserve"> </w:t>
      </w:r>
      <w:r w:rsidR="00E76C6F">
        <w:t>λίγο</w:t>
      </w:r>
      <w:r w:rsidR="00E76C6F" w:rsidRPr="00E76C6F">
        <w:t xml:space="preserve"> </w:t>
      </w:r>
      <w:r w:rsidR="00E76C6F">
        <w:t xml:space="preserve">παραπάνω από το διπλάσιο. </w:t>
      </w:r>
    </w:p>
    <w:p w:rsidR="00140E51" w:rsidRPr="00975DC4" w:rsidRDefault="00D3425E" w:rsidP="00A76E4D">
      <w:pPr>
        <w:pStyle w:val="a3"/>
        <w:numPr>
          <w:ilvl w:val="0"/>
          <w:numId w:val="3"/>
        </w:numPr>
      </w:pPr>
      <m:oMath>
        <m:r>
          <m:rPr>
            <m:sty m:val="bi"/>
          </m:rPr>
          <w:rPr>
            <w:rFonts w:ascii="Cambria Math" w:hAnsi="Cambria Math"/>
            <w:color w:val="FF0000"/>
          </w:rPr>
          <m:t>O(</m:t>
        </m:r>
        <m:sSup>
          <m:sSupPr>
            <m:ctrlPr>
              <w:rPr>
                <w:rFonts w:ascii="Cambria Math" w:hAnsi="Cambria Math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FF0000"/>
          </w:rPr>
          <m:t>)</m:t>
        </m:r>
      </m:oMath>
      <w:r>
        <w:rPr>
          <w:b/>
          <w:i/>
          <w:color w:val="FF0000"/>
        </w:rPr>
        <w:t xml:space="preserve"> </w:t>
      </w:r>
      <w:r w:rsidRPr="00D3425E">
        <w:t xml:space="preserve">Η </w:t>
      </w:r>
      <w:r>
        <w:rPr>
          <w:b/>
          <w:i/>
        </w:rPr>
        <w:t>τ</w:t>
      </w:r>
      <w:r w:rsidR="00975DC4" w:rsidRPr="009172C0">
        <w:rPr>
          <w:b/>
          <w:i/>
        </w:rPr>
        <w:t>ετραγωνική</w:t>
      </w:r>
      <w:r w:rsidR="00975DC4" w:rsidRPr="00D3425E">
        <w:t xml:space="preserve"> </w:t>
      </w:r>
      <w:r w:rsidR="00975DC4">
        <w:t>πολυπλοκότητα</w:t>
      </w:r>
      <w:r w:rsidR="00975DC4" w:rsidRPr="00D3425E">
        <w:t xml:space="preserve">. </w:t>
      </w:r>
      <w:r w:rsidR="00975DC4">
        <w:t>Τέτοιοι</w:t>
      </w:r>
      <w:r w:rsidR="00975DC4" w:rsidRPr="00975DC4">
        <w:t xml:space="preserve"> </w:t>
      </w:r>
      <w:r w:rsidR="00975DC4">
        <w:t>αλγόριθμοι</w:t>
      </w:r>
      <w:r w:rsidR="00975DC4" w:rsidRPr="00975DC4">
        <w:t xml:space="preserve"> </w:t>
      </w:r>
      <w:r w:rsidR="00975DC4">
        <w:t>έχουν</w:t>
      </w:r>
      <w:r w:rsidR="00975DC4" w:rsidRPr="00975DC4">
        <w:t xml:space="preserve"> </w:t>
      </w:r>
      <w:r w:rsidR="00975DC4">
        <w:t>πρακτική</w:t>
      </w:r>
      <w:r w:rsidR="00975DC4" w:rsidRPr="00975DC4">
        <w:t xml:space="preserve"> </w:t>
      </w:r>
      <w:r w:rsidR="00975DC4">
        <w:t>αξία</w:t>
      </w:r>
      <w:r w:rsidR="00975DC4" w:rsidRPr="00975DC4">
        <w:t xml:space="preserve"> </w:t>
      </w:r>
      <w:r w:rsidR="00975DC4">
        <w:t>μόνο</w:t>
      </w:r>
      <w:r w:rsidR="00975DC4" w:rsidRPr="00975DC4">
        <w:t xml:space="preserve"> </w:t>
      </w:r>
      <w:r w:rsidR="00975DC4">
        <w:t>για</w:t>
      </w:r>
      <w:r w:rsidR="00975DC4" w:rsidRPr="00975DC4">
        <w:t xml:space="preserve"> </w:t>
      </w:r>
      <w:r w:rsidR="00975DC4">
        <w:t>προβλήματα</w:t>
      </w:r>
      <w:r w:rsidR="00975DC4" w:rsidRPr="00975DC4">
        <w:t xml:space="preserve"> </w:t>
      </w:r>
      <w:r w:rsidR="00975DC4">
        <w:t>μικρού</w:t>
      </w:r>
      <w:r w:rsidR="00975DC4" w:rsidRPr="00975DC4">
        <w:t xml:space="preserve"> </w:t>
      </w:r>
      <w:r w:rsidR="00975DC4">
        <w:t>μεγέθους. Όταν</w:t>
      </w:r>
      <w:r w:rsidR="00975DC4" w:rsidRPr="000F5936">
        <w:t xml:space="preserve"> </w:t>
      </w:r>
      <w:r w:rsidR="00975DC4">
        <w:t>διπλασιάζεται</w:t>
      </w:r>
      <w:r w:rsidR="00975DC4" w:rsidRPr="000F5936">
        <w:t xml:space="preserve"> </w:t>
      </w:r>
      <w:r w:rsidR="00975DC4">
        <w:t>η</w:t>
      </w:r>
      <w:r w:rsidR="00975DC4" w:rsidRPr="000F5936">
        <w:t xml:space="preserve"> </w:t>
      </w:r>
      <w:r w:rsidR="00975DC4">
        <w:t>είσοδος</w:t>
      </w:r>
      <w:r w:rsidR="00975DC4" w:rsidRPr="000F5936">
        <w:t xml:space="preserve"> </w:t>
      </w:r>
      <m:oMath>
        <m:r>
          <w:rPr>
            <w:rFonts w:ascii="Cambria Math" w:hAnsi="Cambria Math"/>
            <w:lang w:val="en-US"/>
          </w:rPr>
          <m:t>n</m:t>
        </m:r>
      </m:oMath>
      <w:r w:rsidR="00975DC4" w:rsidRPr="000F5936">
        <w:t xml:space="preserve">, </w:t>
      </w:r>
      <w:r w:rsidR="00975DC4">
        <w:t>ο</w:t>
      </w:r>
      <w:r w:rsidR="00975DC4" w:rsidRPr="000F5936">
        <w:t xml:space="preserve"> </w:t>
      </w:r>
      <w:r w:rsidR="00975DC4">
        <w:t>χρόνος</w:t>
      </w:r>
      <w:r w:rsidR="00975DC4" w:rsidRPr="000F5936">
        <w:t xml:space="preserve"> </w:t>
      </w:r>
      <w:r w:rsidR="00975DC4">
        <w:t>εκτέλεσης</w:t>
      </w:r>
      <w:r w:rsidR="00975DC4" w:rsidRPr="000F5936">
        <w:t xml:space="preserve"> </w:t>
      </w:r>
      <w:r w:rsidR="00975DC4">
        <w:t>τετραπλασιάζεται</w:t>
      </w:r>
      <w:r w:rsidR="00975DC4" w:rsidRPr="000F5936">
        <w:t>.</w:t>
      </w:r>
      <w:r w:rsidR="00975DC4">
        <w:t xml:space="preserve"> </w:t>
      </w:r>
    </w:p>
    <w:p w:rsidR="009172C0" w:rsidRPr="00975DC4" w:rsidRDefault="00D3425E" w:rsidP="009172C0">
      <w:pPr>
        <w:pStyle w:val="a3"/>
        <w:numPr>
          <w:ilvl w:val="0"/>
          <w:numId w:val="3"/>
        </w:numPr>
      </w:pPr>
      <m:oMath>
        <m:r>
          <m:rPr>
            <m:sty m:val="bi"/>
          </m:rPr>
          <w:rPr>
            <w:rFonts w:ascii="Cambria Math" w:hAnsi="Cambria Math"/>
            <w:color w:val="FF0000"/>
          </w:rPr>
          <m:t>O(</m:t>
        </m:r>
        <m:sSup>
          <m:sSupPr>
            <m:ctrlPr>
              <w:rPr>
                <w:rFonts w:ascii="Cambria Math" w:hAnsi="Cambria Math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color w:val="FF0000"/>
          </w:rPr>
          <m:t>)</m:t>
        </m:r>
      </m:oMath>
      <w:r w:rsidR="007276D2" w:rsidRPr="00D3425E">
        <w:t xml:space="preserve"> </w:t>
      </w:r>
      <w:r>
        <w:t xml:space="preserve">Η </w:t>
      </w:r>
      <w:r w:rsidRPr="00D3425E">
        <w:rPr>
          <w:i/>
        </w:rPr>
        <w:t>κ</w:t>
      </w:r>
      <w:r w:rsidR="009172C0">
        <w:rPr>
          <w:b/>
          <w:i/>
        </w:rPr>
        <w:t>υβική</w:t>
      </w:r>
      <w:r w:rsidR="009172C0" w:rsidRPr="009172C0">
        <w:t xml:space="preserve"> </w:t>
      </w:r>
      <w:r w:rsidR="009172C0">
        <w:t>πολυπλοκότητα</w:t>
      </w:r>
      <w:r w:rsidR="009172C0" w:rsidRPr="009172C0">
        <w:t xml:space="preserve">. </w:t>
      </w:r>
      <w:r w:rsidR="009172C0">
        <w:t>Τέτοιοι</w:t>
      </w:r>
      <w:r w:rsidR="009172C0" w:rsidRPr="00975DC4">
        <w:t xml:space="preserve"> </w:t>
      </w:r>
      <w:r w:rsidR="009172C0">
        <w:t>αλγόριθμοι</w:t>
      </w:r>
      <w:r w:rsidR="009172C0" w:rsidRPr="00975DC4">
        <w:t xml:space="preserve"> </w:t>
      </w:r>
      <w:r w:rsidR="009172C0">
        <w:t>έχουν</w:t>
      </w:r>
      <w:r w:rsidR="009172C0" w:rsidRPr="00975DC4">
        <w:t xml:space="preserve"> </w:t>
      </w:r>
      <w:r w:rsidR="009172C0">
        <w:t>πρακτική</w:t>
      </w:r>
      <w:r w:rsidR="009172C0" w:rsidRPr="00975DC4">
        <w:t xml:space="preserve"> </w:t>
      </w:r>
      <w:r w:rsidR="009172C0">
        <w:t>αξία</w:t>
      </w:r>
      <w:r w:rsidR="009172C0" w:rsidRPr="00975DC4">
        <w:t xml:space="preserve"> </w:t>
      </w:r>
      <w:r w:rsidR="009172C0">
        <w:t>μόνο</w:t>
      </w:r>
      <w:r w:rsidR="009172C0" w:rsidRPr="00975DC4">
        <w:t xml:space="preserve"> </w:t>
      </w:r>
      <w:r w:rsidR="009172C0">
        <w:t>για</w:t>
      </w:r>
      <w:r w:rsidR="009172C0" w:rsidRPr="00975DC4">
        <w:t xml:space="preserve"> </w:t>
      </w:r>
      <w:r w:rsidR="009172C0">
        <w:t>προβλήματα</w:t>
      </w:r>
      <w:r w:rsidR="009172C0" w:rsidRPr="00975DC4">
        <w:t xml:space="preserve"> </w:t>
      </w:r>
      <w:r w:rsidR="009172C0">
        <w:t>μικρού</w:t>
      </w:r>
      <w:r w:rsidR="009172C0" w:rsidRPr="00975DC4">
        <w:t xml:space="preserve"> </w:t>
      </w:r>
      <w:r w:rsidR="009172C0">
        <w:t>μεγέθους. Όταν</w:t>
      </w:r>
      <w:r w:rsidR="009172C0" w:rsidRPr="000F5936">
        <w:t xml:space="preserve"> </w:t>
      </w:r>
      <w:r w:rsidR="009172C0">
        <w:t>διπλασιάζεται</w:t>
      </w:r>
      <w:r w:rsidR="009172C0" w:rsidRPr="000F5936">
        <w:t xml:space="preserve"> </w:t>
      </w:r>
      <w:r w:rsidR="009172C0">
        <w:t>η</w:t>
      </w:r>
      <w:r w:rsidR="009172C0" w:rsidRPr="000F5936">
        <w:t xml:space="preserve"> </w:t>
      </w:r>
      <w:r w:rsidR="009172C0">
        <w:t>είσοδος</w:t>
      </w:r>
      <w:r w:rsidR="009172C0" w:rsidRPr="000F5936">
        <w:t xml:space="preserve"> </w:t>
      </w:r>
      <m:oMath>
        <m:r>
          <w:rPr>
            <w:rFonts w:ascii="Cambria Math" w:hAnsi="Cambria Math"/>
            <w:lang w:val="en-US"/>
          </w:rPr>
          <m:t>n</m:t>
        </m:r>
      </m:oMath>
      <w:r w:rsidR="009172C0" w:rsidRPr="000F5936">
        <w:t xml:space="preserve">, </w:t>
      </w:r>
      <w:r w:rsidR="009172C0">
        <w:t>ο</w:t>
      </w:r>
      <w:r w:rsidR="009172C0" w:rsidRPr="000F5936">
        <w:t xml:space="preserve"> </w:t>
      </w:r>
      <w:r w:rsidR="009172C0">
        <w:t>χρόνος</w:t>
      </w:r>
      <w:r w:rsidR="009172C0" w:rsidRPr="000F5936">
        <w:t xml:space="preserve"> </w:t>
      </w:r>
      <w:r w:rsidR="009172C0">
        <w:t>εκτέλεσης</w:t>
      </w:r>
      <w:r w:rsidR="009172C0" w:rsidRPr="000F5936">
        <w:t xml:space="preserve"> </w:t>
      </w:r>
      <w:r w:rsidR="009172C0">
        <w:t>οχταπλασιάζεται</w:t>
      </w:r>
      <w:r w:rsidR="009172C0" w:rsidRPr="000F5936">
        <w:t>.</w:t>
      </w:r>
      <w:r w:rsidR="009172C0">
        <w:t xml:space="preserve"> </w:t>
      </w:r>
    </w:p>
    <w:p w:rsidR="00140E51" w:rsidRPr="00AF5083" w:rsidRDefault="00D3425E" w:rsidP="00AF5083">
      <w:pPr>
        <w:pStyle w:val="a3"/>
        <w:numPr>
          <w:ilvl w:val="0"/>
          <w:numId w:val="3"/>
        </w:numPr>
        <w:rPr>
          <w:lang w:val="en-US"/>
        </w:rPr>
      </w:pPr>
      <m:oMath>
        <m:r>
          <m:rPr>
            <m:sty m:val="bi"/>
          </m:rPr>
          <w:rPr>
            <w:rFonts w:ascii="Cambria Math" w:hAnsi="Cambria Math"/>
            <w:color w:val="FF0000"/>
          </w:rPr>
          <w:lastRenderedPageBreak/>
          <m:t>O(</m:t>
        </m:r>
        <m:sSup>
          <m:sSupPr>
            <m:ctrlPr>
              <w:rPr>
                <w:rFonts w:ascii="Cambria Math" w:hAnsi="Cambria Math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color w:val="FF0000"/>
          </w:rPr>
          <m:t>)</m:t>
        </m:r>
      </m:oMath>
      <w:r w:rsidR="00FB130B" w:rsidRPr="00D3425E">
        <w:t xml:space="preserve"> </w:t>
      </w:r>
      <w:r w:rsidR="007477D6">
        <w:t>Εκθετική</w:t>
      </w:r>
      <w:r w:rsidR="007477D6" w:rsidRPr="00D3425E">
        <w:t xml:space="preserve"> </w:t>
      </w:r>
      <w:r w:rsidR="007477D6">
        <w:t>πολυπλοκότητα</w:t>
      </w:r>
      <w:r w:rsidR="007477D6" w:rsidRPr="00D3425E">
        <w:t xml:space="preserve">. </w:t>
      </w:r>
      <w:r w:rsidR="007477D6">
        <w:t>Τέτοιοι</w:t>
      </w:r>
      <w:r w:rsidR="007477D6" w:rsidRPr="007477D6">
        <w:t xml:space="preserve"> </w:t>
      </w:r>
      <w:r w:rsidR="007477D6">
        <w:t>αλγόριθμοι</w:t>
      </w:r>
      <w:r w:rsidR="007477D6" w:rsidRPr="007477D6">
        <w:t xml:space="preserve"> </w:t>
      </w:r>
      <w:r w:rsidR="007477D6">
        <w:t>συνήθως</w:t>
      </w:r>
      <w:r w:rsidR="007477D6" w:rsidRPr="007477D6">
        <w:t xml:space="preserve"> </w:t>
      </w:r>
      <w:r w:rsidR="007477D6">
        <w:t>δεν</w:t>
      </w:r>
      <w:r w:rsidR="007477D6" w:rsidRPr="007477D6">
        <w:t xml:space="preserve"> </w:t>
      </w:r>
      <w:r w:rsidR="007477D6">
        <w:t>έχουν</w:t>
      </w:r>
      <w:r w:rsidR="007477D6" w:rsidRPr="007477D6">
        <w:t xml:space="preserve"> </w:t>
      </w:r>
      <w:r w:rsidR="007477D6">
        <w:t>πρακτική</w:t>
      </w:r>
      <w:r w:rsidR="007477D6" w:rsidRPr="007477D6">
        <w:t xml:space="preserve"> </w:t>
      </w:r>
      <w:r w:rsidR="007477D6">
        <w:t>αξία.  Όταν</w:t>
      </w:r>
      <w:r w:rsidR="007477D6" w:rsidRPr="000F5936">
        <w:t xml:space="preserve"> </w:t>
      </w:r>
      <w:r w:rsidR="007477D6">
        <w:t>διπλασιάζεται</w:t>
      </w:r>
      <w:r w:rsidR="007477D6" w:rsidRPr="000F5936">
        <w:t xml:space="preserve"> </w:t>
      </w:r>
      <w:r w:rsidR="007477D6">
        <w:t>η</w:t>
      </w:r>
      <w:r w:rsidR="007477D6" w:rsidRPr="000F5936">
        <w:t xml:space="preserve"> </w:t>
      </w:r>
      <w:r w:rsidR="007477D6">
        <w:t>είσοδος</w:t>
      </w:r>
      <w:r w:rsidR="007477D6" w:rsidRPr="000F5936">
        <w:t xml:space="preserve"> </w:t>
      </w:r>
      <m:oMath>
        <m:r>
          <w:rPr>
            <w:rFonts w:ascii="Cambria Math" w:hAnsi="Cambria Math"/>
            <w:lang w:val="en-US"/>
          </w:rPr>
          <m:t>n</m:t>
        </m:r>
      </m:oMath>
      <w:r w:rsidR="007477D6" w:rsidRPr="000F5936">
        <w:t xml:space="preserve">, </w:t>
      </w:r>
      <w:r w:rsidR="007477D6">
        <w:t>ο</w:t>
      </w:r>
      <w:r w:rsidR="007477D6" w:rsidRPr="000F5936">
        <w:t xml:space="preserve"> </w:t>
      </w:r>
      <w:r w:rsidR="007477D6">
        <w:t>χρόνος</w:t>
      </w:r>
      <w:r w:rsidR="007477D6" w:rsidRPr="000F5936">
        <w:t xml:space="preserve"> </w:t>
      </w:r>
      <w:r w:rsidR="007477D6">
        <w:t>εκτέλεσης τετραγωνίζεται!</w:t>
      </w:r>
    </w:p>
    <w:p w:rsidR="00DE4BF5" w:rsidRDefault="00002C9F" w:rsidP="005411F3">
      <w:pPr>
        <w:pStyle w:val="3"/>
      </w:pPr>
      <w:r>
        <w:t>Δραστηριότητα</w:t>
      </w:r>
    </w:p>
    <w:p w:rsidR="00002C9F" w:rsidRPr="00002C9F" w:rsidRDefault="00002C9F">
      <w:r>
        <w:t xml:space="preserve">Κατεβάστε το αρχείο </w:t>
      </w:r>
      <w:r>
        <w:rPr>
          <w:lang w:val="en-US"/>
        </w:rPr>
        <w:t>Compare</w:t>
      </w:r>
      <w:r w:rsidRPr="00002C9F">
        <w:t>4.</w:t>
      </w:r>
      <w:proofErr w:type="spellStart"/>
      <w:r>
        <w:rPr>
          <w:lang w:val="en-US"/>
        </w:rPr>
        <w:t>cdf</w:t>
      </w:r>
      <w:proofErr w:type="spellEnd"/>
      <w:r w:rsidRPr="00002C9F">
        <w:t xml:space="preserve"> </w:t>
      </w:r>
      <w:r>
        <w:t>και μελετήστε τη συμπεριφορά των διάφορων κατηγοριών αλγορίθμων όταν αυξάνεται το μέγεθος εισόδου.</w:t>
      </w:r>
    </w:p>
    <w:sectPr w:rsidR="00002C9F" w:rsidRPr="00002C9F" w:rsidSect="00DE4B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6D41"/>
    <w:multiLevelType w:val="multilevel"/>
    <w:tmpl w:val="F3220DF8"/>
    <w:styleLink w:val="ThesisLis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1F497D" w:themeColor="text2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b/>
        <w:color w:val="1F497D" w:themeColor="text2"/>
        <w:sz w:val="24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Times New Roman" w:hAnsi="Times New Roman" w:hint="default"/>
        <w:b/>
        <w:color w:val="1F497D" w:themeColor="text2"/>
        <w:sz w:val="2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Times New Roman" w:hAnsi="Times New Roman" w:hint="default"/>
        <w:b/>
        <w:color w:val="4F81BD" w:themeColor="accent1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ascii="Times New Roman" w:hAnsi="Times New Roman" w:hint="default"/>
        <w:i/>
        <w:color w:val="4F81BD" w:themeColor="accent1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AB60721"/>
    <w:multiLevelType w:val="hybridMultilevel"/>
    <w:tmpl w:val="54ACD3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56013"/>
    <w:multiLevelType w:val="hybridMultilevel"/>
    <w:tmpl w:val="0A56E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0FB6"/>
    <w:rsid w:val="00002C9F"/>
    <w:rsid w:val="000F5936"/>
    <w:rsid w:val="000F765E"/>
    <w:rsid w:val="00140E51"/>
    <w:rsid w:val="001D1F63"/>
    <w:rsid w:val="0022771C"/>
    <w:rsid w:val="002860C3"/>
    <w:rsid w:val="002D798D"/>
    <w:rsid w:val="00466DFC"/>
    <w:rsid w:val="00476B5A"/>
    <w:rsid w:val="00494E82"/>
    <w:rsid w:val="004B02E8"/>
    <w:rsid w:val="004B348B"/>
    <w:rsid w:val="005411F3"/>
    <w:rsid w:val="005A10F4"/>
    <w:rsid w:val="006E0DA0"/>
    <w:rsid w:val="006E21A3"/>
    <w:rsid w:val="00700062"/>
    <w:rsid w:val="007276D2"/>
    <w:rsid w:val="007477D6"/>
    <w:rsid w:val="00761B4F"/>
    <w:rsid w:val="00771A59"/>
    <w:rsid w:val="007827B5"/>
    <w:rsid w:val="007A212D"/>
    <w:rsid w:val="007C3F84"/>
    <w:rsid w:val="00843966"/>
    <w:rsid w:val="00845C29"/>
    <w:rsid w:val="00863DCF"/>
    <w:rsid w:val="008A3E93"/>
    <w:rsid w:val="008F574D"/>
    <w:rsid w:val="009172C0"/>
    <w:rsid w:val="00955BCF"/>
    <w:rsid w:val="00975DC4"/>
    <w:rsid w:val="00A07B4B"/>
    <w:rsid w:val="00A25FEA"/>
    <w:rsid w:val="00A76E4D"/>
    <w:rsid w:val="00AE4D40"/>
    <w:rsid w:val="00AF5083"/>
    <w:rsid w:val="00B91CEF"/>
    <w:rsid w:val="00BD6DE5"/>
    <w:rsid w:val="00BE4EE5"/>
    <w:rsid w:val="00CB6A82"/>
    <w:rsid w:val="00D3425E"/>
    <w:rsid w:val="00DC37FC"/>
    <w:rsid w:val="00DE097B"/>
    <w:rsid w:val="00DE4BF5"/>
    <w:rsid w:val="00E10FB6"/>
    <w:rsid w:val="00E11A24"/>
    <w:rsid w:val="00E17A18"/>
    <w:rsid w:val="00E329D0"/>
    <w:rsid w:val="00E76C6F"/>
    <w:rsid w:val="00F30F2D"/>
    <w:rsid w:val="00FB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B6"/>
    <w:pPr>
      <w:spacing w:after="0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25F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10F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41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ThesisList">
    <w:name w:val="Thesis List"/>
    <w:uiPriority w:val="99"/>
    <w:rsid w:val="005A10F4"/>
    <w:pPr>
      <w:numPr>
        <w:numId w:val="1"/>
      </w:numPr>
    </w:pPr>
  </w:style>
  <w:style w:type="character" w:customStyle="1" w:styleId="2Char">
    <w:name w:val="Επικεφαλίδα 2 Char"/>
    <w:basedOn w:val="a0"/>
    <w:link w:val="2"/>
    <w:uiPriority w:val="9"/>
    <w:rsid w:val="00E10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439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45C29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45C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45C29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A25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caption"/>
    <w:basedOn w:val="a"/>
    <w:next w:val="a"/>
    <w:uiPriority w:val="35"/>
    <w:unhideWhenUsed/>
    <w:qFormat/>
    <w:rsid w:val="00FB130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Emphasis"/>
    <w:basedOn w:val="a0"/>
    <w:uiPriority w:val="20"/>
    <w:qFormat/>
    <w:rsid w:val="00761B4F"/>
    <w:rPr>
      <w:i/>
      <w:iCs/>
    </w:rPr>
  </w:style>
  <w:style w:type="character" w:customStyle="1" w:styleId="apple-converted-space">
    <w:name w:val="apple-converted-space"/>
    <w:basedOn w:val="a0"/>
    <w:rsid w:val="00761B4F"/>
  </w:style>
  <w:style w:type="character" w:customStyle="1" w:styleId="3Char">
    <w:name w:val="Επικεφαλίδα 3 Char"/>
    <w:basedOn w:val="a0"/>
    <w:link w:val="3"/>
    <w:uiPriority w:val="9"/>
    <w:rsid w:val="005411F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Ρίτα Ντε Βίτε</dc:creator>
  <cp:lastModifiedBy>Ρίτα Ντε Βίτε</cp:lastModifiedBy>
  <cp:revision>36</cp:revision>
  <dcterms:created xsi:type="dcterms:W3CDTF">2015-07-16T10:51:00Z</dcterms:created>
  <dcterms:modified xsi:type="dcterms:W3CDTF">2015-07-21T09:30:00Z</dcterms:modified>
</cp:coreProperties>
</file>