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64" w:rsidRPr="00913ECC" w:rsidRDefault="00A65B64" w:rsidP="00A65B64">
      <w:pPr>
        <w:pStyle w:val="1"/>
        <w:spacing w:before="240"/>
      </w:pPr>
      <w:r>
        <w:t xml:space="preserve">Αλγόριθμος </w:t>
      </w:r>
      <w:r w:rsidR="00874CD1">
        <w:t>Τ_Μ_</w:t>
      </w:r>
      <w:r w:rsidR="00935EF1">
        <w:t>Παράδειγμα1</w:t>
      </w:r>
      <w:r>
        <w:t xml:space="preserve"> </w:t>
      </w:r>
    </w:p>
    <w:p w:rsidR="00A65B64" w:rsidRPr="0023660F" w:rsidRDefault="00A65B64" w:rsidP="00A65B64">
      <w:pPr>
        <w:pStyle w:val="2"/>
      </w:pPr>
      <w:proofErr w:type="spellStart"/>
      <w:r>
        <w:t>Ψευδοκώδικας</w:t>
      </w:r>
      <w:proofErr w:type="spellEnd"/>
    </w:p>
    <w:p w:rsidR="00A65B64" w:rsidRDefault="00A65B64" w:rsidP="00A65B64">
      <w:r>
        <w:t>Αλγόριθμος</w:t>
      </w:r>
      <w:r w:rsidR="00FE58F4">
        <w:t xml:space="preserve"> </w:t>
      </w:r>
      <w:r w:rsidRPr="00935EF1">
        <w:t xml:space="preserve"> </w:t>
      </w:r>
      <w:proofErr w:type="spellStart"/>
      <w:r w:rsidR="006C4A36">
        <w:t>Ανάγνωση_Εκτύπωση_Πίνακα</w:t>
      </w:r>
      <w:proofErr w:type="spellEnd"/>
    </w:p>
    <w:p w:rsidR="006C4A36" w:rsidRPr="0069522B" w:rsidRDefault="006C4A36" w:rsidP="00A65B64">
      <w:r>
        <w:t>Δεδομένα</w:t>
      </w:r>
      <w:r w:rsidRPr="0069522B">
        <w:t xml:space="preserve"> </w:t>
      </w:r>
      <w:r>
        <w:t xml:space="preserve"> // </w:t>
      </w:r>
      <w:r w:rsidRPr="0069522B">
        <w:t xml:space="preserve"> </w:t>
      </w:r>
      <w:r>
        <w:rPr>
          <w:lang w:val="en-US"/>
        </w:rPr>
        <w:t>n</w:t>
      </w:r>
      <w:r w:rsidRPr="0069522B">
        <w:t xml:space="preserve">  //</w:t>
      </w:r>
    </w:p>
    <w:p w:rsidR="007D62EC" w:rsidRPr="00AB737A" w:rsidRDefault="007D62EC" w:rsidP="00A65B64">
      <w:pPr>
        <w:sectPr w:rsidR="007D62EC" w:rsidRPr="00AB737A" w:rsidSect="00DE4BF5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69522B" w:rsidRPr="0069522B" w:rsidRDefault="0069522B" w:rsidP="0069522B">
      <w:r>
        <w:lastRenderedPageBreak/>
        <w:t xml:space="preserve">Για </w:t>
      </w:r>
      <w:proofErr w:type="spellStart"/>
      <w:r>
        <w:rPr>
          <w:lang w:val="en-US"/>
        </w:rPr>
        <w:t>i</w:t>
      </w:r>
      <w:proofErr w:type="spellEnd"/>
      <w:r>
        <w:t xml:space="preserve"> από 1 μέχρι </w:t>
      </w:r>
      <w:r>
        <w:rPr>
          <w:lang w:val="en-US"/>
        </w:rPr>
        <w:t>n</w:t>
      </w:r>
    </w:p>
    <w:p w:rsidR="00A65B64" w:rsidRPr="00DB1482" w:rsidRDefault="00FE58F4" w:rsidP="0069522B">
      <w:pPr>
        <w:ind w:firstLine="720"/>
      </w:pPr>
      <w:r>
        <w:t xml:space="preserve">Για </w:t>
      </w:r>
      <w:r w:rsidR="0069522B">
        <w:rPr>
          <w:lang w:val="en-US"/>
        </w:rPr>
        <w:t>j</w:t>
      </w:r>
      <w:r w:rsidR="0069522B">
        <w:t xml:space="preserve"> από 1 μέχρι </w:t>
      </w:r>
      <w:r w:rsidR="0069522B">
        <w:rPr>
          <w:lang w:val="en-US"/>
        </w:rPr>
        <w:t>n</w:t>
      </w:r>
    </w:p>
    <w:p w:rsidR="00A65B64" w:rsidRPr="00DB1482" w:rsidRDefault="00DB1482" w:rsidP="00255F36">
      <w:pPr>
        <w:ind w:left="720" w:firstLine="720"/>
        <w:rPr>
          <w:lang w:val="en-US"/>
        </w:rPr>
      </w:pPr>
      <w:r>
        <w:t>Διάβασε</w:t>
      </w:r>
      <w:r w:rsidRPr="00DB1482">
        <w:rPr>
          <w:lang w:val="en-US"/>
        </w:rPr>
        <w:t xml:space="preserve"> </w:t>
      </w:r>
      <w:r>
        <w:rPr>
          <w:lang w:val="en-US"/>
        </w:rPr>
        <w:t>A</w:t>
      </w:r>
      <w:r w:rsidRPr="00DB1482">
        <w:rPr>
          <w:lang w:val="en-US"/>
        </w:rPr>
        <w:t>[</w:t>
      </w:r>
      <w:proofErr w:type="spellStart"/>
      <w:r>
        <w:rPr>
          <w:lang w:val="en-US"/>
        </w:rPr>
        <w:t>i</w:t>
      </w:r>
      <w:proofErr w:type="spellEnd"/>
      <w:r w:rsidRPr="00DB1482">
        <w:rPr>
          <w:lang w:val="en-US"/>
        </w:rPr>
        <w:t xml:space="preserve">, </w:t>
      </w:r>
      <w:r>
        <w:rPr>
          <w:lang w:val="en-US"/>
        </w:rPr>
        <w:t>j</w:t>
      </w:r>
      <w:r w:rsidRPr="00DB1482">
        <w:rPr>
          <w:lang w:val="en-US"/>
        </w:rPr>
        <w:t>]</w:t>
      </w:r>
    </w:p>
    <w:p w:rsidR="00A65B64" w:rsidRPr="00DB1482" w:rsidRDefault="00935EF1" w:rsidP="00935EF1">
      <w:pPr>
        <w:rPr>
          <w:lang w:val="en-US"/>
        </w:rPr>
      </w:pPr>
      <w:r w:rsidRPr="00DB1482">
        <w:rPr>
          <w:lang w:val="en-US"/>
        </w:rPr>
        <w:tab/>
      </w:r>
      <w:r w:rsidR="00255F36">
        <w:tab/>
      </w:r>
      <w:r w:rsidR="00DB1482">
        <w:t>Εκτύπωσε</w:t>
      </w:r>
      <w:r w:rsidR="00DB1482" w:rsidRPr="00DB1482">
        <w:rPr>
          <w:lang w:val="en-US"/>
        </w:rPr>
        <w:t xml:space="preserve"> </w:t>
      </w:r>
      <w:r w:rsidR="00DB1482">
        <w:rPr>
          <w:lang w:val="en-US"/>
        </w:rPr>
        <w:t>A[</w:t>
      </w:r>
      <w:proofErr w:type="spellStart"/>
      <w:r w:rsidR="00DB1482">
        <w:rPr>
          <w:lang w:val="en-US"/>
        </w:rPr>
        <w:t>i</w:t>
      </w:r>
      <w:proofErr w:type="spellEnd"/>
      <w:r w:rsidR="00DB1482">
        <w:rPr>
          <w:lang w:val="en-US"/>
        </w:rPr>
        <w:t>, j]</w:t>
      </w:r>
    </w:p>
    <w:p w:rsidR="00A65B64" w:rsidRPr="00935EF1" w:rsidRDefault="00FE58F4" w:rsidP="00DB1482">
      <w:pPr>
        <w:ind w:firstLine="720"/>
      </w:pPr>
      <w:proofErr w:type="spellStart"/>
      <w:r>
        <w:t>Τέλος_επανάληψης</w:t>
      </w:r>
      <w:proofErr w:type="spellEnd"/>
    </w:p>
    <w:p w:rsidR="00FE58F4" w:rsidRPr="00ED03C4" w:rsidRDefault="00DB1482" w:rsidP="00A65B64">
      <w:proofErr w:type="spellStart"/>
      <w:r>
        <w:t>Τέλος_επανάληψης</w:t>
      </w:r>
      <w:proofErr w:type="spellEnd"/>
    </w:p>
    <w:p w:rsidR="007D62EC" w:rsidRPr="00AB737A" w:rsidRDefault="007D62EC" w:rsidP="00A65B64">
      <w:pPr>
        <w:sectPr w:rsidR="007D62EC" w:rsidRPr="00AB737A" w:rsidSect="007D62EC">
          <w:type w:val="continuous"/>
          <w:pgSz w:w="11906" w:h="16838"/>
          <w:pgMar w:top="1440" w:right="1800" w:bottom="1440" w:left="1800" w:header="708" w:footer="708" w:gutter="0"/>
          <w:lnNumType w:countBy="1" w:restart="newSection"/>
          <w:cols w:space="708"/>
          <w:docGrid w:linePitch="360"/>
        </w:sectPr>
      </w:pPr>
    </w:p>
    <w:p w:rsidR="00A65B64" w:rsidRPr="00563A21" w:rsidRDefault="00A65B64" w:rsidP="00A65B64">
      <w:r>
        <w:lastRenderedPageBreak/>
        <w:t>Τέλος</w:t>
      </w:r>
      <w:r w:rsidRPr="00AB737A">
        <w:t xml:space="preserve"> </w:t>
      </w:r>
      <w:proofErr w:type="spellStart"/>
      <w:r w:rsidR="00ED03C4">
        <w:t>Ανάγνωση_Εκτύπωση_Πίνακα</w:t>
      </w:r>
      <w:proofErr w:type="spellEnd"/>
    </w:p>
    <w:p w:rsidR="00DE4BF5" w:rsidRDefault="00254D8B" w:rsidP="00254D8B">
      <w:pPr>
        <w:pStyle w:val="2"/>
      </w:pPr>
      <w:r>
        <w:t>Μέγεθος Προβλήματος.</w:t>
      </w:r>
    </w:p>
    <w:p w:rsidR="00254D8B" w:rsidRPr="007C67C3" w:rsidRDefault="00254D8B" w:rsidP="00254D8B">
      <w:proofErr w:type="gramStart"/>
      <w:r>
        <w:rPr>
          <w:lang w:val="en-US"/>
        </w:rPr>
        <w:t>n</w:t>
      </w:r>
      <w:proofErr w:type="gramEnd"/>
      <w:r w:rsidR="00E462A1">
        <w:t xml:space="preserve"> </w:t>
      </w:r>
    </w:p>
    <w:p w:rsidR="00A65B64" w:rsidRDefault="00A65B64" w:rsidP="00F105C1">
      <w:pPr>
        <w:pStyle w:val="2"/>
      </w:pPr>
      <w:r>
        <w:t>Μέτρημα των Βασικών Πράξεων.</w:t>
      </w:r>
    </w:p>
    <w:tbl>
      <w:tblPr>
        <w:tblStyle w:val="a4"/>
        <w:tblW w:w="0" w:type="auto"/>
        <w:tblBorders>
          <w:insideH w:val="none" w:sz="0" w:space="0" w:color="auto"/>
        </w:tblBorders>
        <w:tblLook w:val="04A0"/>
      </w:tblPr>
      <w:tblGrid>
        <w:gridCol w:w="1894"/>
        <w:gridCol w:w="2218"/>
        <w:gridCol w:w="2205"/>
        <w:gridCol w:w="60"/>
        <w:gridCol w:w="2145"/>
      </w:tblGrid>
      <w:tr w:rsidR="006760DB" w:rsidRPr="00B46EAC" w:rsidTr="00100C62">
        <w:tc>
          <w:tcPr>
            <w:tcW w:w="1894" w:type="dxa"/>
          </w:tcPr>
          <w:p w:rsidR="006760DB" w:rsidRPr="00B46EAC" w:rsidRDefault="006760DB" w:rsidP="00100C62">
            <w:pPr>
              <w:jc w:val="center"/>
              <w:rPr>
                <w:b/>
              </w:rPr>
            </w:pPr>
            <w:r>
              <w:rPr>
                <w:b/>
              </w:rPr>
              <w:t>Γραμμή</w:t>
            </w:r>
          </w:p>
        </w:tc>
        <w:tc>
          <w:tcPr>
            <w:tcW w:w="2218" w:type="dxa"/>
          </w:tcPr>
          <w:p w:rsidR="006760DB" w:rsidRPr="00B46EAC" w:rsidRDefault="006760DB" w:rsidP="00100C62">
            <w:pPr>
              <w:rPr>
                <w:b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760DB" w:rsidRPr="00B46EAC" w:rsidRDefault="006760DB" w:rsidP="00100C62">
            <w:pPr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</w:tcBorders>
          </w:tcPr>
          <w:p w:rsidR="006760DB" w:rsidRPr="00B46EAC" w:rsidRDefault="006760DB" w:rsidP="00100C62">
            <w:pPr>
              <w:jc w:val="right"/>
              <w:rPr>
                <w:b/>
              </w:rPr>
            </w:pPr>
          </w:p>
        </w:tc>
      </w:tr>
      <w:tr w:rsidR="004F3143" w:rsidRPr="00B46EAC" w:rsidTr="00A15AC5">
        <w:tc>
          <w:tcPr>
            <w:tcW w:w="1894" w:type="dxa"/>
          </w:tcPr>
          <w:p w:rsidR="004F3143" w:rsidRPr="00B46EAC" w:rsidRDefault="004F3143" w:rsidP="00100C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18" w:type="dxa"/>
          </w:tcPr>
          <w:p w:rsidR="004F3143" w:rsidRPr="00B46EAC" w:rsidRDefault="004F3143" w:rsidP="00100C62">
            <w:pPr>
              <w:spacing w:line="276" w:lineRule="auto"/>
              <w:rPr>
                <w:b/>
              </w:rPr>
            </w:pPr>
          </w:p>
        </w:tc>
        <w:tc>
          <w:tcPr>
            <w:tcW w:w="4410" w:type="dxa"/>
            <w:gridSpan w:val="3"/>
            <w:tcBorders>
              <w:top w:val="nil"/>
              <w:bottom w:val="nil"/>
            </w:tcBorders>
          </w:tcPr>
          <w:p w:rsidR="004F3143" w:rsidRPr="00B46EAC" w:rsidRDefault="004F3143" w:rsidP="004F3143">
            <w:pPr>
              <w:spacing w:line="276" w:lineRule="auto"/>
              <w:rPr>
                <w:b/>
              </w:rPr>
            </w:pPr>
            <w:r>
              <w:rPr>
                <w:b/>
              </w:rPr>
              <w:t>Αρχικοποίηση εξωτερικού βρόχου</w:t>
            </w:r>
          </w:p>
        </w:tc>
      </w:tr>
      <w:tr w:rsidR="006760DB" w:rsidRPr="00D53ABC" w:rsidTr="00100C62">
        <w:tc>
          <w:tcPr>
            <w:tcW w:w="1894" w:type="dxa"/>
          </w:tcPr>
          <w:p w:rsidR="006760DB" w:rsidRDefault="006760DB" w:rsidP="00100C62">
            <w:pPr>
              <w:jc w:val="center"/>
              <w:rPr>
                <w:lang w:val="en-US"/>
              </w:rPr>
            </w:pPr>
          </w:p>
        </w:tc>
        <w:tc>
          <w:tcPr>
            <w:tcW w:w="2218" w:type="dxa"/>
          </w:tcPr>
          <w:p w:rsidR="006760DB" w:rsidRPr="00D53ABC" w:rsidRDefault="006760DB" w:rsidP="00100C62">
            <w:pPr>
              <w:spacing w:line="276" w:lineRule="auto"/>
            </w:pP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r w:rsidRPr="000F2FEA">
              <w:rPr>
                <w:lang w:val="en-US"/>
              </w:rPr>
              <w:sym w:font="Wingdings" w:char="F0DF"/>
            </w:r>
            <w:r>
              <w:rPr>
                <w:lang w:val="en-US"/>
              </w:rPr>
              <w:t xml:space="preserve"> 1</w:t>
            </w:r>
            <w:r w:rsidRPr="00D53ABC"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</w:tcPr>
          <w:p w:rsidR="006760DB" w:rsidRPr="00D53ABC" w:rsidRDefault="006760DB" w:rsidP="00100C62">
            <w:pPr>
              <w:spacing w:line="276" w:lineRule="auto"/>
            </w:pPr>
            <w:r w:rsidRPr="00D53ABC">
              <w:t>εκχώρηση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</w:tcBorders>
          </w:tcPr>
          <w:p w:rsidR="006760DB" w:rsidRPr="00D53ABC" w:rsidRDefault="006760DB" w:rsidP="00100C62">
            <w:pPr>
              <w:spacing w:line="276" w:lineRule="auto"/>
              <w:jc w:val="right"/>
            </w:pPr>
            <w:r w:rsidRPr="00D53ABC">
              <w:t>1</w:t>
            </w:r>
          </w:p>
        </w:tc>
      </w:tr>
      <w:tr w:rsidR="006760DB" w:rsidRPr="00B46EAC" w:rsidTr="006760DB">
        <w:tc>
          <w:tcPr>
            <w:tcW w:w="1894" w:type="dxa"/>
          </w:tcPr>
          <w:p w:rsidR="006760DB" w:rsidRDefault="006760DB" w:rsidP="00100C62">
            <w:pPr>
              <w:jc w:val="center"/>
              <w:rPr>
                <w:b/>
              </w:rPr>
            </w:pPr>
          </w:p>
        </w:tc>
        <w:tc>
          <w:tcPr>
            <w:tcW w:w="2218" w:type="dxa"/>
          </w:tcPr>
          <w:p w:rsidR="006760DB" w:rsidRPr="006760DB" w:rsidRDefault="006760DB" w:rsidP="006760DB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i≪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2205" w:type="dxa"/>
            <w:tcBorders>
              <w:top w:val="nil"/>
              <w:bottom w:val="nil"/>
              <w:right w:val="nil"/>
            </w:tcBorders>
          </w:tcPr>
          <w:p w:rsidR="006760DB" w:rsidRPr="006760DB" w:rsidRDefault="006760DB" w:rsidP="00100C62">
            <w:r>
              <w:t>σύγκριση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</w:tcBorders>
          </w:tcPr>
          <w:p w:rsidR="006760DB" w:rsidRPr="006760DB" w:rsidRDefault="006760DB" w:rsidP="006760DB">
            <w:pPr>
              <w:jc w:val="right"/>
            </w:pPr>
            <w:r>
              <w:t>1</w:t>
            </w:r>
          </w:p>
        </w:tc>
      </w:tr>
      <w:tr w:rsidR="006760DB" w:rsidRPr="00B46EAC" w:rsidTr="00100C62">
        <w:tc>
          <w:tcPr>
            <w:tcW w:w="1894" w:type="dxa"/>
          </w:tcPr>
          <w:p w:rsidR="006760DB" w:rsidRDefault="006760DB" w:rsidP="00100C62">
            <w:pPr>
              <w:jc w:val="center"/>
              <w:rPr>
                <w:b/>
              </w:rPr>
            </w:pPr>
          </w:p>
        </w:tc>
        <w:tc>
          <w:tcPr>
            <w:tcW w:w="2218" w:type="dxa"/>
          </w:tcPr>
          <w:p w:rsidR="006760DB" w:rsidRPr="00B46EAC" w:rsidRDefault="006760DB" w:rsidP="00100C62">
            <w:pPr>
              <w:rPr>
                <w:b/>
              </w:rPr>
            </w:pPr>
          </w:p>
        </w:tc>
        <w:tc>
          <w:tcPr>
            <w:tcW w:w="4410" w:type="dxa"/>
            <w:gridSpan w:val="3"/>
            <w:tcBorders>
              <w:top w:val="nil"/>
              <w:bottom w:val="nil"/>
            </w:tcBorders>
          </w:tcPr>
          <w:p w:rsidR="006760DB" w:rsidRPr="00B46EAC" w:rsidRDefault="006760DB" w:rsidP="00100C62">
            <w:pPr>
              <w:rPr>
                <w:b/>
              </w:rPr>
            </w:pPr>
            <w:r>
              <w:rPr>
                <w:b/>
              </w:rPr>
              <w:t>Μπαίνουμε στο</w:t>
            </w:r>
            <w:r w:rsidR="00B17230">
              <w:rPr>
                <w:b/>
              </w:rPr>
              <w:t>ν εξωτερικό</w:t>
            </w:r>
            <w:r>
              <w:rPr>
                <w:b/>
              </w:rPr>
              <w:t xml:space="preserve"> βρόχο</w:t>
            </w:r>
          </w:p>
        </w:tc>
      </w:tr>
      <w:tr w:rsidR="00556EC7" w:rsidRPr="00B46EAC" w:rsidTr="00100C62">
        <w:tc>
          <w:tcPr>
            <w:tcW w:w="1894" w:type="dxa"/>
          </w:tcPr>
          <w:p w:rsidR="00556EC7" w:rsidRPr="00B46EAC" w:rsidRDefault="00556EC7" w:rsidP="00100C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18" w:type="dxa"/>
          </w:tcPr>
          <w:p w:rsidR="00556EC7" w:rsidRPr="00B46EAC" w:rsidRDefault="00556EC7" w:rsidP="00100C62">
            <w:pPr>
              <w:spacing w:line="276" w:lineRule="auto"/>
              <w:rPr>
                <w:b/>
              </w:rPr>
            </w:pPr>
          </w:p>
        </w:tc>
        <w:tc>
          <w:tcPr>
            <w:tcW w:w="4410" w:type="dxa"/>
            <w:gridSpan w:val="3"/>
            <w:tcBorders>
              <w:top w:val="nil"/>
              <w:bottom w:val="nil"/>
            </w:tcBorders>
          </w:tcPr>
          <w:p w:rsidR="00556EC7" w:rsidRPr="00B46EAC" w:rsidRDefault="00556EC7" w:rsidP="00100C62">
            <w:pPr>
              <w:spacing w:line="276" w:lineRule="auto"/>
              <w:rPr>
                <w:b/>
              </w:rPr>
            </w:pPr>
            <w:r>
              <w:rPr>
                <w:b/>
              </w:rPr>
              <w:t>Αρχικοποίηση εσ</w:t>
            </w:r>
            <w:r>
              <w:rPr>
                <w:b/>
              </w:rPr>
              <w:t>ωτερικού βρόχου</w:t>
            </w:r>
          </w:p>
        </w:tc>
      </w:tr>
      <w:tr w:rsidR="00A11E5A" w:rsidRPr="00D53ABC" w:rsidTr="00100C62">
        <w:tc>
          <w:tcPr>
            <w:tcW w:w="1894" w:type="dxa"/>
          </w:tcPr>
          <w:p w:rsidR="00A11E5A" w:rsidRPr="00A11E5A" w:rsidRDefault="00A11E5A" w:rsidP="00100C62">
            <w:pPr>
              <w:jc w:val="center"/>
              <w:rPr>
                <w:b/>
              </w:rPr>
            </w:pPr>
          </w:p>
        </w:tc>
        <w:tc>
          <w:tcPr>
            <w:tcW w:w="2218" w:type="dxa"/>
          </w:tcPr>
          <w:p w:rsidR="00A11E5A" w:rsidRPr="00D53ABC" w:rsidRDefault="00A11E5A" w:rsidP="00100C62">
            <w:pPr>
              <w:spacing w:line="276" w:lineRule="auto"/>
            </w:pPr>
            <w:r>
              <w:rPr>
                <w:lang w:val="en-US"/>
              </w:rPr>
              <w:t xml:space="preserve">j </w:t>
            </w:r>
            <w:r w:rsidRPr="000F2FEA">
              <w:rPr>
                <w:lang w:val="en-US"/>
              </w:rPr>
              <w:sym w:font="Wingdings" w:char="F0DF"/>
            </w:r>
            <w:r>
              <w:rPr>
                <w:lang w:val="en-US"/>
              </w:rPr>
              <w:t xml:space="preserve"> 1</w:t>
            </w:r>
            <w:r w:rsidRPr="00D53ABC">
              <w:t xml:space="preserve"> </w:t>
            </w:r>
          </w:p>
        </w:tc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</w:tcPr>
          <w:p w:rsidR="00A11E5A" w:rsidRPr="00D53ABC" w:rsidRDefault="00A11E5A" w:rsidP="00100C62">
            <w:pPr>
              <w:spacing w:line="276" w:lineRule="auto"/>
            </w:pPr>
            <w:r w:rsidRPr="00D53ABC">
              <w:t>εκχώρηση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</w:tcBorders>
          </w:tcPr>
          <w:p w:rsidR="00A11E5A" w:rsidRPr="00D53ABC" w:rsidRDefault="00A11E5A" w:rsidP="00100C62">
            <w:pPr>
              <w:spacing w:line="276" w:lineRule="auto"/>
              <w:jc w:val="right"/>
            </w:pPr>
            <w:r w:rsidRPr="00D53ABC">
              <w:t>1</w:t>
            </w:r>
          </w:p>
        </w:tc>
      </w:tr>
      <w:tr w:rsidR="00A11E5A" w:rsidRPr="00B46EAC" w:rsidTr="00100C62">
        <w:tc>
          <w:tcPr>
            <w:tcW w:w="1894" w:type="dxa"/>
          </w:tcPr>
          <w:p w:rsidR="00A11E5A" w:rsidRDefault="00A11E5A" w:rsidP="00100C62">
            <w:pPr>
              <w:jc w:val="center"/>
              <w:rPr>
                <w:b/>
              </w:rPr>
            </w:pPr>
          </w:p>
        </w:tc>
        <w:tc>
          <w:tcPr>
            <w:tcW w:w="2218" w:type="dxa"/>
          </w:tcPr>
          <w:p w:rsidR="00A11E5A" w:rsidRPr="006760DB" w:rsidRDefault="00A11E5A" w:rsidP="00100C62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≪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2205" w:type="dxa"/>
            <w:tcBorders>
              <w:top w:val="nil"/>
              <w:bottom w:val="nil"/>
              <w:right w:val="nil"/>
            </w:tcBorders>
          </w:tcPr>
          <w:p w:rsidR="00A11E5A" w:rsidRPr="006760DB" w:rsidRDefault="00A11E5A" w:rsidP="00100C62">
            <w:r>
              <w:t>σύγκριση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</w:tcBorders>
          </w:tcPr>
          <w:p w:rsidR="00A11E5A" w:rsidRPr="006760DB" w:rsidRDefault="00A11E5A" w:rsidP="00100C62">
            <w:pPr>
              <w:jc w:val="right"/>
            </w:pPr>
            <w:r>
              <w:t>1</w:t>
            </w:r>
          </w:p>
        </w:tc>
      </w:tr>
      <w:tr w:rsidR="00A11E5A" w:rsidRPr="00B46EAC" w:rsidTr="00100C62">
        <w:tc>
          <w:tcPr>
            <w:tcW w:w="1894" w:type="dxa"/>
          </w:tcPr>
          <w:p w:rsidR="00A11E5A" w:rsidRDefault="00556EC7" w:rsidP="00100C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18" w:type="dxa"/>
          </w:tcPr>
          <w:p w:rsidR="00A11E5A" w:rsidRPr="00B46EAC" w:rsidRDefault="00A11E5A" w:rsidP="00100C62">
            <w:pPr>
              <w:rPr>
                <w:b/>
              </w:rPr>
            </w:pPr>
          </w:p>
        </w:tc>
        <w:tc>
          <w:tcPr>
            <w:tcW w:w="4410" w:type="dxa"/>
            <w:gridSpan w:val="3"/>
            <w:tcBorders>
              <w:top w:val="nil"/>
              <w:bottom w:val="nil"/>
            </w:tcBorders>
          </w:tcPr>
          <w:p w:rsidR="00A11E5A" w:rsidRPr="00B46EAC" w:rsidRDefault="00A11E5A" w:rsidP="00100C62">
            <w:pPr>
              <w:rPr>
                <w:b/>
              </w:rPr>
            </w:pPr>
            <w:r>
              <w:rPr>
                <w:b/>
              </w:rPr>
              <w:t>Μπαίνουμε στο</w:t>
            </w:r>
            <w:r w:rsidR="00B17230">
              <w:rPr>
                <w:b/>
              </w:rPr>
              <w:t>ν εσωτερικό</w:t>
            </w:r>
            <w:r>
              <w:rPr>
                <w:b/>
              </w:rPr>
              <w:t xml:space="preserve"> βρόχο</w:t>
            </w:r>
          </w:p>
        </w:tc>
      </w:tr>
      <w:tr w:rsidR="006760DB" w:rsidRPr="00D53ABC" w:rsidTr="00100C62">
        <w:tc>
          <w:tcPr>
            <w:tcW w:w="1894" w:type="dxa"/>
          </w:tcPr>
          <w:p w:rsidR="006760DB" w:rsidRDefault="006760DB" w:rsidP="00100C62">
            <w:pPr>
              <w:jc w:val="center"/>
            </w:pPr>
          </w:p>
        </w:tc>
        <w:tc>
          <w:tcPr>
            <w:tcW w:w="2218" w:type="dxa"/>
          </w:tcPr>
          <w:p w:rsidR="006760DB" w:rsidRPr="000F2FEA" w:rsidRDefault="006760DB" w:rsidP="00100C62">
            <w:pPr>
              <w:spacing w:line="276" w:lineRule="auto"/>
              <w:rPr>
                <w:lang w:val="en-US"/>
              </w:rPr>
            </w:pPr>
            <w:r>
              <w:t xml:space="preserve">Διάβασε </w:t>
            </w:r>
            <w:r w:rsidR="00A11E5A">
              <w:rPr>
                <w:lang w:val="en-US"/>
              </w:rPr>
              <w:t>A[</w:t>
            </w:r>
            <w:proofErr w:type="spellStart"/>
            <w:r w:rsidR="00A11E5A">
              <w:rPr>
                <w:lang w:val="en-US"/>
              </w:rPr>
              <w:t>i</w:t>
            </w:r>
            <w:proofErr w:type="spellEnd"/>
            <w:r w:rsidR="00A11E5A">
              <w:rPr>
                <w:lang w:val="en-US"/>
              </w:rPr>
              <w:t>, j]</w:t>
            </w:r>
          </w:p>
        </w:tc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</w:tcPr>
          <w:p w:rsidR="006760DB" w:rsidRPr="00D53ABC" w:rsidRDefault="006760DB" w:rsidP="00100C62">
            <w:pPr>
              <w:spacing w:line="276" w:lineRule="auto"/>
            </w:pPr>
            <w:r w:rsidRPr="00D53ABC">
              <w:t>εκχώρηση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</w:tcBorders>
          </w:tcPr>
          <w:p w:rsidR="006760DB" w:rsidRPr="00D53ABC" w:rsidRDefault="006760DB" w:rsidP="00100C62">
            <w:pPr>
              <w:spacing w:line="276" w:lineRule="auto"/>
              <w:jc w:val="right"/>
            </w:pPr>
            <w:r w:rsidRPr="00D53ABC">
              <w:t>1</w:t>
            </w:r>
          </w:p>
        </w:tc>
      </w:tr>
      <w:tr w:rsidR="006760DB" w:rsidRPr="000F2FEA" w:rsidTr="00100C62">
        <w:tc>
          <w:tcPr>
            <w:tcW w:w="1894" w:type="dxa"/>
          </w:tcPr>
          <w:p w:rsidR="006760DB" w:rsidRPr="000F2FEA" w:rsidRDefault="006760DB" w:rsidP="00100C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18" w:type="dxa"/>
          </w:tcPr>
          <w:p w:rsidR="006760DB" w:rsidRPr="000F2FEA" w:rsidRDefault="006760DB" w:rsidP="00100C62">
            <w:pPr>
              <w:rPr>
                <w:b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</w:tcPr>
          <w:p w:rsidR="006760DB" w:rsidRPr="000F2FEA" w:rsidRDefault="006760DB" w:rsidP="00100C62">
            <w:pPr>
              <w:rPr>
                <w:b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</w:tcBorders>
          </w:tcPr>
          <w:p w:rsidR="006760DB" w:rsidRPr="000F2FEA" w:rsidRDefault="006760DB" w:rsidP="00100C62">
            <w:pPr>
              <w:jc w:val="right"/>
              <w:rPr>
                <w:b/>
              </w:rPr>
            </w:pPr>
          </w:p>
        </w:tc>
      </w:tr>
      <w:tr w:rsidR="006760DB" w:rsidRPr="00D53ABC" w:rsidTr="00100C62">
        <w:tc>
          <w:tcPr>
            <w:tcW w:w="1894" w:type="dxa"/>
          </w:tcPr>
          <w:p w:rsidR="006760DB" w:rsidRDefault="006760DB" w:rsidP="00100C62">
            <w:pPr>
              <w:jc w:val="center"/>
              <w:rPr>
                <w:lang w:val="en-US"/>
              </w:rPr>
            </w:pPr>
          </w:p>
        </w:tc>
        <w:tc>
          <w:tcPr>
            <w:tcW w:w="2218" w:type="dxa"/>
          </w:tcPr>
          <w:p w:rsidR="006760DB" w:rsidRPr="00A11E5A" w:rsidRDefault="00A11E5A" w:rsidP="00100C62">
            <w:pPr>
              <w:spacing w:line="276" w:lineRule="auto"/>
              <w:rPr>
                <w:lang w:val="en-US"/>
              </w:rPr>
            </w:pPr>
            <w:r>
              <w:t xml:space="preserve">Εκτύπωσε </w:t>
            </w:r>
            <w:r>
              <w:rPr>
                <w:lang w:val="en-US"/>
              </w:rPr>
              <w:t>A[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, j]</w:t>
            </w:r>
          </w:p>
        </w:tc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</w:tcPr>
          <w:p w:rsidR="006760DB" w:rsidRPr="00D53ABC" w:rsidRDefault="00A11E5A" w:rsidP="00100C62">
            <w:pPr>
              <w:spacing w:line="276" w:lineRule="auto"/>
            </w:pPr>
            <w:r>
              <w:t>έξοδος τιμής</w:t>
            </w:r>
            <w:r w:rsidR="006760DB"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</w:tcBorders>
          </w:tcPr>
          <w:p w:rsidR="006760DB" w:rsidRPr="00D53ABC" w:rsidRDefault="006760DB" w:rsidP="00100C62">
            <w:pPr>
              <w:spacing w:line="276" w:lineRule="auto"/>
              <w:jc w:val="right"/>
            </w:pPr>
            <w:r w:rsidRPr="00D53ABC">
              <w:t>1</w:t>
            </w:r>
          </w:p>
        </w:tc>
      </w:tr>
      <w:tr w:rsidR="006760DB" w:rsidRPr="00B46EAC" w:rsidTr="00100C62">
        <w:tc>
          <w:tcPr>
            <w:tcW w:w="1894" w:type="dxa"/>
          </w:tcPr>
          <w:p w:rsidR="006760DB" w:rsidRPr="00B46EAC" w:rsidRDefault="006760DB" w:rsidP="00100C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18" w:type="dxa"/>
          </w:tcPr>
          <w:p w:rsidR="006760DB" w:rsidRPr="00B46EAC" w:rsidRDefault="006760DB" w:rsidP="00100C62">
            <w:pPr>
              <w:spacing w:line="276" w:lineRule="auto"/>
              <w:rPr>
                <w:b/>
              </w:rPr>
            </w:pPr>
          </w:p>
        </w:tc>
        <w:tc>
          <w:tcPr>
            <w:tcW w:w="4410" w:type="dxa"/>
            <w:gridSpan w:val="3"/>
            <w:tcBorders>
              <w:top w:val="nil"/>
              <w:bottom w:val="nil"/>
            </w:tcBorders>
          </w:tcPr>
          <w:p w:rsidR="006760DB" w:rsidRPr="00D56280" w:rsidRDefault="006760DB" w:rsidP="00B17230">
            <w:pPr>
              <w:spacing w:line="276" w:lineRule="auto"/>
              <w:rPr>
                <w:b/>
              </w:rPr>
            </w:pPr>
            <w:r w:rsidRPr="00B46EAC">
              <w:rPr>
                <w:b/>
              </w:rPr>
              <w:t>Μένουμε στο</w:t>
            </w:r>
            <w:r w:rsidR="00B17230">
              <w:rPr>
                <w:b/>
              </w:rPr>
              <w:t>ν εσωτερικό</w:t>
            </w:r>
            <w:r w:rsidRPr="00B46EAC">
              <w:rPr>
                <w:b/>
              </w:rPr>
              <w:t xml:space="preserve"> βρόχο</w:t>
            </w:r>
            <w:r w:rsidR="00B17230">
              <w:rPr>
                <w:b/>
              </w:rPr>
              <w:t>;</w:t>
            </w:r>
            <w:r w:rsidR="00D56280" w:rsidRPr="00D56280">
              <w:rPr>
                <w:b/>
              </w:rPr>
              <w:t xml:space="preserve"> </w:t>
            </w:r>
            <w:r w:rsidR="00D56280">
              <w:rPr>
                <w:b/>
                <w:lang w:val="en-US"/>
              </w:rPr>
              <w:t>n</w:t>
            </w:r>
            <w:r w:rsidR="00D56280" w:rsidRPr="00D56280">
              <w:rPr>
                <w:b/>
              </w:rPr>
              <w:t xml:space="preserve"> </w:t>
            </w:r>
            <w:r w:rsidR="00D56280">
              <w:rPr>
                <w:b/>
              </w:rPr>
              <w:t>φορές</w:t>
            </w:r>
          </w:p>
        </w:tc>
      </w:tr>
      <w:tr w:rsidR="006760DB" w:rsidRPr="00D53ABC" w:rsidTr="00100C62">
        <w:tc>
          <w:tcPr>
            <w:tcW w:w="1894" w:type="dxa"/>
          </w:tcPr>
          <w:p w:rsidR="006760DB" w:rsidRPr="00310769" w:rsidRDefault="006760DB" w:rsidP="00100C62">
            <w:pPr>
              <w:jc w:val="center"/>
            </w:pPr>
          </w:p>
        </w:tc>
        <w:tc>
          <w:tcPr>
            <w:tcW w:w="2218" w:type="dxa"/>
          </w:tcPr>
          <w:p w:rsidR="006760DB" w:rsidRPr="00D56280" w:rsidRDefault="00D56280" w:rsidP="00100C62">
            <w:r w:rsidRPr="00D56280">
              <w:rPr>
                <w:lang w:val="en-US"/>
              </w:rPr>
              <w:t xml:space="preserve">j </w:t>
            </w:r>
            <w:r w:rsidRPr="00D56280">
              <w:rPr>
                <w:lang w:val="en-US"/>
              </w:rPr>
              <w:sym w:font="Wingdings" w:char="F0DF"/>
            </w:r>
            <w:r w:rsidRPr="00D56280">
              <w:rPr>
                <w:lang w:val="en-US"/>
              </w:rPr>
              <w:t xml:space="preserve"> j + 1</w:t>
            </w:r>
          </w:p>
        </w:tc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</w:tcPr>
          <w:p w:rsidR="006760DB" w:rsidRDefault="00D56280" w:rsidP="00100C62">
            <w:r>
              <w:t>εκχώρηση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</w:tcBorders>
          </w:tcPr>
          <w:p w:rsidR="006760DB" w:rsidRDefault="006760DB" w:rsidP="00100C62">
            <w:pPr>
              <w:jc w:val="right"/>
            </w:pPr>
            <w:r>
              <w:t>1</w:t>
            </w:r>
          </w:p>
        </w:tc>
      </w:tr>
      <w:tr w:rsidR="006760DB" w:rsidRPr="00D53ABC" w:rsidTr="00100C62">
        <w:tc>
          <w:tcPr>
            <w:tcW w:w="1894" w:type="dxa"/>
          </w:tcPr>
          <w:p w:rsidR="006760DB" w:rsidRPr="00AB737A" w:rsidRDefault="006760DB" w:rsidP="00100C62">
            <w:pPr>
              <w:jc w:val="center"/>
              <w:rPr>
                <w:lang w:val="en-US"/>
              </w:rPr>
            </w:pPr>
          </w:p>
        </w:tc>
        <w:tc>
          <w:tcPr>
            <w:tcW w:w="2218" w:type="dxa"/>
          </w:tcPr>
          <w:p w:rsidR="006760DB" w:rsidRPr="00D56280" w:rsidRDefault="00D56280" w:rsidP="00D56280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j≤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</w:tcPr>
          <w:p w:rsidR="006760DB" w:rsidRDefault="006760DB" w:rsidP="00100C62">
            <w:r>
              <w:t>σύγκριση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</w:tcBorders>
          </w:tcPr>
          <w:p w:rsidR="006760DB" w:rsidRDefault="006760DB" w:rsidP="00100C62">
            <w:pPr>
              <w:jc w:val="right"/>
            </w:pPr>
            <w:r>
              <w:t>1</w:t>
            </w:r>
          </w:p>
        </w:tc>
      </w:tr>
      <w:tr w:rsidR="00D56280" w:rsidRPr="00D53ABC" w:rsidTr="007049C3">
        <w:tc>
          <w:tcPr>
            <w:tcW w:w="1894" w:type="dxa"/>
          </w:tcPr>
          <w:p w:rsidR="00D56280" w:rsidRPr="000F2FEA" w:rsidRDefault="00D56280" w:rsidP="00100C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18" w:type="dxa"/>
          </w:tcPr>
          <w:p w:rsidR="00D56280" w:rsidRPr="000F2FEA" w:rsidRDefault="00D56280" w:rsidP="00100C62">
            <w:pPr>
              <w:rPr>
                <w:b/>
              </w:rPr>
            </w:pPr>
          </w:p>
        </w:tc>
        <w:tc>
          <w:tcPr>
            <w:tcW w:w="4410" w:type="dxa"/>
            <w:gridSpan w:val="3"/>
            <w:tcBorders>
              <w:top w:val="nil"/>
              <w:bottom w:val="nil"/>
            </w:tcBorders>
          </w:tcPr>
          <w:p w:rsidR="00D56280" w:rsidRDefault="00D56280" w:rsidP="00D56280">
            <w:r>
              <w:rPr>
                <w:b/>
              </w:rPr>
              <w:t xml:space="preserve">Μένουμε στον εξωτερικό βρόχο; </w:t>
            </w:r>
            <w:r>
              <w:rPr>
                <w:b/>
                <w:lang w:val="en-US"/>
              </w:rPr>
              <w:t>n</w:t>
            </w:r>
            <w:r w:rsidRPr="00D56280">
              <w:rPr>
                <w:b/>
              </w:rPr>
              <w:t xml:space="preserve"> </w:t>
            </w:r>
            <w:r>
              <w:rPr>
                <w:b/>
              </w:rPr>
              <w:t>φορές</w:t>
            </w:r>
          </w:p>
        </w:tc>
      </w:tr>
      <w:tr w:rsidR="00D56280" w:rsidTr="00100C62">
        <w:tc>
          <w:tcPr>
            <w:tcW w:w="1894" w:type="dxa"/>
          </w:tcPr>
          <w:p w:rsidR="00D56280" w:rsidRPr="00310769" w:rsidRDefault="00D56280" w:rsidP="00100C62">
            <w:pPr>
              <w:jc w:val="center"/>
            </w:pPr>
          </w:p>
        </w:tc>
        <w:tc>
          <w:tcPr>
            <w:tcW w:w="2218" w:type="dxa"/>
          </w:tcPr>
          <w:p w:rsidR="00D56280" w:rsidRPr="00D56280" w:rsidRDefault="00D56280" w:rsidP="00100C62"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r w:rsidRPr="00D56280">
              <w:rPr>
                <w:lang w:val="en-US"/>
              </w:rPr>
              <w:sym w:font="Wingdings" w:char="F0DF"/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D56280">
              <w:rPr>
                <w:lang w:val="en-US"/>
              </w:rPr>
              <w:t xml:space="preserve"> + 1</w:t>
            </w:r>
          </w:p>
        </w:tc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</w:tcPr>
          <w:p w:rsidR="00D56280" w:rsidRDefault="00D56280" w:rsidP="00100C62">
            <w:r>
              <w:t>εκχώρηση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</w:tcBorders>
          </w:tcPr>
          <w:p w:rsidR="00D56280" w:rsidRDefault="00D56280" w:rsidP="00100C62">
            <w:pPr>
              <w:jc w:val="right"/>
            </w:pPr>
            <w:r>
              <w:t>1</w:t>
            </w:r>
          </w:p>
        </w:tc>
      </w:tr>
      <w:tr w:rsidR="00D56280" w:rsidTr="00100C62">
        <w:tc>
          <w:tcPr>
            <w:tcW w:w="1894" w:type="dxa"/>
          </w:tcPr>
          <w:p w:rsidR="00D56280" w:rsidRPr="00AB737A" w:rsidRDefault="00D56280" w:rsidP="00100C62">
            <w:pPr>
              <w:jc w:val="center"/>
              <w:rPr>
                <w:lang w:val="en-US"/>
              </w:rPr>
            </w:pPr>
          </w:p>
        </w:tc>
        <w:tc>
          <w:tcPr>
            <w:tcW w:w="2218" w:type="dxa"/>
          </w:tcPr>
          <w:p w:rsidR="00D56280" w:rsidRPr="00D56280" w:rsidRDefault="00D56280" w:rsidP="00100C62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</w:tcPr>
          <w:p w:rsidR="00D56280" w:rsidRDefault="00D56280" w:rsidP="00100C62">
            <w:r>
              <w:t>σύγκριση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</w:tcBorders>
          </w:tcPr>
          <w:p w:rsidR="00D56280" w:rsidRDefault="00D56280" w:rsidP="00100C62">
            <w:pPr>
              <w:jc w:val="right"/>
            </w:pPr>
            <w:r>
              <w:t>1</w:t>
            </w:r>
          </w:p>
        </w:tc>
      </w:tr>
      <w:tr w:rsidR="00D7219D" w:rsidRPr="00F53A77" w:rsidTr="00444BE1">
        <w:tc>
          <w:tcPr>
            <w:tcW w:w="1894" w:type="dxa"/>
          </w:tcPr>
          <w:p w:rsidR="00D7219D" w:rsidRPr="00F53A77" w:rsidRDefault="00D7219D" w:rsidP="00100C62">
            <w:pPr>
              <w:jc w:val="center"/>
              <w:rPr>
                <w:b/>
              </w:rPr>
            </w:pPr>
          </w:p>
        </w:tc>
        <w:tc>
          <w:tcPr>
            <w:tcW w:w="2218" w:type="dxa"/>
          </w:tcPr>
          <w:p w:rsidR="00D7219D" w:rsidRPr="00D7223A" w:rsidRDefault="00D7219D" w:rsidP="00100C62">
            <w:pPr>
              <w:spacing w:line="276" w:lineRule="auto"/>
              <w:rPr>
                <w:b/>
                <w:lang w:val="en-US"/>
              </w:rPr>
            </w:pPr>
            <w:r w:rsidRPr="00F53A77">
              <w:rPr>
                <w:b/>
              </w:rPr>
              <w:t xml:space="preserve">Πλήθος πράξεων </w:t>
            </w:r>
          </w:p>
        </w:tc>
        <w:tc>
          <w:tcPr>
            <w:tcW w:w="4410" w:type="dxa"/>
            <w:gridSpan w:val="3"/>
            <w:tcBorders>
              <w:top w:val="nil"/>
              <w:bottom w:val="nil"/>
            </w:tcBorders>
          </w:tcPr>
          <w:p w:rsidR="00D7219D" w:rsidRPr="00D7219D" w:rsidRDefault="00D7219D" w:rsidP="00D7219D">
            <w:pPr>
              <w:spacing w:line="276" w:lineRule="auto"/>
              <w:jc w:val="center"/>
              <w:rPr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2+ 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2+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n.4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</m:e>
                </m:d>
              </m:oMath>
            </m:oMathPara>
          </w:p>
        </w:tc>
      </w:tr>
      <w:tr w:rsidR="00D7219D" w:rsidRPr="00D53ABC" w:rsidTr="00C17E9E">
        <w:tc>
          <w:tcPr>
            <w:tcW w:w="1894" w:type="dxa"/>
          </w:tcPr>
          <w:p w:rsidR="00D7219D" w:rsidRDefault="00D7219D" w:rsidP="00100C62">
            <w:pPr>
              <w:jc w:val="center"/>
            </w:pPr>
          </w:p>
        </w:tc>
        <w:tc>
          <w:tcPr>
            <w:tcW w:w="2218" w:type="dxa"/>
          </w:tcPr>
          <w:p w:rsidR="00D7219D" w:rsidRPr="00D7219D" w:rsidRDefault="00D7219D" w:rsidP="00D7219D">
            <w:pPr>
              <w:spacing w:line="276" w:lineRule="auto"/>
              <w:jc w:val="right"/>
              <w:rPr>
                <w:b/>
              </w:rPr>
            </w:pPr>
            <w:r w:rsidRPr="00D7219D">
              <w:rPr>
                <w:b/>
              </w:rPr>
              <w:t>Άρα</w:t>
            </w:r>
          </w:p>
        </w:tc>
        <w:tc>
          <w:tcPr>
            <w:tcW w:w="4410" w:type="dxa"/>
            <w:gridSpan w:val="3"/>
            <w:tcBorders>
              <w:top w:val="nil"/>
              <w:bottom w:val="single" w:sz="4" w:space="0" w:color="auto"/>
            </w:tcBorders>
          </w:tcPr>
          <w:p w:rsidR="00D7219D" w:rsidRPr="00A07082" w:rsidRDefault="00D7219D" w:rsidP="00D7219D">
            <w:pPr>
              <w:spacing w:line="276" w:lineRule="auto"/>
              <w:rPr>
                <w:b/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+2</m:t>
                </m:r>
              </m:oMath>
            </m:oMathPara>
          </w:p>
        </w:tc>
      </w:tr>
    </w:tbl>
    <w:p w:rsidR="001D38D5" w:rsidRDefault="007C67C3" w:rsidP="00BE5C71">
      <w:pPr>
        <w:pStyle w:val="2"/>
      </w:pPr>
      <w:r w:rsidRPr="00BE5C71">
        <w:t xml:space="preserve"> </w:t>
      </w:r>
      <w:r w:rsidR="00BE5C71">
        <w:t>Πολυπλοκότητα του αλγορίθμου</w:t>
      </w:r>
    </w:p>
    <w:p w:rsidR="00D7219D" w:rsidRDefault="00D7219D" w:rsidP="00D53ABC">
      <w:r>
        <w:t>Είναι φανερό ότι οι δύο εμφωλευμένοι βρόχοι επανάληψης είναι εκείνοι που καθορίζουν την επιβάρυνση στο κόστος εκτέλεσης του αλγορίθμου.</w:t>
      </w:r>
    </w:p>
    <w:p w:rsidR="00BE5C71" w:rsidRDefault="00BE5C71" w:rsidP="00D53ABC">
      <w:r>
        <w:t>Κρατάμε μόνο τον όρο με το μεγαλύτερο βαθμό, με συντελεστή τη μονάδα.</w:t>
      </w:r>
    </w:p>
    <w:p w:rsidR="00BE5C71" w:rsidRDefault="00BE5C71" w:rsidP="00D53ABC">
      <w:pPr>
        <w:rPr>
          <w:lang w:val="en-US"/>
        </w:rPr>
      </w:pPr>
      <m:oMathPara>
        <m:oMath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E5C71" w:rsidRPr="000A01C5" w:rsidRDefault="00BE5C71" w:rsidP="00D53ABC">
      <w:r>
        <w:t xml:space="preserve">και αποδεικνύουμε ότι </w:t>
      </w:r>
      <w:r w:rsidR="000A01C5">
        <w:t xml:space="preserve">ο αλγόριθμος είναι της τάξης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="000A01C5" w:rsidRPr="000A01C5">
        <w:t>.</w:t>
      </w:r>
    </w:p>
    <w:p w:rsidR="000A01C5" w:rsidRDefault="000A01C5" w:rsidP="00D53ABC">
      <w:r>
        <w:t xml:space="preserve">Για </w:t>
      </w:r>
      <m:oMath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  <w:r w:rsidRPr="000A01C5">
        <w:t xml:space="preserve"> </w:t>
      </w:r>
      <w:r>
        <w:t xml:space="preserve">και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  <w:r w:rsidRPr="000A01C5">
        <w:t xml:space="preserve"> </w:t>
      </w:r>
      <w:r>
        <w:t>ισχύει</w:t>
      </w:r>
      <w:r w:rsidRPr="000A01C5">
        <w:t xml:space="preserve"> </w:t>
      </w:r>
      <w:r>
        <w:t xml:space="preserve">για κάθε </w:t>
      </w:r>
      <m:oMath>
        <m:r>
          <w:rPr>
            <w:rFonts w:ascii="Cambria Math" w:hAnsi="Cambria Math"/>
          </w:rPr>
          <m:t>n≥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:</w:t>
      </w:r>
    </w:p>
    <w:p w:rsidR="000A01C5" w:rsidRPr="000A01C5" w:rsidRDefault="00383D28" w:rsidP="00D53ABC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</m:t>
              </m:r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+2</m:t>
              </m:r>
            </m:e>
          </m:d>
          <m:r>
            <w:rPr>
              <w:rFonts w:ascii="Cambria Math" w:hAnsi="Cambria Math"/>
            </w:rPr>
            <m:t>≤5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:rsidR="000A01C5" w:rsidRPr="000A01C5" w:rsidRDefault="000A01C5" w:rsidP="00D53ABC"/>
    <w:sectPr w:rsidR="000A01C5" w:rsidRPr="000A01C5" w:rsidSect="007D62EC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D6D41"/>
    <w:multiLevelType w:val="multilevel"/>
    <w:tmpl w:val="F3220DF8"/>
    <w:styleLink w:val="ThesisLis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1F497D" w:themeColor="text2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b/>
        <w:color w:val="1F497D" w:themeColor="text2"/>
        <w:sz w:val="24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Times New Roman" w:hAnsi="Times New Roman" w:hint="default"/>
        <w:b/>
        <w:color w:val="1F497D" w:themeColor="text2"/>
        <w:sz w:val="2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Times New Roman" w:hAnsi="Times New Roman" w:hint="default"/>
        <w:b/>
        <w:color w:val="4F81BD" w:themeColor="accent1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ascii="Times New Roman" w:hAnsi="Times New Roman" w:hint="default"/>
        <w:i/>
        <w:color w:val="4F81BD" w:themeColor="accent1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5B64"/>
    <w:rsid w:val="000A01C5"/>
    <w:rsid w:val="000F2FEA"/>
    <w:rsid w:val="001D1F63"/>
    <w:rsid w:val="001D38D5"/>
    <w:rsid w:val="00254D8B"/>
    <w:rsid w:val="00255F36"/>
    <w:rsid w:val="002A7686"/>
    <w:rsid w:val="002C36AA"/>
    <w:rsid w:val="00383D28"/>
    <w:rsid w:val="003A072A"/>
    <w:rsid w:val="004F3143"/>
    <w:rsid w:val="005211B6"/>
    <w:rsid w:val="00556EC7"/>
    <w:rsid w:val="00563A21"/>
    <w:rsid w:val="005A10F4"/>
    <w:rsid w:val="006760DB"/>
    <w:rsid w:val="006812C2"/>
    <w:rsid w:val="0069522B"/>
    <w:rsid w:val="006C4A36"/>
    <w:rsid w:val="007827B5"/>
    <w:rsid w:val="007C67C3"/>
    <w:rsid w:val="007D62EC"/>
    <w:rsid w:val="007F4390"/>
    <w:rsid w:val="00800A5B"/>
    <w:rsid w:val="008126B6"/>
    <w:rsid w:val="00874CD1"/>
    <w:rsid w:val="00914832"/>
    <w:rsid w:val="00935EF1"/>
    <w:rsid w:val="00955BCF"/>
    <w:rsid w:val="00A07082"/>
    <w:rsid w:val="00A11E5A"/>
    <w:rsid w:val="00A65B64"/>
    <w:rsid w:val="00AB737A"/>
    <w:rsid w:val="00AF386F"/>
    <w:rsid w:val="00B17230"/>
    <w:rsid w:val="00B34E23"/>
    <w:rsid w:val="00B46EAC"/>
    <w:rsid w:val="00B91CEF"/>
    <w:rsid w:val="00BD6DE5"/>
    <w:rsid w:val="00BE5C71"/>
    <w:rsid w:val="00C80371"/>
    <w:rsid w:val="00CD19A8"/>
    <w:rsid w:val="00D53ABC"/>
    <w:rsid w:val="00D56280"/>
    <w:rsid w:val="00D7219D"/>
    <w:rsid w:val="00D7223A"/>
    <w:rsid w:val="00DB1482"/>
    <w:rsid w:val="00DE4BF5"/>
    <w:rsid w:val="00DF32E0"/>
    <w:rsid w:val="00E24DFC"/>
    <w:rsid w:val="00E462A1"/>
    <w:rsid w:val="00EA77C3"/>
    <w:rsid w:val="00ED03C4"/>
    <w:rsid w:val="00F027DB"/>
    <w:rsid w:val="00F105C1"/>
    <w:rsid w:val="00F30F2D"/>
    <w:rsid w:val="00F53A77"/>
    <w:rsid w:val="00F63C2D"/>
    <w:rsid w:val="00FB187B"/>
    <w:rsid w:val="00FE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64"/>
    <w:pPr>
      <w:spacing w:after="0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65B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65B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ThesisList">
    <w:name w:val="Thesis List"/>
    <w:uiPriority w:val="99"/>
    <w:rsid w:val="005A10F4"/>
    <w:pPr>
      <w:numPr>
        <w:numId w:val="1"/>
      </w:numPr>
    </w:pPr>
  </w:style>
  <w:style w:type="character" w:customStyle="1" w:styleId="1Char">
    <w:name w:val="Επικεφαλίδα 1 Char"/>
    <w:basedOn w:val="a0"/>
    <w:link w:val="1"/>
    <w:uiPriority w:val="9"/>
    <w:rsid w:val="00A65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A65B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line number"/>
    <w:basedOn w:val="a0"/>
    <w:uiPriority w:val="99"/>
    <w:semiHidden/>
    <w:unhideWhenUsed/>
    <w:rsid w:val="007D62EC"/>
  </w:style>
  <w:style w:type="table" w:styleId="a4">
    <w:name w:val="Table Grid"/>
    <w:basedOn w:val="a1"/>
    <w:uiPriority w:val="59"/>
    <w:rsid w:val="00D5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F32E0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DF3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DF3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Ρίτα Ντε Βίτε</dc:creator>
  <cp:keywords/>
  <dc:description/>
  <cp:lastModifiedBy>Ρίτα Ντε Βίτε</cp:lastModifiedBy>
  <cp:revision>13</cp:revision>
  <dcterms:created xsi:type="dcterms:W3CDTF">2015-07-12T19:13:00Z</dcterms:created>
  <dcterms:modified xsi:type="dcterms:W3CDTF">2015-07-12T19:50:00Z</dcterms:modified>
</cp:coreProperties>
</file>