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35" w:rsidRPr="00813235" w:rsidRDefault="00813235" w:rsidP="00813235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36"/>
          <w:szCs w:val="36"/>
        </w:rPr>
      </w:pPr>
      <w:r w:rsidRPr="00813235">
        <w:rPr>
          <w:rFonts w:ascii="Arial" w:hAnsi="Arial" w:cs="Arial"/>
          <w:b/>
          <w:color w:val="31849B" w:themeColor="accent5" w:themeShade="BF"/>
          <w:sz w:val="36"/>
          <w:szCs w:val="36"/>
        </w:rPr>
        <w:t>ΕΙΔΗ ΚΑΥΣΙΜΩΝ</w:t>
      </w:r>
    </w:p>
    <w:p w:rsidR="00813235" w:rsidRDefault="00813235" w:rsidP="0081323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Περιγράφεται η ονομασία, η προέλευση και η χρήση των καυσίμων</w:t>
      </w:r>
      <w:r w:rsidR="00A952C7">
        <w:rPr>
          <w:rFonts w:ascii="Arial" w:hAnsi="Arial" w:cs="Arial"/>
          <w:sz w:val="24"/>
          <w:szCs w:val="24"/>
        </w:rPr>
        <w:t>.</w:t>
      </w:r>
    </w:p>
    <w:p w:rsidR="000B5008" w:rsidRPr="000B5008" w:rsidRDefault="000B5008" w:rsidP="000B5008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008">
        <w:rPr>
          <w:rFonts w:ascii="Arial" w:hAnsi="Arial" w:cs="Arial"/>
          <w:b/>
          <w:sz w:val="24"/>
          <w:szCs w:val="24"/>
        </w:rPr>
        <w:t>τύρφη</w:t>
      </w:r>
    </w:p>
    <w:p w:rsidR="000B5008" w:rsidRPr="000B5008" w:rsidRDefault="000B5008" w:rsidP="000B5008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008">
        <w:rPr>
          <w:rFonts w:ascii="Arial" w:hAnsi="Arial" w:cs="Arial"/>
          <w:b/>
          <w:sz w:val="24"/>
          <w:szCs w:val="24"/>
        </w:rPr>
        <w:t>γαιάνθρακες</w:t>
      </w:r>
    </w:p>
    <w:p w:rsidR="000B5008" w:rsidRPr="000B5008" w:rsidRDefault="000B5008" w:rsidP="000B5008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008">
        <w:rPr>
          <w:rFonts w:ascii="Arial" w:hAnsi="Arial" w:cs="Arial"/>
          <w:b/>
          <w:sz w:val="24"/>
          <w:szCs w:val="24"/>
        </w:rPr>
        <w:t>πετρέλαιο</w:t>
      </w:r>
    </w:p>
    <w:p w:rsidR="000B5008" w:rsidRPr="000B5008" w:rsidRDefault="000B5008" w:rsidP="000B5008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008">
        <w:rPr>
          <w:rFonts w:ascii="Arial" w:hAnsi="Arial" w:cs="Arial"/>
          <w:b/>
          <w:sz w:val="24"/>
          <w:szCs w:val="24"/>
        </w:rPr>
        <w:t>αέρια καύσιμα</w:t>
      </w:r>
    </w:p>
    <w:p w:rsidR="000B5008" w:rsidRPr="000B5008" w:rsidRDefault="000B5008" w:rsidP="000B5008">
      <w:pPr>
        <w:pStyle w:val="a5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τεχνικ</w:t>
      </w:r>
      <w:r w:rsidRPr="000B5008">
        <w:rPr>
          <w:rFonts w:ascii="Arial" w:hAnsi="Arial" w:cs="Arial"/>
          <w:b/>
          <w:sz w:val="24"/>
          <w:szCs w:val="24"/>
        </w:rPr>
        <w:t>ά καύσιμα</w:t>
      </w:r>
    </w:p>
    <w:p w:rsidR="00813235" w:rsidRDefault="00813235" w:rsidP="008132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3235" w:rsidRDefault="00813235" w:rsidP="008132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3235" w:rsidRPr="000B5008" w:rsidRDefault="0056340A" w:rsidP="00813235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  <w:r w:rsidRPr="000B5008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τ</w:t>
      </w:r>
      <w:r w:rsidR="00813235" w:rsidRPr="000B5008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ύρφη</w:t>
      </w:r>
    </w:p>
    <w:p w:rsidR="006A746F" w:rsidRPr="0056340A" w:rsidRDefault="006A746F" w:rsidP="00813235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813235" w:rsidRPr="006A746F" w:rsidRDefault="00813235" w:rsidP="0056340A">
      <w:pPr>
        <w:pStyle w:val="a5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A746F">
        <w:rPr>
          <w:rFonts w:ascii="Arial" w:hAnsi="Arial" w:cs="Arial"/>
          <w:sz w:val="24"/>
          <w:szCs w:val="24"/>
        </w:rPr>
        <w:t>Προέρχεται από απολιθώματα των φυτών</w:t>
      </w:r>
      <w:r w:rsidR="006A746F">
        <w:rPr>
          <w:rFonts w:ascii="Arial" w:hAnsi="Arial" w:cs="Arial"/>
          <w:sz w:val="24"/>
          <w:szCs w:val="24"/>
        </w:rPr>
        <w:t>,</w:t>
      </w:r>
      <w:r w:rsidRPr="006A746F">
        <w:rPr>
          <w:rFonts w:ascii="Arial" w:hAnsi="Arial" w:cs="Arial"/>
          <w:sz w:val="24"/>
          <w:szCs w:val="24"/>
        </w:rPr>
        <w:t xml:space="preserve"> των βάλτων που ήταν μέσα στο νερό και δεν είχαν επαφή με τον αέρα</w:t>
      </w:r>
      <w:r w:rsidR="006A746F">
        <w:rPr>
          <w:rFonts w:ascii="Arial" w:hAnsi="Arial" w:cs="Arial"/>
          <w:sz w:val="24"/>
          <w:szCs w:val="24"/>
        </w:rPr>
        <w:t>.</w:t>
      </w:r>
    </w:p>
    <w:p w:rsidR="00813235" w:rsidRPr="006A746F" w:rsidRDefault="00813235" w:rsidP="0056340A">
      <w:pPr>
        <w:pStyle w:val="a5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A746F">
        <w:rPr>
          <w:rFonts w:ascii="Arial" w:hAnsi="Arial" w:cs="Arial"/>
          <w:sz w:val="24"/>
          <w:szCs w:val="24"/>
        </w:rPr>
        <w:t>Έχει μικρή θερμογόνο δύναμη, χρειάζεται ξήρανση πριν χρησιμοποιηθεί</w:t>
      </w:r>
      <w:r w:rsidR="006A746F">
        <w:rPr>
          <w:rFonts w:ascii="Arial" w:hAnsi="Arial" w:cs="Arial"/>
          <w:sz w:val="24"/>
          <w:szCs w:val="24"/>
        </w:rPr>
        <w:t>.</w:t>
      </w:r>
    </w:p>
    <w:p w:rsidR="00813235" w:rsidRPr="006A746F" w:rsidRDefault="00813235" w:rsidP="0056340A">
      <w:pPr>
        <w:pStyle w:val="a5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A746F">
        <w:rPr>
          <w:rFonts w:ascii="Arial" w:hAnsi="Arial" w:cs="Arial"/>
          <w:sz w:val="24"/>
          <w:szCs w:val="24"/>
        </w:rPr>
        <w:t>Χρησιμοποιείται επί τόπου γιατί δεν συμφέρει η μεταφορά του</w:t>
      </w:r>
      <w:r w:rsidR="006A746F">
        <w:rPr>
          <w:rFonts w:ascii="Arial" w:hAnsi="Arial" w:cs="Arial"/>
          <w:sz w:val="24"/>
          <w:szCs w:val="24"/>
        </w:rPr>
        <w:t>. Κ</w:t>
      </w:r>
      <w:r w:rsidRPr="006A746F">
        <w:rPr>
          <w:rFonts w:ascii="Arial" w:hAnsi="Arial" w:cs="Arial"/>
          <w:sz w:val="24"/>
          <w:szCs w:val="24"/>
        </w:rPr>
        <w:t>υρίως σε θερμοηλεκτρικούς σταθμούς παραγωγής ρεύματος</w:t>
      </w:r>
      <w:r w:rsidR="006A746F">
        <w:rPr>
          <w:rFonts w:ascii="Arial" w:hAnsi="Arial" w:cs="Arial"/>
          <w:sz w:val="24"/>
          <w:szCs w:val="24"/>
        </w:rPr>
        <w:t>.</w:t>
      </w:r>
    </w:p>
    <w:p w:rsidR="00813235" w:rsidRPr="006A746F" w:rsidRDefault="00813235" w:rsidP="0056340A">
      <w:pPr>
        <w:pStyle w:val="a5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A746F">
        <w:rPr>
          <w:rFonts w:ascii="Arial" w:hAnsi="Arial" w:cs="Arial"/>
          <w:sz w:val="24"/>
          <w:szCs w:val="24"/>
        </w:rPr>
        <w:t>Κατάλληλο και για την παραγωγή καυσίμων αερίων λόγω των πτητικών ουσιών που εμπεριέχει.</w:t>
      </w:r>
    </w:p>
    <w:p w:rsidR="00BB2C22" w:rsidRDefault="00BB2C22" w:rsidP="00360A44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8"/>
          <w:szCs w:val="28"/>
        </w:rPr>
      </w:pPr>
    </w:p>
    <w:p w:rsidR="00BB2C22" w:rsidRDefault="00BB2C22" w:rsidP="00491C47">
      <w:pPr>
        <w:spacing w:after="0" w:line="240" w:lineRule="auto"/>
        <w:jc w:val="center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BB2C22">
        <w:rPr>
          <w:rFonts w:ascii="Arial" w:hAnsi="Arial" w:cs="Arial"/>
          <w:b/>
          <w:noProof/>
          <w:color w:val="31849B" w:themeColor="accent5" w:themeShade="BF"/>
          <w:sz w:val="28"/>
          <w:szCs w:val="28"/>
          <w:lang w:eastAsia="el-GR"/>
        </w:rPr>
        <w:drawing>
          <wp:inline distT="0" distB="0" distL="0" distR="0">
            <wp:extent cx="4973945" cy="3390900"/>
            <wp:effectExtent l="19050" t="0" r="0" b="0"/>
            <wp:docPr id="5" name="Εικόνα 14" descr="C:\Users\Amarantos\Desktop\CoalificationProcess_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marantos\Desktop\CoalificationProcess_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057" cy="33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22" w:rsidRPr="0056340A" w:rsidRDefault="00BB2C22" w:rsidP="00360A44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491C47" w:rsidRPr="0056340A" w:rsidRDefault="00491C47" w:rsidP="00360A44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</w:p>
    <w:p w:rsidR="00360A44" w:rsidRPr="000B5008" w:rsidRDefault="0056340A" w:rsidP="00360A44">
      <w:pPr>
        <w:spacing w:after="0" w:line="240" w:lineRule="auto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  <w:r w:rsidRPr="000B5008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γ</w:t>
      </w:r>
      <w:r w:rsidR="00360A44" w:rsidRPr="000B5008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αιάνθρακες</w:t>
      </w:r>
    </w:p>
    <w:p w:rsidR="006A746F" w:rsidRDefault="006A746F" w:rsidP="00360A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A44" w:rsidRDefault="00360A44" w:rsidP="0056340A">
      <w:pPr>
        <w:pStyle w:val="a5"/>
        <w:numPr>
          <w:ilvl w:val="0"/>
          <w:numId w:val="2"/>
        </w:numPr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A746F">
        <w:rPr>
          <w:rFonts w:ascii="Arial" w:hAnsi="Arial" w:cs="Arial"/>
          <w:sz w:val="24"/>
          <w:szCs w:val="24"/>
        </w:rPr>
        <w:t>Προέρχονται από φυτά που απανθρακώθηκαν σε παλαιότερες γεωλογικές εποχές, κάτω από την επίδραση της πίεσης και της θερμοκρασίας, χωρίς όμως αέρα.</w:t>
      </w:r>
    </w:p>
    <w:p w:rsidR="00BB2C22" w:rsidRPr="00360A44" w:rsidRDefault="00BB2C22" w:rsidP="0056340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360A44" w:rsidRPr="006A746F" w:rsidRDefault="0056340A" w:rsidP="0056340A">
      <w:pPr>
        <w:spacing w:after="0" w:line="288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λ</w:t>
      </w:r>
      <w:r w:rsidR="00360A44" w:rsidRPr="006A746F">
        <w:rPr>
          <w:rFonts w:ascii="Arial" w:hAnsi="Arial" w:cs="Arial"/>
          <w:b/>
          <w:sz w:val="24"/>
          <w:szCs w:val="24"/>
        </w:rPr>
        <w:t>ιγνίτης</w:t>
      </w:r>
    </w:p>
    <w:p w:rsidR="00360A44" w:rsidRPr="00360A44" w:rsidRDefault="00360A44" w:rsidP="0056340A">
      <w:pPr>
        <w:spacing w:after="0" w:line="288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60A44">
        <w:rPr>
          <w:rFonts w:ascii="Arial" w:hAnsi="Arial" w:cs="Arial"/>
          <w:sz w:val="24"/>
          <w:szCs w:val="24"/>
        </w:rPr>
        <w:t>Είναι γαιάνθρακας με μεγαλύτερη θερμογόνο δύναμη από την τύρφη και λιγότερη υγρασία.</w:t>
      </w:r>
    </w:p>
    <w:p w:rsidR="00360A44" w:rsidRPr="006A746F" w:rsidRDefault="00360A44" w:rsidP="0056340A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A746F">
        <w:rPr>
          <w:rFonts w:ascii="Arial" w:hAnsi="Arial" w:cs="Arial"/>
          <w:sz w:val="24"/>
          <w:szCs w:val="24"/>
        </w:rPr>
        <w:t xml:space="preserve">Βρίσκεται επιφανειακά στη </w:t>
      </w:r>
      <w:r w:rsidR="006A746F" w:rsidRPr="006A746F">
        <w:rPr>
          <w:rFonts w:ascii="Arial" w:hAnsi="Arial" w:cs="Arial"/>
          <w:sz w:val="24"/>
          <w:szCs w:val="24"/>
        </w:rPr>
        <w:t>Γή</w:t>
      </w:r>
      <w:r w:rsidRPr="006A746F">
        <w:rPr>
          <w:rFonts w:ascii="Arial" w:hAnsi="Arial" w:cs="Arial"/>
          <w:sz w:val="24"/>
          <w:szCs w:val="24"/>
        </w:rPr>
        <w:t>.</w:t>
      </w:r>
    </w:p>
    <w:p w:rsidR="00360A44" w:rsidRPr="006A746F" w:rsidRDefault="0056340A" w:rsidP="00A952C7">
      <w:pPr>
        <w:spacing w:after="0" w:line="288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λ</w:t>
      </w:r>
      <w:r w:rsidR="00360A44" w:rsidRPr="006A746F">
        <w:rPr>
          <w:rFonts w:ascii="Arial" w:hAnsi="Arial" w:cs="Arial"/>
          <w:b/>
          <w:sz w:val="24"/>
          <w:szCs w:val="24"/>
        </w:rPr>
        <w:t>ιθάνθρακας</w:t>
      </w:r>
    </w:p>
    <w:p w:rsidR="006A746F" w:rsidRDefault="00360A44" w:rsidP="0056340A">
      <w:pPr>
        <w:spacing w:after="0" w:line="288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60A44">
        <w:rPr>
          <w:rFonts w:ascii="Arial" w:hAnsi="Arial" w:cs="Arial"/>
          <w:sz w:val="24"/>
          <w:szCs w:val="24"/>
        </w:rPr>
        <w:t>Είναι γαιάνθρακας με λιγότερη υγρασία από τον Λιγνίτη κα</w:t>
      </w:r>
      <w:r w:rsidR="006A746F">
        <w:rPr>
          <w:rFonts w:ascii="Arial" w:hAnsi="Arial" w:cs="Arial"/>
          <w:sz w:val="24"/>
          <w:szCs w:val="24"/>
        </w:rPr>
        <w:t>ι μεγαλύτερη θερμογόνο δύναμη.</w:t>
      </w:r>
    </w:p>
    <w:p w:rsidR="00360A44" w:rsidRPr="006A746F" w:rsidRDefault="00360A44" w:rsidP="0056340A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A746F">
        <w:rPr>
          <w:rFonts w:ascii="Arial" w:hAnsi="Arial" w:cs="Arial"/>
          <w:sz w:val="24"/>
          <w:szCs w:val="24"/>
        </w:rPr>
        <w:t>Τον συναντούμε σε μεγαλύτερα βάθη.</w:t>
      </w:r>
    </w:p>
    <w:p w:rsidR="00360A44" w:rsidRPr="006A746F" w:rsidRDefault="0056340A" w:rsidP="0056340A">
      <w:pPr>
        <w:spacing w:after="0" w:line="288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</w:t>
      </w:r>
      <w:r w:rsidR="00360A44" w:rsidRPr="006A746F">
        <w:rPr>
          <w:rFonts w:ascii="Arial" w:hAnsi="Arial" w:cs="Arial"/>
          <w:b/>
          <w:sz w:val="24"/>
          <w:szCs w:val="24"/>
        </w:rPr>
        <w:t>νθρακίτης</w:t>
      </w:r>
    </w:p>
    <w:p w:rsidR="006A746F" w:rsidRDefault="00360A44" w:rsidP="0056340A">
      <w:pPr>
        <w:spacing w:after="0" w:line="288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60A44">
        <w:rPr>
          <w:rFonts w:ascii="Arial" w:hAnsi="Arial" w:cs="Arial"/>
          <w:sz w:val="24"/>
          <w:szCs w:val="24"/>
        </w:rPr>
        <w:t>Είναι ο παλαιότερος από τους γαιάνθρακες με ελάχιστη υγρασί</w:t>
      </w:r>
      <w:r w:rsidR="006A746F">
        <w:rPr>
          <w:rFonts w:ascii="Arial" w:hAnsi="Arial" w:cs="Arial"/>
          <w:sz w:val="24"/>
          <w:szCs w:val="24"/>
        </w:rPr>
        <w:t>α και μεγάλη θερμογόνο δύναμη.</w:t>
      </w:r>
    </w:p>
    <w:p w:rsidR="00360A44" w:rsidRPr="006A746F" w:rsidRDefault="00360A44" w:rsidP="0056340A">
      <w:pPr>
        <w:pStyle w:val="a5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A746F">
        <w:rPr>
          <w:rFonts w:ascii="Arial" w:hAnsi="Arial" w:cs="Arial"/>
          <w:sz w:val="24"/>
          <w:szCs w:val="24"/>
        </w:rPr>
        <w:t xml:space="preserve">Βρίσκεται σε </w:t>
      </w:r>
      <w:r w:rsidR="006A746F">
        <w:rPr>
          <w:rFonts w:ascii="Arial" w:hAnsi="Arial" w:cs="Arial"/>
          <w:sz w:val="24"/>
          <w:szCs w:val="24"/>
        </w:rPr>
        <w:t>ακόμη μεγαλύτερα</w:t>
      </w:r>
      <w:r w:rsidRPr="006A746F">
        <w:rPr>
          <w:rFonts w:ascii="Arial" w:hAnsi="Arial" w:cs="Arial"/>
          <w:sz w:val="24"/>
          <w:szCs w:val="24"/>
        </w:rPr>
        <w:t xml:space="preserve"> βάθη.</w:t>
      </w:r>
    </w:p>
    <w:p w:rsidR="00360A44" w:rsidRDefault="00360A44" w:rsidP="0056340A">
      <w:pPr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60A44" w:rsidRPr="006A746F" w:rsidRDefault="00360A44" w:rsidP="0056340A">
      <w:pPr>
        <w:pStyle w:val="a5"/>
        <w:numPr>
          <w:ilvl w:val="0"/>
          <w:numId w:val="2"/>
        </w:numPr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A746F">
        <w:rPr>
          <w:rFonts w:ascii="Arial" w:hAnsi="Arial" w:cs="Arial"/>
          <w:sz w:val="24"/>
          <w:szCs w:val="24"/>
        </w:rPr>
        <w:t>Χρησιμοποιούνται στην παραγωγή ενέργειας και στην μεταλλουργία.</w:t>
      </w:r>
    </w:p>
    <w:p w:rsidR="00C44C19" w:rsidRDefault="00C44C19" w:rsidP="0056340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491C47" w:rsidRDefault="00491C47" w:rsidP="0056340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360A44" w:rsidRPr="000B5008" w:rsidRDefault="0056340A" w:rsidP="0056340A">
      <w:pPr>
        <w:spacing w:after="0" w:line="288" w:lineRule="auto"/>
        <w:jc w:val="both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  <w:r w:rsidRPr="000B5008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π</w:t>
      </w:r>
      <w:r w:rsidR="00360A44" w:rsidRPr="000B5008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ετρέλαιο</w:t>
      </w:r>
    </w:p>
    <w:p w:rsidR="00360A44" w:rsidRDefault="00360A44" w:rsidP="0056340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360A44" w:rsidRPr="00491C47" w:rsidRDefault="00360A44" w:rsidP="0056340A">
      <w:pPr>
        <w:pStyle w:val="a5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91C47">
        <w:rPr>
          <w:rFonts w:ascii="Arial" w:hAnsi="Arial" w:cs="Arial"/>
          <w:sz w:val="24"/>
          <w:szCs w:val="24"/>
        </w:rPr>
        <w:t xml:space="preserve">Προέρχεται απανθράκωση ζωικών ουσιών πριν από εκατομμύρια χρόνια.  </w:t>
      </w:r>
    </w:p>
    <w:p w:rsidR="00360A44" w:rsidRPr="00491C47" w:rsidRDefault="00360A44" w:rsidP="0056340A">
      <w:pPr>
        <w:pStyle w:val="a5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91C47">
        <w:rPr>
          <w:rFonts w:ascii="Arial" w:hAnsi="Arial" w:cs="Arial"/>
          <w:sz w:val="24"/>
          <w:szCs w:val="24"/>
        </w:rPr>
        <w:t>Αποτελεί μηχανικό μείγμα υδρογονανθράκων.</w:t>
      </w:r>
    </w:p>
    <w:p w:rsidR="00360A44" w:rsidRPr="00491C47" w:rsidRDefault="00360A44" w:rsidP="0056340A">
      <w:pPr>
        <w:pStyle w:val="a5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91C47">
        <w:rPr>
          <w:rFonts w:ascii="Arial" w:hAnsi="Arial" w:cs="Arial"/>
          <w:sz w:val="24"/>
          <w:szCs w:val="24"/>
        </w:rPr>
        <w:t>Δεν χρησιμοποιείται απ ευθείας, αλλά μετά από κλασματική απόσταξη.</w:t>
      </w:r>
    </w:p>
    <w:p w:rsidR="00360A44" w:rsidRPr="00491C47" w:rsidRDefault="00360A44" w:rsidP="0056340A">
      <w:pPr>
        <w:pStyle w:val="a5"/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491C47">
        <w:rPr>
          <w:rFonts w:ascii="Arial" w:hAnsi="Arial" w:cs="Arial"/>
          <w:sz w:val="24"/>
          <w:szCs w:val="24"/>
        </w:rPr>
        <w:t>Όλα τα προϊόντα του πετρελαίου έχουν μεγάλη θερμογόνο δύναμη</w:t>
      </w:r>
      <w:r w:rsidR="00A952C7">
        <w:rPr>
          <w:rFonts w:ascii="Arial" w:hAnsi="Arial" w:cs="Arial"/>
          <w:sz w:val="24"/>
          <w:szCs w:val="24"/>
        </w:rPr>
        <w:t>.</w:t>
      </w:r>
    </w:p>
    <w:p w:rsidR="00BB2C22" w:rsidRDefault="00BB2C22" w:rsidP="0056340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360A44" w:rsidRPr="00BB2C22" w:rsidRDefault="0056340A" w:rsidP="0056340A">
      <w:pPr>
        <w:pStyle w:val="a5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="00360A44" w:rsidRPr="00BB2C22">
        <w:rPr>
          <w:rFonts w:ascii="Arial" w:hAnsi="Arial" w:cs="Arial"/>
          <w:sz w:val="24"/>
          <w:szCs w:val="24"/>
        </w:rPr>
        <w:t>κατέργαστο πετρέλαιο</w:t>
      </w:r>
    </w:p>
    <w:p w:rsidR="00360A44" w:rsidRPr="00BB2C22" w:rsidRDefault="0056340A" w:rsidP="0056340A">
      <w:pPr>
        <w:pStyle w:val="a5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</w:t>
      </w:r>
      <w:r w:rsidRPr="00BB2C22">
        <w:rPr>
          <w:rFonts w:ascii="Arial" w:hAnsi="Arial" w:cs="Arial"/>
          <w:sz w:val="24"/>
          <w:szCs w:val="24"/>
        </w:rPr>
        <w:t>ίσσα</w:t>
      </w:r>
    </w:p>
    <w:p w:rsidR="00360A44" w:rsidRPr="00BB2C22" w:rsidRDefault="0056340A" w:rsidP="0056340A">
      <w:pPr>
        <w:pStyle w:val="a5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</w:t>
      </w:r>
      <w:r w:rsidR="00360A44" w:rsidRPr="00BB2C22">
        <w:rPr>
          <w:rFonts w:ascii="Arial" w:hAnsi="Arial" w:cs="Arial"/>
          <w:sz w:val="24"/>
          <w:szCs w:val="24"/>
        </w:rPr>
        <w:t>αζούτ</w:t>
      </w:r>
    </w:p>
    <w:p w:rsidR="00360A44" w:rsidRPr="00BB2C22" w:rsidRDefault="0056340A" w:rsidP="0056340A">
      <w:pPr>
        <w:pStyle w:val="a5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</w:t>
      </w:r>
      <w:r w:rsidR="00360A44" w:rsidRPr="00BB2C22">
        <w:rPr>
          <w:rFonts w:ascii="Arial" w:hAnsi="Arial" w:cs="Arial"/>
          <w:sz w:val="24"/>
          <w:szCs w:val="24"/>
        </w:rPr>
        <w:t>ιπαντικά λάδια</w:t>
      </w:r>
    </w:p>
    <w:p w:rsidR="00360A44" w:rsidRPr="00BB2C22" w:rsidRDefault="0056340A" w:rsidP="0056340A">
      <w:pPr>
        <w:pStyle w:val="a5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="00360A44" w:rsidRPr="00BB2C22">
        <w:rPr>
          <w:rFonts w:ascii="Arial" w:hAnsi="Arial" w:cs="Arial"/>
          <w:sz w:val="24"/>
          <w:szCs w:val="24"/>
        </w:rPr>
        <w:t>iezel</w:t>
      </w:r>
    </w:p>
    <w:p w:rsidR="00360A44" w:rsidRPr="00BB2C22" w:rsidRDefault="0056340A" w:rsidP="0056340A">
      <w:pPr>
        <w:pStyle w:val="a5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</w:t>
      </w:r>
      <w:r w:rsidR="00360A44" w:rsidRPr="00BB2C22">
        <w:rPr>
          <w:rFonts w:ascii="Arial" w:hAnsi="Arial" w:cs="Arial"/>
          <w:sz w:val="24"/>
          <w:szCs w:val="24"/>
        </w:rPr>
        <w:t>ηροζίνη</w:t>
      </w:r>
    </w:p>
    <w:p w:rsidR="00360A44" w:rsidRPr="00BB2C22" w:rsidRDefault="0056340A" w:rsidP="0056340A">
      <w:pPr>
        <w:pStyle w:val="a5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</w:t>
      </w:r>
      <w:r w:rsidR="00360A44" w:rsidRPr="00BB2C22">
        <w:rPr>
          <w:rFonts w:ascii="Arial" w:hAnsi="Arial" w:cs="Arial"/>
          <w:sz w:val="24"/>
          <w:szCs w:val="24"/>
        </w:rPr>
        <w:t>ενζίνη</w:t>
      </w:r>
    </w:p>
    <w:p w:rsidR="00360A44" w:rsidRPr="00BB2C22" w:rsidRDefault="0056340A" w:rsidP="0056340A">
      <w:pPr>
        <w:pStyle w:val="a5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</w:t>
      </w:r>
      <w:r w:rsidR="00360A44" w:rsidRPr="00BB2C22">
        <w:rPr>
          <w:rFonts w:ascii="Arial" w:hAnsi="Arial" w:cs="Arial"/>
          <w:sz w:val="24"/>
          <w:szCs w:val="24"/>
        </w:rPr>
        <w:t>άφθα</w:t>
      </w:r>
    </w:p>
    <w:p w:rsidR="00360A44" w:rsidRPr="00BB2C22" w:rsidRDefault="0056340A" w:rsidP="0056340A">
      <w:pPr>
        <w:pStyle w:val="a5"/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="00360A44" w:rsidRPr="00BB2C22">
        <w:rPr>
          <w:rFonts w:ascii="Arial" w:hAnsi="Arial" w:cs="Arial"/>
          <w:sz w:val="24"/>
          <w:szCs w:val="24"/>
        </w:rPr>
        <w:t>έρια καύσιμα</w:t>
      </w:r>
    </w:p>
    <w:p w:rsidR="00360A44" w:rsidRDefault="00360A44" w:rsidP="0056340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360A44" w:rsidRDefault="00360A44" w:rsidP="0056340A">
      <w:pPr>
        <w:pStyle w:val="a5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BB2C22">
        <w:rPr>
          <w:rFonts w:ascii="Arial" w:hAnsi="Arial" w:cs="Arial"/>
          <w:sz w:val="24"/>
          <w:szCs w:val="24"/>
        </w:rPr>
        <w:t>Τα προϊόντα της κλασματικής απόσταξης του πετρελαίου, είναι πιο εύχρηστα από τα στερεά καύσιμα, μεταφέρονται εύκολα και χρησιμοποιού</w:t>
      </w:r>
      <w:r w:rsidR="00A952C7">
        <w:rPr>
          <w:rFonts w:ascii="Arial" w:hAnsi="Arial" w:cs="Arial"/>
          <w:sz w:val="24"/>
          <w:szCs w:val="24"/>
        </w:rPr>
        <w:t>-</w:t>
      </w:r>
      <w:r w:rsidRPr="00BB2C22">
        <w:rPr>
          <w:rFonts w:ascii="Arial" w:hAnsi="Arial" w:cs="Arial"/>
          <w:sz w:val="24"/>
          <w:szCs w:val="24"/>
        </w:rPr>
        <w:t>νται σε όλες σχεδόν τις βιομηχανικές ενεργειακές ανάγκες.</w:t>
      </w:r>
    </w:p>
    <w:p w:rsidR="00224F69" w:rsidRDefault="00224F69" w:rsidP="00224F69">
      <w:pPr>
        <w:pStyle w:val="a5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24F69" w:rsidRDefault="00224F69" w:rsidP="00224F69">
      <w:pPr>
        <w:pStyle w:val="a5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24F69" w:rsidRDefault="00224F69" w:rsidP="00224F69">
      <w:pPr>
        <w:spacing w:after="0" w:line="360" w:lineRule="auto"/>
        <w:rPr>
          <w:rFonts w:ascii="Arial" w:hAnsi="Arial" w:cs="Arial"/>
          <w:b/>
        </w:rPr>
      </w:pPr>
    </w:p>
    <w:p w:rsidR="00224F69" w:rsidRPr="00224F69" w:rsidRDefault="00224F69" w:rsidP="000B5008">
      <w:pPr>
        <w:spacing w:after="0" w:line="288" w:lineRule="auto"/>
        <w:jc w:val="both"/>
        <w:rPr>
          <w:rFonts w:ascii="Arial" w:hAnsi="Arial" w:cs="Arial"/>
        </w:rPr>
      </w:pPr>
      <w:r w:rsidRPr="00224F69">
        <w:rPr>
          <w:rFonts w:ascii="Arial" w:hAnsi="Arial" w:cs="Arial"/>
          <w:b/>
          <w:u w:val="single"/>
        </w:rPr>
        <w:lastRenderedPageBreak/>
        <w:t xml:space="preserve">Κάνε κλικ στο </w:t>
      </w:r>
      <w:r>
        <w:rPr>
          <w:rFonts w:ascii="Arial" w:hAnsi="Arial" w:cs="Arial"/>
          <w:b/>
          <w:u w:val="single"/>
        </w:rPr>
        <w:t xml:space="preserve">παρακάτω </w:t>
      </w:r>
      <w:r w:rsidRPr="00224F69">
        <w:rPr>
          <w:rFonts w:ascii="Arial" w:hAnsi="Arial" w:cs="Arial"/>
          <w:b/>
          <w:u w:val="single"/>
        </w:rPr>
        <w:t>σύνδεσμο</w:t>
      </w:r>
      <w:r w:rsidRPr="00CD1B0C">
        <w:rPr>
          <w:rFonts w:ascii="Arial" w:hAnsi="Arial" w:cs="Arial"/>
          <w:b/>
          <w:u w:val="single"/>
        </w:rPr>
        <w:t>,</w:t>
      </w:r>
      <w:r w:rsidRPr="00CD1B0C">
        <w:rPr>
          <w:rFonts w:ascii="Arial" w:hAnsi="Arial" w:cs="Arial"/>
          <w:b/>
        </w:rPr>
        <w:t xml:space="preserve"> για να δεις βίντεο</w:t>
      </w:r>
      <w:r w:rsidRPr="00224F69">
        <w:rPr>
          <w:rFonts w:ascii="Arial" w:hAnsi="Arial" w:cs="Arial"/>
        </w:rPr>
        <w:t xml:space="preserve"> με την κλασματική από</w:t>
      </w:r>
      <w:r>
        <w:rPr>
          <w:rFonts w:ascii="Arial" w:hAnsi="Arial" w:cs="Arial"/>
        </w:rPr>
        <w:t>-</w:t>
      </w:r>
      <w:r w:rsidRPr="00224F69">
        <w:rPr>
          <w:rFonts w:ascii="Arial" w:hAnsi="Arial" w:cs="Arial"/>
        </w:rPr>
        <w:t xml:space="preserve">σταξη αργού πετρελαίου. Επίσης μπορείς να δεις τα κλάσματα πετρελαίου και τις </w:t>
      </w:r>
      <w:r w:rsidRPr="00CD1B0C">
        <w:rPr>
          <w:rFonts w:ascii="Arial" w:hAnsi="Arial" w:cs="Arial"/>
        </w:rPr>
        <w:t>χρήσεις τους</w:t>
      </w:r>
      <w:r w:rsidRPr="00224F69">
        <w:rPr>
          <w:rFonts w:ascii="Arial" w:hAnsi="Arial" w:cs="Arial"/>
        </w:rPr>
        <w:t xml:space="preserve"> </w:t>
      </w:r>
      <w:r w:rsidRPr="00CD1B0C">
        <w:rPr>
          <w:rFonts w:ascii="Arial" w:hAnsi="Arial" w:cs="Arial"/>
          <w:b/>
        </w:rPr>
        <w:t>και να εξελκηθείς σε μια άσκηση</w:t>
      </w:r>
      <w:r w:rsidRPr="00224F69">
        <w:rPr>
          <w:rFonts w:ascii="Arial" w:hAnsi="Arial" w:cs="Arial"/>
        </w:rPr>
        <w:t>.</w:t>
      </w:r>
    </w:p>
    <w:p w:rsidR="00B62AC1" w:rsidRDefault="00BA5D35" w:rsidP="00A952C7">
      <w:pPr>
        <w:spacing w:after="0" w:line="360" w:lineRule="auto"/>
        <w:rPr>
          <w:rFonts w:ascii="Arial" w:hAnsi="Arial" w:cs="Arial"/>
          <w:b/>
        </w:rPr>
      </w:pPr>
      <w:hyperlink r:id="rId9" w:history="1">
        <w:r w:rsidR="00224F69" w:rsidRPr="00224F69">
          <w:rPr>
            <w:rStyle w:val="-"/>
            <w:rFonts w:ascii="Arial" w:hAnsi="Arial" w:cs="Arial"/>
            <w:b/>
          </w:rPr>
          <w:t>http://photodentro.edu.gr/lor/r/8521/561?locale=el</w:t>
        </w:r>
      </w:hyperlink>
      <w:r w:rsidR="00224F69" w:rsidRPr="00224F69">
        <w:rPr>
          <w:rFonts w:ascii="Arial" w:hAnsi="Arial" w:cs="Arial"/>
          <w:b/>
        </w:rPr>
        <w:t xml:space="preserve"> </w:t>
      </w:r>
    </w:p>
    <w:p w:rsidR="000B5008" w:rsidRDefault="000B5008" w:rsidP="00A952C7">
      <w:pPr>
        <w:spacing w:after="0" w:line="360" w:lineRule="auto"/>
        <w:rPr>
          <w:rFonts w:ascii="Arial" w:hAnsi="Arial" w:cs="Arial"/>
          <w:b/>
        </w:rPr>
      </w:pPr>
    </w:p>
    <w:p w:rsidR="000B5008" w:rsidRDefault="000B5008" w:rsidP="00A952C7">
      <w:pPr>
        <w:spacing w:after="0" w:line="360" w:lineRule="auto"/>
        <w:rPr>
          <w:rFonts w:ascii="Arial" w:hAnsi="Arial" w:cs="Arial"/>
          <w:b/>
        </w:rPr>
      </w:pPr>
    </w:p>
    <w:p w:rsidR="000B5008" w:rsidRPr="00A952C7" w:rsidRDefault="000B5008" w:rsidP="00A952C7">
      <w:pPr>
        <w:spacing w:after="0" w:line="360" w:lineRule="auto"/>
        <w:rPr>
          <w:rFonts w:ascii="Arial" w:hAnsi="Arial" w:cs="Arial"/>
          <w:b/>
        </w:rPr>
        <w:sectPr w:rsidR="000B5008" w:rsidRPr="00A952C7" w:rsidSect="005151A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23F92" w:rsidRPr="00224F69" w:rsidRDefault="00B62AC1" w:rsidP="00224F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C23F92" w:rsidRPr="00224F69" w:rsidSect="00C23F92">
          <w:type w:val="continuous"/>
          <w:pgSz w:w="11906" w:h="16838"/>
          <w:pgMar w:top="1440" w:right="1800" w:bottom="1440" w:left="1800" w:header="708" w:footer="708" w:gutter="0"/>
          <w:cols w:space="284"/>
          <w:docGrid w:linePitch="360"/>
        </w:sectPr>
      </w:pPr>
      <w:r w:rsidRPr="00B62AC1">
        <w:rPr>
          <w:rFonts w:ascii="Arial" w:hAnsi="Arial" w:cs="Arial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386121" cy="4133850"/>
            <wp:effectExtent l="19050" t="0" r="5029" b="0"/>
            <wp:docPr id="6" name="Εικόνα 11" descr="C:\Users\Amarantos\Desktop\656156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marantos\Desktop\6561566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619" cy="417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F92" w:rsidRPr="00224F69" w:rsidRDefault="00C23F92" w:rsidP="00224F69">
      <w:pPr>
        <w:spacing w:after="0" w:line="24" w:lineRule="atLeast"/>
        <w:rPr>
          <w:rFonts w:ascii="Arial" w:hAnsi="Arial" w:cs="Arial"/>
          <w:sz w:val="24"/>
          <w:szCs w:val="24"/>
        </w:rPr>
        <w:sectPr w:rsidR="00C23F92" w:rsidRPr="00224F69" w:rsidSect="00B62AC1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224F69" w:rsidRPr="00C23F92" w:rsidRDefault="00224F69" w:rsidP="00224F69">
      <w:pPr>
        <w:spacing w:after="0" w:line="24" w:lineRule="atLeast"/>
        <w:rPr>
          <w:rFonts w:ascii="Arial" w:hAnsi="Arial" w:cs="Arial"/>
          <w:sz w:val="24"/>
          <w:szCs w:val="24"/>
        </w:rPr>
      </w:pPr>
    </w:p>
    <w:p w:rsidR="006A746F" w:rsidRPr="000B5008" w:rsidRDefault="0056340A" w:rsidP="00224F69">
      <w:pPr>
        <w:spacing w:after="0" w:line="24" w:lineRule="atLeast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  <w:r w:rsidRPr="000B5008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α</w:t>
      </w:r>
      <w:r w:rsidR="006A746F" w:rsidRPr="000B5008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έρια καύσιμα</w:t>
      </w:r>
    </w:p>
    <w:p w:rsidR="00961A9C" w:rsidRDefault="00961A9C" w:rsidP="00224F69">
      <w:pPr>
        <w:spacing w:after="0" w:line="24" w:lineRule="atLeast"/>
        <w:rPr>
          <w:rFonts w:ascii="Arial" w:hAnsi="Arial" w:cs="Arial"/>
          <w:sz w:val="24"/>
          <w:szCs w:val="24"/>
        </w:rPr>
      </w:pPr>
    </w:p>
    <w:p w:rsidR="006A746F" w:rsidRPr="008E6C72" w:rsidRDefault="006A746F" w:rsidP="00A952C7">
      <w:pPr>
        <w:pStyle w:val="a5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8E6C72">
        <w:rPr>
          <w:rFonts w:ascii="Arial" w:hAnsi="Arial" w:cs="Arial"/>
          <w:sz w:val="24"/>
          <w:szCs w:val="24"/>
        </w:rPr>
        <w:t>Προέρχονται κυρίως από την κλασματική απόσταξη του πετρελαίου αλλά και από φυσικά κοιλώματα πάνω από τους ταμιευτήρες σε μεγάλα βάθη.</w:t>
      </w:r>
    </w:p>
    <w:p w:rsidR="00961A9C" w:rsidRDefault="00961A9C" w:rsidP="00A952C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6A746F" w:rsidRPr="008E6C72" w:rsidRDefault="0056340A" w:rsidP="00A952C7">
      <w:pPr>
        <w:pStyle w:val="a5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φ</w:t>
      </w:r>
      <w:r w:rsidR="006A746F" w:rsidRPr="008E6C72">
        <w:rPr>
          <w:rFonts w:ascii="Arial" w:hAnsi="Arial" w:cs="Arial"/>
          <w:b/>
          <w:sz w:val="24"/>
          <w:szCs w:val="24"/>
        </w:rPr>
        <w:t>υσικό αέριο</w:t>
      </w:r>
      <w:r w:rsidR="008E6C7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μ</w:t>
      </w:r>
      <w:r w:rsidR="006A746F" w:rsidRPr="008E6C72">
        <w:rPr>
          <w:rFonts w:ascii="Arial" w:hAnsi="Arial" w:cs="Arial"/>
          <w:b/>
          <w:sz w:val="24"/>
          <w:szCs w:val="24"/>
        </w:rPr>
        <w:t>εθάνιο</w:t>
      </w:r>
    </w:p>
    <w:p w:rsidR="006A746F" w:rsidRPr="008E6C72" w:rsidRDefault="006A746F" w:rsidP="00A952C7">
      <w:pPr>
        <w:pStyle w:val="a5"/>
        <w:spacing w:after="0" w:line="288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E6C72">
        <w:rPr>
          <w:rFonts w:ascii="Arial" w:hAnsi="Arial" w:cs="Arial"/>
          <w:sz w:val="24"/>
          <w:szCs w:val="24"/>
        </w:rPr>
        <w:t>Έχουν την ίδια προέλευση με το πετρέλαιο</w:t>
      </w:r>
      <w:r w:rsidR="00BB7E3A">
        <w:rPr>
          <w:rFonts w:ascii="Arial" w:hAnsi="Arial" w:cs="Arial"/>
          <w:sz w:val="24"/>
          <w:szCs w:val="24"/>
        </w:rPr>
        <w:t>.</w:t>
      </w:r>
    </w:p>
    <w:p w:rsidR="006A746F" w:rsidRPr="008E6C72" w:rsidRDefault="0056340A" w:rsidP="00A952C7">
      <w:pPr>
        <w:pStyle w:val="a5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</w:t>
      </w:r>
      <w:r w:rsidR="008E6C72">
        <w:rPr>
          <w:rFonts w:ascii="Arial" w:hAnsi="Arial" w:cs="Arial"/>
          <w:b/>
          <w:sz w:val="24"/>
          <w:szCs w:val="24"/>
        </w:rPr>
        <w:t>γραέρια</w:t>
      </w:r>
    </w:p>
    <w:p w:rsidR="006A746F" w:rsidRPr="008E6C72" w:rsidRDefault="006A746F" w:rsidP="00A952C7">
      <w:pPr>
        <w:pStyle w:val="a5"/>
        <w:spacing w:after="0" w:line="288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E6C72">
        <w:rPr>
          <w:rFonts w:ascii="Arial" w:hAnsi="Arial" w:cs="Arial"/>
          <w:sz w:val="24"/>
          <w:szCs w:val="24"/>
        </w:rPr>
        <w:t>Προέρχονται από την κλασματική απόσταξη του πετρελαίου</w:t>
      </w:r>
      <w:r w:rsidR="00BB7E3A">
        <w:rPr>
          <w:rFonts w:ascii="Arial" w:hAnsi="Arial" w:cs="Arial"/>
          <w:sz w:val="24"/>
          <w:szCs w:val="24"/>
        </w:rPr>
        <w:t>.</w:t>
      </w:r>
    </w:p>
    <w:p w:rsidR="006A746F" w:rsidRPr="008E6C72" w:rsidRDefault="0056340A" w:rsidP="00A952C7">
      <w:pPr>
        <w:pStyle w:val="a5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φ</w:t>
      </w:r>
      <w:r w:rsidR="006A746F" w:rsidRPr="008E6C72">
        <w:rPr>
          <w:rFonts w:ascii="Arial" w:hAnsi="Arial" w:cs="Arial"/>
          <w:b/>
          <w:sz w:val="24"/>
          <w:szCs w:val="24"/>
        </w:rPr>
        <w:t>ωταέριο</w:t>
      </w:r>
    </w:p>
    <w:p w:rsidR="006A746F" w:rsidRPr="008E6C72" w:rsidRDefault="006A746F" w:rsidP="00A952C7">
      <w:pPr>
        <w:pStyle w:val="a5"/>
        <w:spacing w:after="0" w:line="288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E6C72">
        <w:rPr>
          <w:rFonts w:ascii="Arial" w:hAnsi="Arial" w:cs="Arial"/>
          <w:sz w:val="24"/>
          <w:szCs w:val="24"/>
        </w:rPr>
        <w:t>Προκύπτει από την ξηρά απόσταξη των λιθανθράκων ή την σχάση των υδρογονανθράκων</w:t>
      </w:r>
      <w:r w:rsidR="00BB7E3A">
        <w:rPr>
          <w:rFonts w:ascii="Arial" w:hAnsi="Arial" w:cs="Arial"/>
          <w:sz w:val="24"/>
          <w:szCs w:val="24"/>
        </w:rPr>
        <w:t>.</w:t>
      </w:r>
    </w:p>
    <w:p w:rsidR="006A746F" w:rsidRPr="006A746F" w:rsidRDefault="006A746F" w:rsidP="00A952C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6A746F" w:rsidRPr="008E6C72" w:rsidRDefault="006A746F" w:rsidP="00A952C7">
      <w:pPr>
        <w:pStyle w:val="a5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8E6C72">
        <w:rPr>
          <w:rFonts w:ascii="Arial" w:hAnsi="Arial" w:cs="Arial"/>
          <w:sz w:val="24"/>
          <w:szCs w:val="24"/>
        </w:rPr>
        <w:t>Χρησιμοποιούνται σε διάφορες βιομηχανικές και οικιακές εφαρμογές</w:t>
      </w:r>
      <w:r w:rsidR="00BB7E3A">
        <w:rPr>
          <w:rFonts w:ascii="Arial" w:hAnsi="Arial" w:cs="Arial"/>
          <w:sz w:val="24"/>
          <w:szCs w:val="24"/>
        </w:rPr>
        <w:t>.</w:t>
      </w:r>
    </w:p>
    <w:p w:rsidR="006A746F" w:rsidRPr="000B5008" w:rsidRDefault="0056340A" w:rsidP="00224F69">
      <w:pPr>
        <w:spacing w:after="0" w:line="24" w:lineRule="atLeast"/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  <w:r w:rsidRPr="000B5008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lastRenderedPageBreak/>
        <w:t>τ</w:t>
      </w:r>
      <w:r w:rsidR="006A746F" w:rsidRPr="000B5008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εχνικά καύσιμα</w:t>
      </w:r>
    </w:p>
    <w:p w:rsidR="00D23AC6" w:rsidRDefault="00D23AC6" w:rsidP="00224F69">
      <w:pPr>
        <w:spacing w:after="0" w:line="24" w:lineRule="atLeast"/>
        <w:rPr>
          <w:rFonts w:ascii="Arial" w:hAnsi="Arial" w:cs="Arial"/>
          <w:sz w:val="24"/>
          <w:szCs w:val="24"/>
          <w:lang w:val="en-US"/>
        </w:rPr>
      </w:pPr>
    </w:p>
    <w:p w:rsidR="006A746F" w:rsidRPr="00D23AC6" w:rsidRDefault="006A746F" w:rsidP="00A952C7">
      <w:pPr>
        <w:pStyle w:val="a5"/>
        <w:numPr>
          <w:ilvl w:val="0"/>
          <w:numId w:val="10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23AC6">
        <w:rPr>
          <w:rFonts w:ascii="Arial" w:hAnsi="Arial" w:cs="Arial"/>
          <w:sz w:val="24"/>
          <w:szCs w:val="24"/>
        </w:rPr>
        <w:t xml:space="preserve">Προέρχονται από συνθέσεις </w:t>
      </w:r>
      <w:r w:rsidR="008E6C72" w:rsidRPr="00D23AC6">
        <w:rPr>
          <w:rFonts w:ascii="Arial" w:hAnsi="Arial" w:cs="Arial"/>
          <w:sz w:val="24"/>
          <w:szCs w:val="24"/>
        </w:rPr>
        <w:t>υπολειμμάτων στερεών κυρίως καυσίμων ή</w:t>
      </w:r>
      <w:r w:rsidRPr="00D23AC6">
        <w:rPr>
          <w:rFonts w:ascii="Arial" w:hAnsi="Arial" w:cs="Arial"/>
          <w:sz w:val="24"/>
          <w:szCs w:val="24"/>
        </w:rPr>
        <w:t xml:space="preserve"> αποτελούν απλώς τα </w:t>
      </w:r>
      <w:r w:rsidR="008E6C72" w:rsidRPr="00D23AC6">
        <w:rPr>
          <w:rFonts w:ascii="Arial" w:hAnsi="Arial" w:cs="Arial"/>
          <w:sz w:val="24"/>
          <w:szCs w:val="24"/>
        </w:rPr>
        <w:t>υπολείμματα</w:t>
      </w:r>
      <w:r w:rsidRPr="00D23AC6">
        <w:rPr>
          <w:rFonts w:ascii="Arial" w:hAnsi="Arial" w:cs="Arial"/>
          <w:sz w:val="24"/>
          <w:szCs w:val="24"/>
        </w:rPr>
        <w:t xml:space="preserve"> αυτά</w:t>
      </w:r>
      <w:r w:rsidR="008E6C72" w:rsidRPr="00D23AC6">
        <w:rPr>
          <w:rFonts w:ascii="Arial" w:hAnsi="Arial" w:cs="Arial"/>
          <w:sz w:val="24"/>
          <w:szCs w:val="24"/>
        </w:rPr>
        <w:t>.</w:t>
      </w:r>
    </w:p>
    <w:p w:rsidR="00D23AC6" w:rsidRPr="00D23AC6" w:rsidRDefault="00D23AC6" w:rsidP="00A952C7">
      <w:pPr>
        <w:pStyle w:val="a5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A746F" w:rsidRPr="008E6C72" w:rsidRDefault="0056340A" w:rsidP="00A952C7">
      <w:pPr>
        <w:pStyle w:val="a5"/>
        <w:numPr>
          <w:ilvl w:val="0"/>
          <w:numId w:val="9"/>
        </w:numPr>
        <w:spacing w:after="0" w:line="288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</w:t>
      </w:r>
      <w:r w:rsidR="006A746F" w:rsidRPr="008E6C72">
        <w:rPr>
          <w:rFonts w:ascii="Arial" w:hAnsi="Arial" w:cs="Arial"/>
          <w:b/>
          <w:sz w:val="24"/>
          <w:szCs w:val="24"/>
        </w:rPr>
        <w:t>ωκ</w:t>
      </w:r>
    </w:p>
    <w:p w:rsidR="006A746F" w:rsidRPr="008E6C72" w:rsidRDefault="006A746F" w:rsidP="00A952C7">
      <w:pPr>
        <w:pStyle w:val="a5"/>
        <w:spacing w:after="0" w:line="288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E6C72">
        <w:rPr>
          <w:rFonts w:ascii="Arial" w:hAnsi="Arial" w:cs="Arial"/>
          <w:sz w:val="24"/>
          <w:szCs w:val="24"/>
        </w:rPr>
        <w:t>Είναι το υπόλειμμα που μένει από την ξηρά απόσταξη των λιθα</w:t>
      </w:r>
      <w:r w:rsidR="00A952C7">
        <w:rPr>
          <w:rFonts w:ascii="Arial" w:hAnsi="Arial" w:cs="Arial"/>
          <w:sz w:val="24"/>
          <w:szCs w:val="24"/>
        </w:rPr>
        <w:t>-</w:t>
      </w:r>
      <w:r w:rsidRPr="008E6C72">
        <w:rPr>
          <w:rFonts w:ascii="Arial" w:hAnsi="Arial" w:cs="Arial"/>
          <w:sz w:val="24"/>
          <w:szCs w:val="24"/>
        </w:rPr>
        <w:t>νθράκων.  Έχει μεγάλη θερμογόνο δύναμη</w:t>
      </w:r>
      <w:r w:rsidR="00224F69">
        <w:rPr>
          <w:rFonts w:ascii="Arial" w:hAnsi="Arial" w:cs="Arial"/>
          <w:sz w:val="24"/>
          <w:szCs w:val="24"/>
        </w:rPr>
        <w:t>.</w:t>
      </w:r>
    </w:p>
    <w:p w:rsidR="006A746F" w:rsidRPr="008E6C72" w:rsidRDefault="0056340A" w:rsidP="00224F69">
      <w:pPr>
        <w:pStyle w:val="a5"/>
        <w:numPr>
          <w:ilvl w:val="0"/>
          <w:numId w:val="9"/>
        </w:numPr>
        <w:spacing w:after="0" w:line="288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μ</w:t>
      </w:r>
      <w:r w:rsidR="008E6C72">
        <w:rPr>
          <w:rFonts w:ascii="Arial" w:hAnsi="Arial" w:cs="Arial"/>
          <w:b/>
          <w:sz w:val="24"/>
          <w:szCs w:val="24"/>
        </w:rPr>
        <w:t>πρι</w:t>
      </w:r>
      <w:r w:rsidR="008E6C72" w:rsidRPr="008E6C72">
        <w:rPr>
          <w:rFonts w:ascii="Arial" w:hAnsi="Arial" w:cs="Arial"/>
          <w:b/>
          <w:sz w:val="24"/>
          <w:szCs w:val="24"/>
        </w:rPr>
        <w:t>κέτες</w:t>
      </w:r>
    </w:p>
    <w:p w:rsidR="006A746F" w:rsidRPr="008E6C72" w:rsidRDefault="006A746F" w:rsidP="00A952C7">
      <w:pPr>
        <w:pStyle w:val="a5"/>
        <w:spacing w:after="0" w:line="288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E6C72">
        <w:rPr>
          <w:rFonts w:ascii="Arial" w:hAnsi="Arial" w:cs="Arial"/>
          <w:sz w:val="24"/>
          <w:szCs w:val="24"/>
        </w:rPr>
        <w:t>Είναι τεχνικό καύσιμο που παρασκευάζεται από μικρά τεμάχια κωκ, σκόνη ανθρακίτη και σκόνη λιθάνθρακα</w:t>
      </w:r>
      <w:r w:rsidR="00A952C7">
        <w:rPr>
          <w:rFonts w:ascii="Arial" w:hAnsi="Arial" w:cs="Arial"/>
          <w:sz w:val="24"/>
          <w:szCs w:val="24"/>
        </w:rPr>
        <w:t>.</w:t>
      </w:r>
    </w:p>
    <w:p w:rsidR="006A746F" w:rsidRDefault="006A746F" w:rsidP="00A952C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23AC6" w:rsidRPr="00224F69" w:rsidRDefault="006A746F" w:rsidP="00A952C7">
      <w:pPr>
        <w:pStyle w:val="a5"/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8E6C72">
        <w:rPr>
          <w:rFonts w:ascii="Arial" w:hAnsi="Arial" w:cs="Arial"/>
          <w:sz w:val="24"/>
          <w:szCs w:val="24"/>
        </w:rPr>
        <w:t>Χρησιμοποιούνται κυρίως για θέρμανση</w:t>
      </w:r>
      <w:r w:rsidR="00224F69">
        <w:rPr>
          <w:rFonts w:ascii="Arial" w:hAnsi="Arial" w:cs="Arial"/>
          <w:sz w:val="24"/>
          <w:szCs w:val="24"/>
        </w:rPr>
        <w:t>.</w:t>
      </w:r>
    </w:p>
    <w:sectPr w:rsidR="00D23AC6" w:rsidRPr="00224F69" w:rsidSect="00B62AC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D2" w:rsidRDefault="00B41AD2" w:rsidP="00A952C7">
      <w:pPr>
        <w:spacing w:after="0" w:line="240" w:lineRule="auto"/>
      </w:pPr>
      <w:r>
        <w:separator/>
      </w:r>
    </w:p>
  </w:endnote>
  <w:endnote w:type="continuationSeparator" w:id="0">
    <w:p w:rsidR="00B41AD2" w:rsidRDefault="00B41AD2" w:rsidP="00A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D2" w:rsidRDefault="00B41AD2" w:rsidP="00A952C7">
      <w:pPr>
        <w:spacing w:after="0" w:line="240" w:lineRule="auto"/>
      </w:pPr>
      <w:r>
        <w:separator/>
      </w:r>
    </w:p>
  </w:footnote>
  <w:footnote w:type="continuationSeparator" w:id="0">
    <w:p w:rsidR="00B41AD2" w:rsidRDefault="00B41AD2" w:rsidP="00A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6DD"/>
    <w:multiLevelType w:val="hybridMultilevel"/>
    <w:tmpl w:val="F270443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31000"/>
    <w:multiLevelType w:val="hybridMultilevel"/>
    <w:tmpl w:val="F93E4A10"/>
    <w:lvl w:ilvl="0" w:tplc="FC2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0FE5"/>
    <w:multiLevelType w:val="hybridMultilevel"/>
    <w:tmpl w:val="E00E3EF4"/>
    <w:lvl w:ilvl="0" w:tplc="FC2CA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530E5A"/>
    <w:multiLevelType w:val="hybridMultilevel"/>
    <w:tmpl w:val="7BF04320"/>
    <w:lvl w:ilvl="0" w:tplc="FC2CA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7B6A26"/>
    <w:multiLevelType w:val="hybridMultilevel"/>
    <w:tmpl w:val="1A6AB21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F311E3"/>
    <w:multiLevelType w:val="hybridMultilevel"/>
    <w:tmpl w:val="B69C129E"/>
    <w:lvl w:ilvl="0" w:tplc="FC2CA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3A0868"/>
    <w:multiLevelType w:val="hybridMultilevel"/>
    <w:tmpl w:val="63B21AA4"/>
    <w:lvl w:ilvl="0" w:tplc="FC2CA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8049F3"/>
    <w:multiLevelType w:val="hybridMultilevel"/>
    <w:tmpl w:val="830E49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435AB"/>
    <w:multiLevelType w:val="hybridMultilevel"/>
    <w:tmpl w:val="447CA1FC"/>
    <w:lvl w:ilvl="0" w:tplc="FC2CAA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744891"/>
    <w:multiLevelType w:val="hybridMultilevel"/>
    <w:tmpl w:val="2EFA88BE"/>
    <w:lvl w:ilvl="0" w:tplc="FC2C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A3C04"/>
    <w:multiLevelType w:val="hybridMultilevel"/>
    <w:tmpl w:val="4C9EA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aFZUlLH5bpgkz6dXbeaxIIj/i9w=" w:salt="QINHfLHFWh3gwAN6/CiO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235"/>
    <w:rsid w:val="000A1062"/>
    <w:rsid w:val="000B5008"/>
    <w:rsid w:val="0020240A"/>
    <w:rsid w:val="00224F69"/>
    <w:rsid w:val="0034131D"/>
    <w:rsid w:val="00360A44"/>
    <w:rsid w:val="0045764F"/>
    <w:rsid w:val="00491C47"/>
    <w:rsid w:val="005151AF"/>
    <w:rsid w:val="0056340A"/>
    <w:rsid w:val="00585969"/>
    <w:rsid w:val="006A746F"/>
    <w:rsid w:val="0073302E"/>
    <w:rsid w:val="00734F23"/>
    <w:rsid w:val="00813235"/>
    <w:rsid w:val="008444E6"/>
    <w:rsid w:val="008E6C72"/>
    <w:rsid w:val="00905314"/>
    <w:rsid w:val="00961A9C"/>
    <w:rsid w:val="00A952C7"/>
    <w:rsid w:val="00B41AD2"/>
    <w:rsid w:val="00B62AC1"/>
    <w:rsid w:val="00BA5D35"/>
    <w:rsid w:val="00BB2C22"/>
    <w:rsid w:val="00BB7E3A"/>
    <w:rsid w:val="00C23F92"/>
    <w:rsid w:val="00C44C19"/>
    <w:rsid w:val="00CD1B0C"/>
    <w:rsid w:val="00D23AC6"/>
    <w:rsid w:val="00E52052"/>
    <w:rsid w:val="00E9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:center" fillcolor="none [3213]" stroke="f">
      <v:fill color="none [3213]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AF"/>
  </w:style>
  <w:style w:type="paragraph" w:styleId="2">
    <w:name w:val="heading 2"/>
    <w:basedOn w:val="a"/>
    <w:link w:val="2Char"/>
    <w:uiPriority w:val="9"/>
    <w:qFormat/>
    <w:rsid w:val="00813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1323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wsite-text">
    <w:name w:val="wsite-text"/>
    <w:basedOn w:val="a0"/>
    <w:rsid w:val="00813235"/>
  </w:style>
  <w:style w:type="character" w:styleId="a3">
    <w:name w:val="Strong"/>
    <w:basedOn w:val="a0"/>
    <w:uiPriority w:val="22"/>
    <w:qFormat/>
    <w:rsid w:val="00813235"/>
    <w:rPr>
      <w:b/>
      <w:bCs/>
    </w:rPr>
  </w:style>
  <w:style w:type="character" w:customStyle="1" w:styleId="apple-converted-space">
    <w:name w:val="apple-converted-space"/>
    <w:basedOn w:val="a0"/>
    <w:rsid w:val="00813235"/>
  </w:style>
  <w:style w:type="paragraph" w:styleId="Web">
    <w:name w:val="Normal (Web)"/>
    <w:basedOn w:val="a"/>
    <w:uiPriority w:val="99"/>
    <w:semiHidden/>
    <w:unhideWhenUsed/>
    <w:rsid w:val="0081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A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74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46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000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56340A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A952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A952C7"/>
  </w:style>
  <w:style w:type="paragraph" w:styleId="a8">
    <w:name w:val="footer"/>
    <w:basedOn w:val="a"/>
    <w:link w:val="Char1"/>
    <w:uiPriority w:val="99"/>
    <w:semiHidden/>
    <w:unhideWhenUsed/>
    <w:rsid w:val="00A952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A95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5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hotodentro.edu.gr/lor/r/8521/561?locale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1D05-5049-4169-B764-E20B027C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441</Words>
  <Characters>2383</Characters>
  <Application>Microsoft Office Word</Application>
  <DocSecurity>8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Amarantos</dc:creator>
  <cp:lastModifiedBy>Amarantos</cp:lastModifiedBy>
  <cp:revision>11</cp:revision>
  <dcterms:created xsi:type="dcterms:W3CDTF">2015-01-16T17:55:00Z</dcterms:created>
  <dcterms:modified xsi:type="dcterms:W3CDTF">2015-01-26T16:29:00Z</dcterms:modified>
</cp:coreProperties>
</file>