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91" w:rsidRPr="004914C5" w:rsidRDefault="009C4A12" w:rsidP="00AE2391">
      <w:pPr>
        <w:spacing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31849B" w:themeColor="accent5" w:themeShade="BF"/>
          <w:sz w:val="36"/>
          <w:szCs w:val="36"/>
          <w:lang w:eastAsia="el-GR"/>
        </w:rPr>
      </w:pPr>
      <w:r w:rsidRPr="004914C5">
        <w:rPr>
          <w:rFonts w:ascii="Arial" w:eastAsia="Times New Roman" w:hAnsi="Arial" w:cs="Arial"/>
          <w:b/>
          <w:bCs/>
          <w:color w:val="31849B" w:themeColor="accent5" w:themeShade="BF"/>
          <w:sz w:val="36"/>
          <w:szCs w:val="36"/>
          <w:lang w:eastAsia="el-GR"/>
        </w:rPr>
        <w:t>ΚΑΥΣΙΜΑ</w:t>
      </w:r>
    </w:p>
    <w:p w:rsidR="009C4A12" w:rsidRPr="002B5FA4" w:rsidRDefault="009C4A12" w:rsidP="00195443">
      <w:pPr>
        <w:pStyle w:val="a6"/>
        <w:numPr>
          <w:ilvl w:val="0"/>
          <w:numId w:val="6"/>
        </w:numPr>
        <w:spacing w:after="0" w:line="288" w:lineRule="auto"/>
        <w:ind w:left="714" w:hanging="357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2B5FA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ορισμός</w:t>
      </w:r>
    </w:p>
    <w:p w:rsidR="009C4A12" w:rsidRPr="002B5FA4" w:rsidRDefault="009C4A12" w:rsidP="00195443">
      <w:pPr>
        <w:pStyle w:val="a6"/>
        <w:numPr>
          <w:ilvl w:val="0"/>
          <w:numId w:val="6"/>
        </w:numPr>
        <w:spacing w:after="0" w:line="288" w:lineRule="auto"/>
        <w:ind w:left="714" w:hanging="357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2B5FA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κατηγορίες καυσίμων</w:t>
      </w:r>
    </w:p>
    <w:p w:rsidR="009C4A12" w:rsidRPr="002B5FA4" w:rsidRDefault="009C4A12" w:rsidP="00195443">
      <w:pPr>
        <w:pStyle w:val="a6"/>
        <w:numPr>
          <w:ilvl w:val="0"/>
          <w:numId w:val="6"/>
        </w:numPr>
        <w:spacing w:after="0" w:line="288" w:lineRule="auto"/>
        <w:ind w:left="714" w:hanging="357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2B5FA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θερμογόνος δύναμη</w:t>
      </w:r>
    </w:p>
    <w:p w:rsidR="009C4A12" w:rsidRPr="002B5FA4" w:rsidRDefault="009C4A12" w:rsidP="00195443">
      <w:pPr>
        <w:pStyle w:val="a6"/>
        <w:numPr>
          <w:ilvl w:val="0"/>
          <w:numId w:val="6"/>
        </w:numPr>
        <w:spacing w:after="0" w:line="288" w:lineRule="auto"/>
        <w:ind w:left="714" w:hanging="357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2B5FA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σύνθεση καυσίμων</w:t>
      </w:r>
    </w:p>
    <w:p w:rsidR="009C4A12" w:rsidRPr="002B5FA4" w:rsidRDefault="009C4A12" w:rsidP="00403B1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403B10" w:rsidRPr="002B5FA4" w:rsidRDefault="00403B10" w:rsidP="00403B1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B27A2E" w:rsidRPr="002B5FA4" w:rsidRDefault="00B27A2E" w:rsidP="00403B1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</w:pPr>
    </w:p>
    <w:p w:rsidR="009C4A12" w:rsidRPr="004914C5" w:rsidRDefault="00210153" w:rsidP="00403B1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1849B" w:themeColor="accent5" w:themeShade="BF"/>
          <w:sz w:val="28"/>
          <w:szCs w:val="28"/>
          <w:u w:val="single"/>
          <w:lang w:val="en-US" w:eastAsia="el-GR"/>
        </w:rPr>
      </w:pPr>
      <w:r w:rsidRPr="004914C5">
        <w:rPr>
          <w:rFonts w:ascii="Arial" w:eastAsia="Times New Roman" w:hAnsi="Arial" w:cs="Arial"/>
          <w:b/>
          <w:bCs/>
          <w:color w:val="31849B" w:themeColor="accent5" w:themeShade="BF"/>
          <w:sz w:val="28"/>
          <w:szCs w:val="28"/>
          <w:u w:val="single"/>
          <w:lang w:eastAsia="el-GR"/>
        </w:rPr>
        <w:t>ορισμός</w:t>
      </w:r>
    </w:p>
    <w:p w:rsidR="00210153" w:rsidRPr="002B5FA4" w:rsidRDefault="00210153" w:rsidP="00403B1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val="en-US" w:eastAsia="el-GR"/>
        </w:rPr>
      </w:pPr>
    </w:p>
    <w:p w:rsidR="00403B10" w:rsidRPr="002B5FA4" w:rsidRDefault="009C4A12" w:rsidP="00195443">
      <w:pPr>
        <w:spacing w:after="0" w:line="288" w:lineRule="auto"/>
        <w:ind w:left="720"/>
        <w:jc w:val="both"/>
        <w:outlineLvl w:val="1"/>
        <w:rPr>
          <w:rFonts w:ascii="Arial" w:eastAsia="Times New Roman" w:hAnsi="Arial" w:cs="Arial"/>
          <w:sz w:val="24"/>
          <w:szCs w:val="24"/>
          <w:lang w:eastAsia="el-GR"/>
        </w:rPr>
      </w:pPr>
      <w:r w:rsidRPr="002B5FA4"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  <w:t>Καύσιμα λέμε τα υλικά που</w:t>
      </w:r>
      <w:r w:rsidR="00403B10" w:rsidRPr="002B5FA4"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  <w:t xml:space="preserve"> καίμε για να πάρουμε θερμότητα</w:t>
      </w:r>
      <w:r w:rsidR="00403B10" w:rsidRPr="002B5FA4">
        <w:rPr>
          <w:rFonts w:ascii="Arial" w:eastAsia="Times New Roman" w:hAnsi="Arial" w:cs="Arial"/>
          <w:sz w:val="24"/>
          <w:szCs w:val="24"/>
          <w:u w:val="single"/>
          <w:lang w:eastAsia="el-GR"/>
        </w:rPr>
        <w:t>.</w:t>
      </w:r>
      <w:r w:rsidR="00403B10" w:rsidRPr="002B5FA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C4A12">
        <w:rPr>
          <w:rFonts w:ascii="Arial" w:eastAsia="Times New Roman" w:hAnsi="Arial" w:cs="Arial"/>
          <w:sz w:val="24"/>
          <w:szCs w:val="24"/>
          <w:lang w:eastAsia="el-GR"/>
        </w:rPr>
        <w:t xml:space="preserve">Δηλαδή τα υλικά που καίγονται με ευκολία στον ατμοσφαιρικό αέρα, ελέγχεται η πορεία της καύσης και </w:t>
      </w:r>
      <w:r w:rsidR="00403B10" w:rsidRPr="002B5FA4">
        <w:rPr>
          <w:rFonts w:ascii="Arial" w:eastAsia="Times New Roman" w:hAnsi="Arial" w:cs="Arial"/>
          <w:sz w:val="24"/>
          <w:szCs w:val="24"/>
          <w:lang w:eastAsia="el-GR"/>
        </w:rPr>
        <w:t>η παραγωγή θερμότητας από αυτά.</w:t>
      </w:r>
    </w:p>
    <w:p w:rsidR="0013233F" w:rsidRPr="002B5FA4" w:rsidRDefault="0013233F" w:rsidP="00195443">
      <w:pPr>
        <w:spacing w:after="0" w:line="288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9C4A12">
        <w:rPr>
          <w:rFonts w:ascii="Arial" w:eastAsia="Times New Roman" w:hAnsi="Arial" w:cs="Arial"/>
          <w:sz w:val="24"/>
          <w:szCs w:val="24"/>
          <w:lang w:eastAsia="el-GR"/>
        </w:rPr>
        <w:t>Είναι ανθρακούχες ύλες (εμπεριέχουν πολύ μεγάλα ποσά άνθρακα) και προέρχονται από την απανθράκωση οργανικών ουσιών.</w:t>
      </w:r>
    </w:p>
    <w:p w:rsidR="00403B10" w:rsidRPr="002B5FA4" w:rsidRDefault="00403B10" w:rsidP="00403B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403B10" w:rsidRPr="004914C5" w:rsidRDefault="00403B10" w:rsidP="00403B10">
      <w:pPr>
        <w:spacing w:after="0" w:line="240" w:lineRule="auto"/>
        <w:jc w:val="both"/>
        <w:rPr>
          <w:rFonts w:ascii="Arial" w:eastAsia="Times New Roman" w:hAnsi="Arial" w:cs="Arial"/>
          <w:b/>
          <w:color w:val="31849B" w:themeColor="accent5" w:themeShade="BF"/>
          <w:sz w:val="28"/>
          <w:szCs w:val="28"/>
          <w:u w:val="single"/>
          <w:lang w:eastAsia="el-GR"/>
        </w:rPr>
      </w:pPr>
      <w:r w:rsidRPr="002B5FA4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4914C5">
        <w:rPr>
          <w:rFonts w:ascii="Arial" w:eastAsia="Times New Roman" w:hAnsi="Arial" w:cs="Arial"/>
          <w:b/>
          <w:color w:val="31849B" w:themeColor="accent5" w:themeShade="BF"/>
          <w:sz w:val="28"/>
          <w:szCs w:val="28"/>
          <w:u w:val="single"/>
          <w:lang w:eastAsia="el-GR"/>
        </w:rPr>
        <w:t>κατηγορίες καυσίμων</w:t>
      </w:r>
    </w:p>
    <w:p w:rsidR="0013233F" w:rsidRPr="002B5FA4" w:rsidRDefault="0013233F" w:rsidP="00403B1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</w:p>
    <w:p w:rsidR="00E11087" w:rsidRPr="002B5FA4" w:rsidRDefault="0013233F" w:rsidP="00195443">
      <w:pPr>
        <w:pStyle w:val="a6"/>
        <w:numPr>
          <w:ilvl w:val="0"/>
          <w:numId w:val="11"/>
        </w:numPr>
        <w:spacing w:after="0" w:line="288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B5FA4">
        <w:rPr>
          <w:rFonts w:ascii="Arial" w:eastAsia="Times New Roman" w:hAnsi="Arial" w:cs="Arial"/>
          <w:sz w:val="24"/>
          <w:szCs w:val="24"/>
          <w:lang w:eastAsia="el-GR"/>
        </w:rPr>
        <w:t xml:space="preserve">Ανάλογα με την </w:t>
      </w:r>
      <w:r w:rsidRPr="002B5FA4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κατάσταση της </w:t>
      </w:r>
      <w:r w:rsidR="00E11087" w:rsidRPr="002B5FA4">
        <w:rPr>
          <w:rFonts w:ascii="Arial" w:eastAsia="Times New Roman" w:hAnsi="Arial" w:cs="Arial"/>
          <w:b/>
          <w:sz w:val="24"/>
          <w:szCs w:val="24"/>
          <w:lang w:eastAsia="el-GR"/>
        </w:rPr>
        <w:t>ύλης</w:t>
      </w:r>
      <w:r w:rsidR="00E11087" w:rsidRPr="002B5FA4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E11087" w:rsidRPr="002B5FA4" w:rsidRDefault="00E11087" w:rsidP="00195443">
      <w:pPr>
        <w:pStyle w:val="a6"/>
        <w:numPr>
          <w:ilvl w:val="0"/>
          <w:numId w:val="9"/>
        </w:numPr>
        <w:spacing w:after="0" w:line="288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B5FA4">
        <w:rPr>
          <w:rFonts w:ascii="Arial" w:eastAsia="Times New Roman" w:hAnsi="Arial" w:cs="Arial"/>
          <w:sz w:val="24"/>
          <w:szCs w:val="24"/>
          <w:lang w:eastAsia="el-GR"/>
        </w:rPr>
        <w:t>στερεά</w:t>
      </w:r>
    </w:p>
    <w:p w:rsidR="00E11087" w:rsidRPr="002B5FA4" w:rsidRDefault="00E11087" w:rsidP="00195443">
      <w:pPr>
        <w:pStyle w:val="a6"/>
        <w:numPr>
          <w:ilvl w:val="0"/>
          <w:numId w:val="9"/>
        </w:numPr>
        <w:spacing w:after="0" w:line="288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B5FA4">
        <w:rPr>
          <w:rFonts w:ascii="Arial" w:eastAsia="Times New Roman" w:hAnsi="Arial" w:cs="Arial"/>
          <w:sz w:val="24"/>
          <w:szCs w:val="24"/>
          <w:lang w:eastAsia="el-GR"/>
        </w:rPr>
        <w:t>υγρά</w:t>
      </w:r>
    </w:p>
    <w:p w:rsidR="00EB0D3D" w:rsidRPr="002B5FA4" w:rsidRDefault="00E11087" w:rsidP="00195443">
      <w:pPr>
        <w:pStyle w:val="a6"/>
        <w:numPr>
          <w:ilvl w:val="0"/>
          <w:numId w:val="9"/>
        </w:numPr>
        <w:spacing w:after="0" w:line="288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B5FA4">
        <w:rPr>
          <w:rFonts w:ascii="Arial" w:eastAsia="Times New Roman" w:hAnsi="Arial" w:cs="Arial"/>
          <w:sz w:val="24"/>
          <w:szCs w:val="24"/>
          <w:lang w:eastAsia="el-GR"/>
        </w:rPr>
        <w:t>αέρια</w:t>
      </w:r>
    </w:p>
    <w:p w:rsidR="00E13881" w:rsidRPr="002B5FA4" w:rsidRDefault="00E13881" w:rsidP="00E138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tbl>
      <w:tblPr>
        <w:tblW w:w="8364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8"/>
        <w:gridCol w:w="2788"/>
        <w:gridCol w:w="2788"/>
      </w:tblGrid>
      <w:tr w:rsidR="00E13881" w:rsidRPr="002B5FA4" w:rsidTr="000828E2">
        <w:tc>
          <w:tcPr>
            <w:tcW w:w="2788" w:type="dxa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E13881" w:rsidRPr="002B5FA4" w:rsidRDefault="00E13881" w:rsidP="000828E2">
            <w:pPr>
              <w:spacing w:before="240"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2B5F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ΣΤΕΡΕΑ</w:t>
            </w:r>
          </w:p>
          <w:p w:rsidR="00E13881" w:rsidRPr="009C4A12" w:rsidRDefault="00E13881" w:rsidP="000828E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  <w:p w:rsidR="00E13881" w:rsidRPr="009C4A12" w:rsidRDefault="00E13881" w:rsidP="000828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Ξύλο</w:t>
            </w:r>
          </w:p>
          <w:p w:rsidR="00E13881" w:rsidRPr="009C4A12" w:rsidRDefault="00E13881" w:rsidP="000828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Κάρβουνο</w:t>
            </w:r>
          </w:p>
          <w:p w:rsidR="00E13881" w:rsidRPr="009C4A12" w:rsidRDefault="00E13881" w:rsidP="000828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Πυρήνας ελιάς</w:t>
            </w:r>
          </w:p>
          <w:p w:rsidR="00E13881" w:rsidRPr="009C4A12" w:rsidRDefault="00E13881" w:rsidP="000828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Κωκ</w:t>
            </w:r>
          </w:p>
          <w:p w:rsidR="00E13881" w:rsidRPr="009C4A12" w:rsidRDefault="00E13881" w:rsidP="000828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Τύρφη</w:t>
            </w:r>
          </w:p>
          <w:p w:rsidR="00E13881" w:rsidRPr="009C4A12" w:rsidRDefault="00E13881" w:rsidP="000828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Λιθάνθρακες</w:t>
            </w:r>
          </w:p>
          <w:p w:rsidR="00E13881" w:rsidRPr="009C4A12" w:rsidRDefault="00E13881" w:rsidP="000828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Γαιάνθρακες</w:t>
            </w:r>
          </w:p>
          <w:p w:rsidR="00E13881" w:rsidRPr="009C4A12" w:rsidRDefault="00E13881" w:rsidP="000828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Λιγνίτες</w:t>
            </w:r>
          </w:p>
          <w:p w:rsidR="00E13881" w:rsidRPr="009C4A12" w:rsidRDefault="00E13881" w:rsidP="000828E2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Ανθρακίτης</w:t>
            </w:r>
          </w:p>
        </w:tc>
        <w:tc>
          <w:tcPr>
            <w:tcW w:w="2788" w:type="dxa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E13881" w:rsidRPr="002B5FA4" w:rsidRDefault="00E13881" w:rsidP="000828E2">
            <w:pPr>
              <w:spacing w:before="240"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2B5F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ΥΓΡΑ</w:t>
            </w:r>
          </w:p>
          <w:p w:rsidR="00E13881" w:rsidRPr="009C4A12" w:rsidRDefault="00E13881" w:rsidP="000828E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  <w:p w:rsidR="00E13881" w:rsidRPr="009C4A12" w:rsidRDefault="00E13881" w:rsidP="000828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Αργό πετρέλαιο </w:t>
            </w:r>
          </w:p>
          <w:p w:rsidR="00E13881" w:rsidRPr="009C4A12" w:rsidRDefault="00E13881" w:rsidP="000828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Μαζούτ</w:t>
            </w:r>
          </w:p>
          <w:p w:rsidR="00E13881" w:rsidRPr="009C4A12" w:rsidRDefault="00E13881" w:rsidP="000828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Diezel </w:t>
            </w:r>
          </w:p>
          <w:p w:rsidR="00E13881" w:rsidRPr="009C4A12" w:rsidRDefault="00E13881" w:rsidP="000828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Κηροζίνη</w:t>
            </w:r>
          </w:p>
          <w:p w:rsidR="00E13881" w:rsidRPr="009C4A12" w:rsidRDefault="00E13881" w:rsidP="000828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Βενζίνη</w:t>
            </w:r>
          </w:p>
          <w:p w:rsidR="00E13881" w:rsidRPr="009C4A12" w:rsidRDefault="00E13881" w:rsidP="000828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Υγραέρι</w:t>
            </w:r>
            <w:r w:rsidRPr="002B5FA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</w:t>
            </w:r>
          </w:p>
        </w:tc>
        <w:tc>
          <w:tcPr>
            <w:tcW w:w="2788" w:type="dxa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E13881" w:rsidRPr="002B5FA4" w:rsidRDefault="00E13881" w:rsidP="000828E2">
            <w:pPr>
              <w:spacing w:before="240"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2B5F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ΑΕΡΙΑ</w:t>
            </w:r>
          </w:p>
          <w:p w:rsidR="00E13881" w:rsidRPr="009C4A12" w:rsidRDefault="00E13881" w:rsidP="000828E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  <w:p w:rsidR="00E13881" w:rsidRPr="009C4A12" w:rsidRDefault="00E13881" w:rsidP="000828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Μεθάνιο</w:t>
            </w:r>
          </w:p>
          <w:p w:rsidR="00E13881" w:rsidRPr="009C4A12" w:rsidRDefault="00E13881" w:rsidP="000828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Προπάνιο</w:t>
            </w:r>
          </w:p>
          <w:p w:rsidR="00E13881" w:rsidRPr="009C4A12" w:rsidRDefault="00E13881" w:rsidP="000828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Βουτάνιο</w:t>
            </w:r>
          </w:p>
          <w:p w:rsidR="00E13881" w:rsidRPr="009C4A12" w:rsidRDefault="00E13881" w:rsidP="000828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B5FA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Φωταέριο</w:t>
            </w:r>
          </w:p>
          <w:p w:rsidR="00E13881" w:rsidRPr="009C4A12" w:rsidRDefault="00E13881" w:rsidP="000828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Φυσικό αέριο</w:t>
            </w:r>
          </w:p>
          <w:p w:rsidR="00E13881" w:rsidRPr="009C4A12" w:rsidRDefault="00E13881" w:rsidP="000828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Αέριο υψικαμίνων</w:t>
            </w:r>
          </w:p>
          <w:p w:rsidR="00E13881" w:rsidRPr="009C4A12" w:rsidRDefault="00E13881" w:rsidP="000828E2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:rsidR="00E11087" w:rsidRPr="002B5FA4" w:rsidRDefault="00E11087" w:rsidP="00195443">
      <w:pPr>
        <w:pStyle w:val="a6"/>
        <w:numPr>
          <w:ilvl w:val="0"/>
          <w:numId w:val="11"/>
        </w:numPr>
        <w:spacing w:after="0" w:line="288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B5FA4">
        <w:rPr>
          <w:rFonts w:ascii="Arial" w:eastAsia="Times New Roman" w:hAnsi="Arial" w:cs="Arial"/>
          <w:sz w:val="24"/>
          <w:szCs w:val="24"/>
          <w:lang w:eastAsia="el-GR"/>
        </w:rPr>
        <w:lastRenderedPageBreak/>
        <w:t xml:space="preserve">Ανάλογα με το αν προέρχονται απ’ ευθείας </w:t>
      </w:r>
      <w:r w:rsidRPr="002B5FA4">
        <w:rPr>
          <w:rFonts w:ascii="Arial" w:eastAsia="Times New Roman" w:hAnsi="Arial" w:cs="Arial"/>
          <w:b/>
          <w:sz w:val="24"/>
          <w:szCs w:val="24"/>
          <w:lang w:eastAsia="el-GR"/>
        </w:rPr>
        <w:t>από τη φύση</w:t>
      </w:r>
      <w:r w:rsidRPr="002B5FA4">
        <w:rPr>
          <w:rFonts w:ascii="Arial" w:eastAsia="Times New Roman" w:hAnsi="Arial" w:cs="Arial"/>
          <w:sz w:val="24"/>
          <w:szCs w:val="24"/>
          <w:lang w:eastAsia="el-GR"/>
        </w:rPr>
        <w:t xml:space="preserve"> και χρη</w:t>
      </w:r>
      <w:r w:rsidR="002B5FA4">
        <w:rPr>
          <w:rFonts w:ascii="Arial" w:eastAsia="Times New Roman" w:hAnsi="Arial" w:cs="Arial"/>
          <w:sz w:val="24"/>
          <w:szCs w:val="24"/>
          <w:lang w:eastAsia="el-GR"/>
        </w:rPr>
        <w:t>-</w:t>
      </w:r>
      <w:r w:rsidRPr="002B5FA4">
        <w:rPr>
          <w:rFonts w:ascii="Arial" w:eastAsia="Times New Roman" w:hAnsi="Arial" w:cs="Arial"/>
          <w:sz w:val="24"/>
          <w:szCs w:val="24"/>
          <w:lang w:eastAsia="el-GR"/>
        </w:rPr>
        <w:t>σιμοποιούνται χωρίς καμιά επεξεργασία ή αν προκύπτουν μετά</w:t>
      </w:r>
      <w:r w:rsidRPr="002B5FA4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από επεξεργασία</w:t>
      </w:r>
      <w:r w:rsidRPr="002B5FA4">
        <w:rPr>
          <w:rFonts w:ascii="Arial" w:eastAsia="Times New Roman" w:hAnsi="Arial" w:cs="Arial"/>
          <w:sz w:val="24"/>
          <w:szCs w:val="24"/>
          <w:lang w:eastAsia="el-GR"/>
        </w:rPr>
        <w:t xml:space="preserve"> που τροποποιεί κάποιες ιδιότητές τους.</w:t>
      </w:r>
    </w:p>
    <w:p w:rsidR="00E11087" w:rsidRPr="002B5FA4" w:rsidRDefault="00E11087" w:rsidP="00195443">
      <w:pPr>
        <w:pStyle w:val="a6"/>
        <w:numPr>
          <w:ilvl w:val="0"/>
          <w:numId w:val="10"/>
        </w:numPr>
        <w:spacing w:after="0" w:line="288" w:lineRule="auto"/>
        <w:ind w:hanging="357"/>
        <w:rPr>
          <w:rFonts w:ascii="Arial" w:eastAsia="Times New Roman" w:hAnsi="Arial" w:cs="Arial"/>
          <w:sz w:val="24"/>
          <w:szCs w:val="24"/>
          <w:lang w:eastAsia="el-GR"/>
        </w:rPr>
      </w:pPr>
      <w:r w:rsidRPr="002B5FA4">
        <w:rPr>
          <w:rFonts w:ascii="Arial" w:eastAsia="Times New Roman" w:hAnsi="Arial" w:cs="Arial"/>
          <w:sz w:val="24"/>
          <w:szCs w:val="24"/>
          <w:lang w:eastAsia="el-GR"/>
        </w:rPr>
        <w:t>φυσικά καύσιμα</w:t>
      </w:r>
    </w:p>
    <w:p w:rsidR="00E11087" w:rsidRPr="002B5FA4" w:rsidRDefault="00E11087" w:rsidP="00195443">
      <w:pPr>
        <w:pStyle w:val="a6"/>
        <w:numPr>
          <w:ilvl w:val="0"/>
          <w:numId w:val="10"/>
        </w:numPr>
        <w:spacing w:after="0" w:line="288" w:lineRule="auto"/>
        <w:ind w:hanging="357"/>
        <w:rPr>
          <w:rFonts w:ascii="Arial" w:eastAsia="Times New Roman" w:hAnsi="Arial" w:cs="Arial"/>
          <w:sz w:val="24"/>
          <w:szCs w:val="24"/>
          <w:lang w:eastAsia="el-GR"/>
        </w:rPr>
      </w:pPr>
      <w:r w:rsidRPr="002B5FA4">
        <w:rPr>
          <w:rFonts w:ascii="Arial" w:eastAsia="Times New Roman" w:hAnsi="Arial" w:cs="Arial"/>
          <w:sz w:val="24"/>
          <w:szCs w:val="24"/>
          <w:lang w:eastAsia="el-GR"/>
        </w:rPr>
        <w:t>τεχνητά καύσιμα</w:t>
      </w:r>
    </w:p>
    <w:p w:rsidR="00EB0D3D" w:rsidRPr="009C4A12" w:rsidRDefault="00EB0D3D" w:rsidP="009C4A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tbl>
      <w:tblPr>
        <w:tblW w:w="8388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4"/>
        <w:gridCol w:w="4194"/>
      </w:tblGrid>
      <w:tr w:rsidR="009C4A12" w:rsidRPr="009C4A12" w:rsidTr="00B27A2E">
        <w:trPr>
          <w:jc w:val="center"/>
        </w:trPr>
        <w:tc>
          <w:tcPr>
            <w:tcW w:w="4194" w:type="dxa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9C4A12" w:rsidRPr="009C4A12" w:rsidRDefault="009C4A12" w:rsidP="00B27A2E">
            <w:pPr>
              <w:spacing w:before="240"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B5F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ΦΥΣΙΚΑ ΚΑΥΣΙΜΑ</w:t>
            </w:r>
          </w:p>
          <w:p w:rsidR="009C4A12" w:rsidRPr="009C4A12" w:rsidRDefault="002B5FA4" w:rsidP="00B27A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B5FA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Καυσόξυλα</w:t>
            </w:r>
          </w:p>
          <w:p w:rsidR="009C4A12" w:rsidRPr="009C4A12" w:rsidRDefault="009C4A12" w:rsidP="00B27A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Λιγνίτης</w:t>
            </w:r>
          </w:p>
          <w:p w:rsidR="009C4A12" w:rsidRPr="009C4A12" w:rsidRDefault="009C4A12" w:rsidP="00B27A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Γαιάνθρακες</w:t>
            </w:r>
          </w:p>
          <w:p w:rsidR="009C4A12" w:rsidRPr="009C4A12" w:rsidRDefault="009C4A12" w:rsidP="00B27A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Ορυκτό πετρέλαιο </w:t>
            </w:r>
          </w:p>
          <w:p w:rsidR="009C4A12" w:rsidRPr="009C4A12" w:rsidRDefault="009C4A12" w:rsidP="00B27A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Φυσικό αέριο</w:t>
            </w:r>
          </w:p>
        </w:tc>
        <w:tc>
          <w:tcPr>
            <w:tcW w:w="4194" w:type="dxa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9C4A12" w:rsidRPr="009C4A12" w:rsidRDefault="009C4A12" w:rsidP="00B27A2E">
            <w:pPr>
              <w:spacing w:before="240"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B5F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ΤΕΧΝΗΤΑ ΚΑΥΣΙΜΑ</w:t>
            </w:r>
          </w:p>
          <w:p w:rsidR="009C4A12" w:rsidRPr="009C4A12" w:rsidRDefault="009C4A12" w:rsidP="00B27A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Ξυλοκάρβουνα</w:t>
            </w:r>
          </w:p>
          <w:p w:rsidR="009C4A12" w:rsidRPr="009C4A12" w:rsidRDefault="009C4A12" w:rsidP="00B27A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Ελαφρύ πετρέλαιο</w:t>
            </w:r>
          </w:p>
          <w:p w:rsidR="009C4A12" w:rsidRPr="009C4A12" w:rsidRDefault="009C4A12" w:rsidP="00B27A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Βενζίνη</w:t>
            </w:r>
          </w:p>
          <w:p w:rsidR="009C4A12" w:rsidRPr="009C4A12" w:rsidRDefault="009C4A12" w:rsidP="00B27A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Κωκ</w:t>
            </w:r>
          </w:p>
          <w:p w:rsidR="009C4A12" w:rsidRPr="009C4A12" w:rsidRDefault="009C4A12" w:rsidP="00B27A2E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C4A1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Φωταέριο</w:t>
            </w:r>
          </w:p>
        </w:tc>
      </w:tr>
    </w:tbl>
    <w:p w:rsidR="009C4A12" w:rsidRPr="002B5FA4" w:rsidRDefault="009C4A12" w:rsidP="00EB0D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B27A2E" w:rsidRPr="002B5FA4" w:rsidRDefault="00B27A2E" w:rsidP="00EB0D3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B27A2E" w:rsidRPr="002B5FA4" w:rsidRDefault="00B27A2E" w:rsidP="00B27A2E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1849B" w:themeColor="accent5" w:themeShade="BF"/>
          <w:sz w:val="28"/>
          <w:szCs w:val="28"/>
          <w:u w:val="single"/>
          <w:lang w:eastAsia="el-GR"/>
        </w:rPr>
      </w:pPr>
      <w:r w:rsidRPr="002B5FA4">
        <w:rPr>
          <w:rFonts w:ascii="Arial" w:eastAsia="Times New Roman" w:hAnsi="Arial" w:cs="Arial"/>
          <w:b/>
          <w:bCs/>
          <w:color w:val="31849B" w:themeColor="accent5" w:themeShade="BF"/>
          <w:sz w:val="28"/>
          <w:szCs w:val="28"/>
          <w:u w:val="single"/>
          <w:lang w:eastAsia="el-GR"/>
        </w:rPr>
        <w:t>θερμογόνος δύναμη</w:t>
      </w:r>
    </w:p>
    <w:p w:rsidR="00EB0D3D" w:rsidRPr="009C4A12" w:rsidRDefault="00EB0D3D" w:rsidP="00EB0D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9C4A12" w:rsidRPr="009C4A12" w:rsidRDefault="009C4A12" w:rsidP="00195443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2B5FA4"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  <w:t>Πόση ενέργεια (θερμότητα) μπορεί να μας δώσει το κάθε καύσιμο;</w:t>
      </w:r>
    </w:p>
    <w:p w:rsidR="00B27A2E" w:rsidRPr="002B5FA4" w:rsidRDefault="00B27A2E" w:rsidP="00195443">
      <w:pPr>
        <w:spacing w:after="0" w:line="288" w:lineRule="auto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</w:p>
    <w:p w:rsidR="009C4A12" w:rsidRPr="009C4A12" w:rsidRDefault="009C4A12" w:rsidP="00195443">
      <w:pPr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2B5FA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Το ποσό της θερμικής ενέργειας που μπορεί κάθε καύσιμο να μας</w:t>
      </w:r>
      <w:r w:rsidR="00B27A2E" w:rsidRPr="002B5FA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δώσει, το λέμε θερμογόνο δύναμη.</w:t>
      </w:r>
    </w:p>
    <w:p w:rsidR="00B27A2E" w:rsidRPr="002B5FA4" w:rsidRDefault="00B27A2E" w:rsidP="00195443">
      <w:pPr>
        <w:spacing w:after="0" w:line="288" w:lineRule="auto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</w:p>
    <w:p w:rsidR="00EB0D3D" w:rsidRPr="002B5FA4" w:rsidRDefault="00B27A2E" w:rsidP="00195443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B5FA4">
        <w:rPr>
          <w:rFonts w:ascii="Arial" w:eastAsia="Times New Roman" w:hAnsi="Arial" w:cs="Arial"/>
          <w:bCs/>
          <w:sz w:val="24"/>
          <w:szCs w:val="24"/>
          <w:lang w:eastAsia="el-GR"/>
        </w:rPr>
        <w:t>Θερμογόνος δύναμη</w:t>
      </w:r>
      <w:r w:rsidR="009C4A12" w:rsidRPr="002B5FA4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="009C4A12" w:rsidRPr="009C4A12">
        <w:rPr>
          <w:rFonts w:ascii="Arial" w:eastAsia="Times New Roman" w:hAnsi="Arial" w:cs="Arial"/>
          <w:sz w:val="24"/>
          <w:szCs w:val="24"/>
          <w:lang w:eastAsia="el-GR"/>
        </w:rPr>
        <w:t>καυσίμου, είναι το ποσό της θερμικής ενέργειας, που αποδίδεται προς το περιβάλλον, από την πλήρη καύση της μονάδας μάζας ή όγκου του καυσίμου, όταν η κ</w:t>
      </w:r>
      <w:r w:rsidR="00EB0D3D" w:rsidRPr="002B5FA4">
        <w:rPr>
          <w:rFonts w:ascii="Arial" w:eastAsia="Times New Roman" w:hAnsi="Arial" w:cs="Arial"/>
          <w:sz w:val="24"/>
          <w:szCs w:val="24"/>
          <w:lang w:eastAsia="el-GR"/>
        </w:rPr>
        <w:t>αύση γίνεται με σταθερή πίεση.</w:t>
      </w:r>
    </w:p>
    <w:p w:rsidR="00EB0D3D" w:rsidRPr="00195443" w:rsidRDefault="00EB0D3D" w:rsidP="00195443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9C4A12" w:rsidRPr="002B5FA4" w:rsidRDefault="009C4A12" w:rsidP="00195443">
      <w:pPr>
        <w:spacing w:after="0" w:line="288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9C4A12">
        <w:rPr>
          <w:rFonts w:ascii="Arial" w:eastAsia="Times New Roman" w:hAnsi="Arial" w:cs="Arial"/>
          <w:b/>
          <w:sz w:val="24"/>
          <w:szCs w:val="24"/>
          <w:lang w:eastAsia="el-GR"/>
        </w:rPr>
        <w:t>Η μονάδα μέτρησης της Θερμογόνου δύναμης είναι:</w:t>
      </w:r>
    </w:p>
    <w:p w:rsidR="00EB0D3D" w:rsidRPr="009C4A12" w:rsidRDefault="00EB0D3D" w:rsidP="009C4A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tbl>
      <w:tblPr>
        <w:tblW w:w="7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9"/>
        <w:gridCol w:w="3452"/>
      </w:tblGrid>
      <w:tr w:rsidR="009C4A12" w:rsidRPr="009C4A12" w:rsidTr="002B5FA4">
        <w:trPr>
          <w:jc w:val="center"/>
        </w:trPr>
        <w:tc>
          <w:tcPr>
            <w:tcW w:w="4219" w:type="dxa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9C4A12" w:rsidRPr="009C4A12" w:rsidRDefault="009C4A12" w:rsidP="0021015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B5F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Για τα στερεά ή υγρά καύσιμα</w:t>
            </w:r>
            <w:r w:rsidR="00210153" w:rsidRPr="002B5F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:</w:t>
            </w:r>
            <w:r w:rsidRPr="009C4A1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br/>
            </w:r>
            <w:r w:rsidR="00210153" w:rsidRPr="002B5F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KJ / </w:t>
            </w:r>
            <w:r w:rsidR="00210153" w:rsidRPr="002B5FA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k</w:t>
            </w:r>
            <w:r w:rsidRPr="002B5F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g</w:t>
            </w:r>
          </w:p>
        </w:tc>
        <w:tc>
          <w:tcPr>
            <w:tcW w:w="3452" w:type="dxa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9C4A12" w:rsidRPr="009C4A12" w:rsidRDefault="009C4A12" w:rsidP="0021015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B5F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Για τα αέρια καύσιμα</w:t>
            </w:r>
            <w:r w:rsidR="00210153" w:rsidRPr="002B5F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:</w:t>
            </w:r>
            <w:r w:rsidRPr="009C4A1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br/>
            </w:r>
            <w:r w:rsidR="00210153" w:rsidRPr="002B5FA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K</w:t>
            </w:r>
            <w:r w:rsidRPr="002B5F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J / m</w:t>
            </w:r>
            <w:r w:rsidRPr="002B5FA4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l-GR"/>
              </w:rPr>
              <w:t>3</w:t>
            </w:r>
          </w:p>
        </w:tc>
      </w:tr>
    </w:tbl>
    <w:p w:rsidR="00EB0D3D" w:rsidRPr="002B5FA4" w:rsidRDefault="00EB0D3D" w:rsidP="00EB0D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0153" w:rsidRPr="00195443" w:rsidRDefault="00210153" w:rsidP="0021015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0153" w:rsidRPr="002B5FA4" w:rsidRDefault="00210153" w:rsidP="0021015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1849B" w:themeColor="accent5" w:themeShade="BF"/>
          <w:sz w:val="28"/>
          <w:szCs w:val="28"/>
          <w:u w:val="single"/>
          <w:lang w:eastAsia="el-GR"/>
        </w:rPr>
      </w:pPr>
      <w:r w:rsidRPr="002B5FA4">
        <w:rPr>
          <w:rFonts w:ascii="Arial" w:eastAsia="Times New Roman" w:hAnsi="Arial" w:cs="Arial"/>
          <w:b/>
          <w:bCs/>
          <w:color w:val="31849B" w:themeColor="accent5" w:themeShade="BF"/>
          <w:sz w:val="28"/>
          <w:szCs w:val="28"/>
          <w:u w:val="single"/>
          <w:lang w:eastAsia="el-GR"/>
        </w:rPr>
        <w:t>σύνθεση καυσίμων</w:t>
      </w:r>
    </w:p>
    <w:p w:rsidR="00EB0D3D" w:rsidRPr="002B5FA4" w:rsidRDefault="00EB0D3D" w:rsidP="00EB0D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9C4A12" w:rsidRPr="00195443" w:rsidRDefault="009C4A12" w:rsidP="00EB0D3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2B5FA4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Όμως από τι </w:t>
      </w:r>
      <w:r w:rsidRPr="002B5FA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συστατικά</w:t>
      </w:r>
      <w:r w:rsidRPr="002B5FA4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αποτελείται το </w:t>
      </w:r>
      <w:r w:rsidRPr="002B5FA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κάθε καύσιμο</w:t>
      </w:r>
      <w:r w:rsidRPr="002B5FA4">
        <w:rPr>
          <w:rFonts w:ascii="Arial" w:eastAsia="Times New Roman" w:hAnsi="Arial" w:cs="Arial"/>
          <w:bCs/>
          <w:sz w:val="24"/>
          <w:szCs w:val="24"/>
          <w:lang w:eastAsia="el-GR"/>
        </w:rPr>
        <w:t>;</w:t>
      </w:r>
    </w:p>
    <w:p w:rsidR="00EB0D3D" w:rsidRPr="00195443" w:rsidRDefault="00EB0D3D" w:rsidP="00EB0D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tbl>
      <w:tblPr>
        <w:tblW w:w="7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7"/>
        <w:gridCol w:w="1997"/>
        <w:gridCol w:w="1997"/>
        <w:gridCol w:w="1998"/>
      </w:tblGrid>
      <w:tr w:rsidR="009C4A12" w:rsidRPr="009C4A12" w:rsidTr="00EB0D3D">
        <w:trPr>
          <w:jc w:val="center"/>
        </w:trPr>
        <w:tc>
          <w:tcPr>
            <w:tcW w:w="1997" w:type="dxa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9C4A12" w:rsidRPr="00195443" w:rsidRDefault="009C4A12" w:rsidP="0019544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en-US" w:eastAsia="el-GR"/>
              </w:rPr>
            </w:pPr>
            <w:r w:rsidRPr="00195443">
              <w:rPr>
                <w:rFonts w:ascii="Arial" w:eastAsia="Times New Roman" w:hAnsi="Arial" w:cs="Arial"/>
                <w:b/>
                <w:bCs/>
                <w:lang w:eastAsia="el-GR"/>
              </w:rPr>
              <w:t>Άνθρακας</w:t>
            </w:r>
            <w:r w:rsidR="00195443" w:rsidRPr="00195443">
              <w:rPr>
                <w:rFonts w:ascii="Arial" w:eastAsia="Times New Roman" w:hAnsi="Arial" w:cs="Arial"/>
                <w:b/>
                <w:bCs/>
                <w:lang w:val="en-US" w:eastAsia="el-GR"/>
              </w:rPr>
              <w:t xml:space="preserve"> C</w:t>
            </w:r>
          </w:p>
        </w:tc>
        <w:tc>
          <w:tcPr>
            <w:tcW w:w="1997" w:type="dxa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9C4A12" w:rsidRPr="00195443" w:rsidRDefault="009C4A12" w:rsidP="0019544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en-US" w:eastAsia="el-GR"/>
              </w:rPr>
            </w:pPr>
            <w:r w:rsidRPr="00195443">
              <w:rPr>
                <w:rFonts w:ascii="Arial" w:eastAsia="Times New Roman" w:hAnsi="Arial" w:cs="Arial"/>
                <w:b/>
                <w:bCs/>
                <w:lang w:eastAsia="el-GR"/>
              </w:rPr>
              <w:t>Υδρογόνο</w:t>
            </w:r>
            <w:r w:rsidR="00195443" w:rsidRPr="00195443">
              <w:rPr>
                <w:rFonts w:ascii="Arial" w:eastAsia="Times New Roman" w:hAnsi="Arial" w:cs="Arial"/>
                <w:b/>
                <w:bCs/>
                <w:lang w:val="en-US" w:eastAsia="el-GR"/>
              </w:rPr>
              <w:t xml:space="preserve"> H</w:t>
            </w:r>
          </w:p>
        </w:tc>
        <w:tc>
          <w:tcPr>
            <w:tcW w:w="1997" w:type="dxa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9C4A12" w:rsidRPr="00195443" w:rsidRDefault="009C4A12" w:rsidP="0019544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en-US" w:eastAsia="el-GR"/>
              </w:rPr>
            </w:pPr>
            <w:r w:rsidRPr="00195443">
              <w:rPr>
                <w:rFonts w:ascii="Arial" w:eastAsia="Times New Roman" w:hAnsi="Arial" w:cs="Arial"/>
                <w:b/>
                <w:bCs/>
                <w:lang w:eastAsia="el-GR"/>
              </w:rPr>
              <w:t>Οξυγόνο</w:t>
            </w:r>
            <w:r w:rsidR="00195443" w:rsidRPr="00195443">
              <w:rPr>
                <w:rFonts w:ascii="Arial" w:eastAsia="Times New Roman" w:hAnsi="Arial" w:cs="Arial"/>
                <w:b/>
                <w:bCs/>
                <w:lang w:val="en-US" w:eastAsia="el-GR"/>
              </w:rPr>
              <w:t xml:space="preserve"> </w:t>
            </w:r>
            <w:r w:rsidR="00195443" w:rsidRPr="00195443">
              <w:rPr>
                <w:rFonts w:ascii="Arial" w:eastAsia="Times New Roman" w:hAnsi="Arial" w:cs="Arial"/>
                <w:b/>
                <w:bCs/>
                <w:lang w:eastAsia="el-GR"/>
              </w:rPr>
              <w:t>Ο</w:t>
            </w:r>
            <w:r w:rsidR="00195443" w:rsidRPr="00195443">
              <w:rPr>
                <w:rFonts w:ascii="Arial" w:eastAsia="Times New Roman" w:hAnsi="Arial" w:cs="Arial"/>
                <w:b/>
                <w:bCs/>
                <w:vertAlign w:val="subscript"/>
                <w:lang w:eastAsia="el-GR"/>
              </w:rPr>
              <w:t>2</w:t>
            </w:r>
          </w:p>
        </w:tc>
        <w:tc>
          <w:tcPr>
            <w:tcW w:w="1998" w:type="dxa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9C4A12" w:rsidRPr="00195443" w:rsidRDefault="009C4A12" w:rsidP="0019544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en-US" w:eastAsia="el-GR"/>
              </w:rPr>
            </w:pPr>
            <w:r w:rsidRPr="00195443">
              <w:rPr>
                <w:rFonts w:ascii="Arial" w:eastAsia="Times New Roman" w:hAnsi="Arial" w:cs="Arial"/>
                <w:b/>
                <w:bCs/>
                <w:lang w:eastAsia="el-GR"/>
              </w:rPr>
              <w:t>Θείο</w:t>
            </w:r>
            <w:r w:rsidR="00195443" w:rsidRPr="00195443">
              <w:rPr>
                <w:rFonts w:ascii="Arial" w:eastAsia="Times New Roman" w:hAnsi="Arial" w:cs="Arial"/>
                <w:b/>
                <w:bCs/>
                <w:lang w:val="en-US" w:eastAsia="el-GR"/>
              </w:rPr>
              <w:t xml:space="preserve"> S</w:t>
            </w:r>
          </w:p>
        </w:tc>
      </w:tr>
    </w:tbl>
    <w:p w:rsidR="002B5FA4" w:rsidRPr="00195443" w:rsidRDefault="002B5FA4" w:rsidP="00195443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sectPr w:rsidR="002B5FA4" w:rsidRPr="00195443" w:rsidSect="007222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AAE" w:rsidRDefault="00425AAE" w:rsidP="009C4A12">
      <w:pPr>
        <w:spacing w:after="0" w:line="240" w:lineRule="auto"/>
      </w:pPr>
      <w:r>
        <w:separator/>
      </w:r>
    </w:p>
  </w:endnote>
  <w:endnote w:type="continuationSeparator" w:id="0">
    <w:p w:rsidR="00425AAE" w:rsidRDefault="00425AAE" w:rsidP="009C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AAE" w:rsidRDefault="00425AAE" w:rsidP="009C4A12">
      <w:pPr>
        <w:spacing w:after="0" w:line="240" w:lineRule="auto"/>
      </w:pPr>
      <w:r>
        <w:separator/>
      </w:r>
    </w:p>
  </w:footnote>
  <w:footnote w:type="continuationSeparator" w:id="0">
    <w:p w:rsidR="00425AAE" w:rsidRDefault="00425AAE" w:rsidP="009C4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196"/>
    <w:multiLevelType w:val="hybridMultilevel"/>
    <w:tmpl w:val="C18E03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1080"/>
    <w:multiLevelType w:val="hybridMultilevel"/>
    <w:tmpl w:val="7554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C72A1"/>
    <w:multiLevelType w:val="hybridMultilevel"/>
    <w:tmpl w:val="B9FA31F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322F78"/>
    <w:multiLevelType w:val="hybridMultilevel"/>
    <w:tmpl w:val="0D7C8FA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461009"/>
    <w:multiLevelType w:val="multilevel"/>
    <w:tmpl w:val="DAD0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20FAA"/>
    <w:multiLevelType w:val="hybridMultilevel"/>
    <w:tmpl w:val="55E49D28"/>
    <w:lvl w:ilvl="0" w:tplc="A9ACC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1639D"/>
    <w:multiLevelType w:val="hybridMultilevel"/>
    <w:tmpl w:val="7AA0AA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764672"/>
    <w:multiLevelType w:val="multilevel"/>
    <w:tmpl w:val="77A4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383B57"/>
    <w:multiLevelType w:val="multilevel"/>
    <w:tmpl w:val="7D78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293B12"/>
    <w:multiLevelType w:val="multilevel"/>
    <w:tmpl w:val="A3A4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DC0AC8"/>
    <w:multiLevelType w:val="multilevel"/>
    <w:tmpl w:val="758E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1Bq5pePokZrYzDqBnA69IRyNVIM=" w:salt="tSG5kq2jjvdMfe+bjebS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A12"/>
    <w:rsid w:val="0013233F"/>
    <w:rsid w:val="00145B34"/>
    <w:rsid w:val="00195443"/>
    <w:rsid w:val="001C5623"/>
    <w:rsid w:val="00210153"/>
    <w:rsid w:val="002B5FA4"/>
    <w:rsid w:val="00300A30"/>
    <w:rsid w:val="00403B10"/>
    <w:rsid w:val="00425AAE"/>
    <w:rsid w:val="004914C5"/>
    <w:rsid w:val="007222D2"/>
    <w:rsid w:val="009C4A12"/>
    <w:rsid w:val="00A704CF"/>
    <w:rsid w:val="00AE2391"/>
    <w:rsid w:val="00B27A2E"/>
    <w:rsid w:val="00BA0297"/>
    <w:rsid w:val="00C672AE"/>
    <w:rsid w:val="00D75674"/>
    <w:rsid w:val="00DD0B1E"/>
    <w:rsid w:val="00E11087"/>
    <w:rsid w:val="00E13881"/>
    <w:rsid w:val="00E727D3"/>
    <w:rsid w:val="00EB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</w:style>
  <w:style w:type="paragraph" w:styleId="2">
    <w:name w:val="heading 2"/>
    <w:basedOn w:val="a"/>
    <w:link w:val="2Char"/>
    <w:uiPriority w:val="9"/>
    <w:qFormat/>
    <w:rsid w:val="009C4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C4A1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3">
    <w:name w:val="Strong"/>
    <w:basedOn w:val="a0"/>
    <w:uiPriority w:val="22"/>
    <w:qFormat/>
    <w:rsid w:val="009C4A12"/>
    <w:rPr>
      <w:b/>
      <w:bCs/>
    </w:rPr>
  </w:style>
  <w:style w:type="paragraph" w:styleId="Web">
    <w:name w:val="Normal (Web)"/>
    <w:basedOn w:val="a"/>
    <w:uiPriority w:val="99"/>
    <w:semiHidden/>
    <w:unhideWhenUsed/>
    <w:rsid w:val="009C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9C4A12"/>
  </w:style>
  <w:style w:type="character" w:customStyle="1" w:styleId="wsite-button-inner">
    <w:name w:val="wsite-button-inner"/>
    <w:basedOn w:val="a0"/>
    <w:rsid w:val="009C4A12"/>
  </w:style>
  <w:style w:type="paragraph" w:styleId="a4">
    <w:name w:val="header"/>
    <w:basedOn w:val="a"/>
    <w:link w:val="Char"/>
    <w:uiPriority w:val="99"/>
    <w:semiHidden/>
    <w:unhideWhenUsed/>
    <w:rsid w:val="009C4A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C4A12"/>
  </w:style>
  <w:style w:type="paragraph" w:styleId="a5">
    <w:name w:val="footer"/>
    <w:basedOn w:val="a"/>
    <w:link w:val="Char0"/>
    <w:uiPriority w:val="99"/>
    <w:semiHidden/>
    <w:unhideWhenUsed/>
    <w:rsid w:val="009C4A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9C4A12"/>
  </w:style>
  <w:style w:type="paragraph" w:styleId="a6">
    <w:name w:val="List Paragraph"/>
    <w:basedOn w:val="a"/>
    <w:uiPriority w:val="34"/>
    <w:qFormat/>
    <w:rsid w:val="00EB0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6766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1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525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424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4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49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3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259</Words>
  <Characters>1399</Characters>
  <Application>Microsoft Office Word</Application>
  <DocSecurity>8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Amarantos</dc:creator>
  <cp:lastModifiedBy>Amarantos</cp:lastModifiedBy>
  <cp:revision>11</cp:revision>
  <dcterms:created xsi:type="dcterms:W3CDTF">2015-01-16T10:49:00Z</dcterms:created>
  <dcterms:modified xsi:type="dcterms:W3CDTF">2015-01-16T18:25:00Z</dcterms:modified>
</cp:coreProperties>
</file>