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FA246" w14:textId="77777777" w:rsidR="005B6834" w:rsidRPr="005B6834" w:rsidRDefault="005B6834" w:rsidP="005B6834">
      <w:pPr>
        <w:spacing w:line="320" w:lineRule="atLeast"/>
        <w:rPr>
          <w:rFonts w:ascii="GFS Artemisia" w:hAnsi="GFS Artemisia"/>
          <w:b/>
          <w:bCs/>
          <w:i/>
          <w:iCs/>
          <w:color w:val="FF0000"/>
          <w:sz w:val="32"/>
          <w:szCs w:val="32"/>
          <w:lang w:bidi="he-IL"/>
        </w:rPr>
      </w:pPr>
      <w:r w:rsidRPr="005B6834">
        <w:rPr>
          <w:rFonts w:ascii="GFS Artemisia" w:hAnsi="GFS Artemisia"/>
          <w:b/>
          <w:bCs/>
          <w:i/>
          <w:iCs/>
          <w:color w:val="FF0000"/>
          <w:sz w:val="32"/>
          <w:szCs w:val="32"/>
          <w:lang w:bidi="he-IL"/>
        </w:rPr>
        <w:t>Η συνεργασία των ανθρώπων με τον Θεό</w:t>
      </w:r>
    </w:p>
    <w:p w14:paraId="5AD0FB2B" w14:textId="77777777" w:rsidR="005B6834" w:rsidRPr="005B6834" w:rsidRDefault="005B6834" w:rsidP="005B6834">
      <w:pPr>
        <w:spacing w:line="320" w:lineRule="atLeast"/>
        <w:rPr>
          <w:rFonts w:ascii="GFS Artemisia" w:hAnsi="GFS Artemisia"/>
          <w:b/>
          <w:bCs/>
          <w:i/>
          <w:iCs/>
          <w:color w:val="FF0000"/>
          <w:sz w:val="32"/>
          <w:szCs w:val="32"/>
          <w:lang w:bidi="he-IL"/>
        </w:rPr>
      </w:pPr>
      <w:r w:rsidRPr="005B6834">
        <w:rPr>
          <w:rFonts w:ascii="GFS Artemisia" w:hAnsi="GFS Artemisia"/>
          <w:b/>
          <w:bCs/>
          <w:i/>
          <w:iCs/>
          <w:color w:val="FF0000"/>
          <w:sz w:val="32"/>
          <w:szCs w:val="32"/>
          <w:lang w:bidi="he-IL"/>
        </w:rPr>
        <w:t>ως προϋπόθεση της σωτηρίας</w:t>
      </w:r>
    </w:p>
    <w:p w14:paraId="1850D8FA" w14:textId="1783A2EA" w:rsidR="005B6834" w:rsidRDefault="005B6834" w:rsidP="005B6834">
      <w:pPr>
        <w:spacing w:line="320" w:lineRule="atLeast"/>
        <w:rPr>
          <w:rFonts w:ascii="GFS Artemisia" w:hAnsi="GFS Artemisia"/>
          <w:bCs/>
          <w:iCs/>
          <w:color w:val="FF0000"/>
          <w:sz w:val="28"/>
          <w:szCs w:val="28"/>
          <w:lang w:bidi="he-IL"/>
        </w:rPr>
      </w:pPr>
      <w:r w:rsidRPr="00322BE9">
        <w:rPr>
          <w:rFonts w:ascii="GFS Artemisia" w:hAnsi="GFS Artemisia"/>
          <w:bCs/>
          <w:i/>
          <w:color w:val="FF0000"/>
          <w:sz w:val="32"/>
          <w:szCs w:val="32"/>
          <w:lang w:bidi="he-IL"/>
        </w:rPr>
        <w:tab/>
      </w:r>
      <w:r w:rsidRPr="00322BE9">
        <w:rPr>
          <w:rFonts w:ascii="GFS Artemisia" w:hAnsi="GFS Artemisia"/>
          <w:bCs/>
          <w:iCs/>
          <w:color w:val="FF0000"/>
          <w:sz w:val="28"/>
          <w:szCs w:val="28"/>
          <w:lang w:bidi="he-IL"/>
        </w:rPr>
        <w:t xml:space="preserve">Σχόλιο στο </w:t>
      </w:r>
      <w:r>
        <w:rPr>
          <w:rFonts w:ascii="GFS Artemisia" w:hAnsi="GFS Artemisia"/>
          <w:bCs/>
          <w:iCs/>
          <w:color w:val="FF0000"/>
          <w:sz w:val="28"/>
          <w:szCs w:val="28"/>
          <w:lang w:bidi="he-IL"/>
        </w:rPr>
        <w:t xml:space="preserve">Αποστολικό </w:t>
      </w:r>
      <w:r w:rsidRPr="00322BE9">
        <w:rPr>
          <w:rFonts w:ascii="GFS Artemisia" w:hAnsi="GFS Artemisia"/>
          <w:bCs/>
          <w:iCs/>
          <w:color w:val="FF0000"/>
          <w:sz w:val="28"/>
          <w:szCs w:val="28"/>
          <w:lang w:bidi="he-IL"/>
        </w:rPr>
        <w:t xml:space="preserve">Ανάγνωσμα </w:t>
      </w:r>
    </w:p>
    <w:p w14:paraId="70A0B387" w14:textId="4AA43E11" w:rsidR="005B6834" w:rsidRPr="00521EEC" w:rsidRDefault="005B6834" w:rsidP="005B6834">
      <w:pPr>
        <w:spacing w:line="320" w:lineRule="atLeast"/>
        <w:rPr>
          <w:rFonts w:ascii="GFS Artemisia" w:hAnsi="GFS Artemisia"/>
          <w:bCs/>
          <w:iCs/>
          <w:color w:val="FF0000"/>
          <w:sz w:val="28"/>
          <w:szCs w:val="28"/>
          <w:lang w:bidi="he-IL"/>
        </w:rPr>
      </w:pPr>
      <w:r>
        <w:rPr>
          <w:rFonts w:ascii="GFS Artemisia" w:hAnsi="GFS Artemisia"/>
          <w:bCs/>
          <w:iCs/>
          <w:color w:val="FF0000"/>
          <w:sz w:val="28"/>
          <w:szCs w:val="28"/>
          <w:lang w:bidi="he-IL"/>
        </w:rPr>
        <w:tab/>
        <w:t>της γιορτής της Γεννήσ</w:t>
      </w:r>
      <w:r w:rsidR="00EB3D78">
        <w:rPr>
          <w:rFonts w:ascii="GFS Artemisia" w:hAnsi="GFS Artemisia"/>
          <w:bCs/>
          <w:iCs/>
          <w:color w:val="FF0000"/>
          <w:sz w:val="28"/>
          <w:szCs w:val="28"/>
          <w:lang w:bidi="he-IL"/>
        </w:rPr>
        <w:t>ε</w:t>
      </w:r>
      <w:bookmarkStart w:id="0" w:name="_GoBack"/>
      <w:bookmarkEnd w:id="0"/>
      <w:r>
        <w:rPr>
          <w:rFonts w:ascii="GFS Artemisia" w:hAnsi="GFS Artemisia"/>
          <w:bCs/>
          <w:iCs/>
          <w:color w:val="FF0000"/>
          <w:sz w:val="28"/>
          <w:szCs w:val="28"/>
          <w:lang w:bidi="he-IL"/>
        </w:rPr>
        <w:t>ως της Θεοτόκου</w:t>
      </w:r>
      <w:r w:rsidRPr="00322BE9">
        <w:rPr>
          <w:rFonts w:ascii="GFS Artemisia" w:hAnsi="GFS Artemisia"/>
          <w:bCs/>
          <w:iCs/>
          <w:color w:val="FF0000"/>
          <w:sz w:val="28"/>
          <w:szCs w:val="28"/>
          <w:lang w:bidi="he-IL"/>
        </w:rPr>
        <w:t xml:space="preserve">: </w:t>
      </w:r>
      <w:proofErr w:type="spellStart"/>
      <w:r>
        <w:rPr>
          <w:rFonts w:ascii="GFS Artemisia" w:hAnsi="GFS Artemisia"/>
          <w:bCs/>
          <w:iCs/>
          <w:color w:val="FF0000"/>
          <w:sz w:val="28"/>
          <w:szCs w:val="28"/>
          <w:lang w:bidi="he-IL"/>
        </w:rPr>
        <w:t>Φιλ</w:t>
      </w:r>
      <w:proofErr w:type="spellEnd"/>
      <w:r w:rsidRPr="00322BE9">
        <w:rPr>
          <w:rFonts w:ascii="GFS Artemisia" w:hAnsi="GFS Artemisia"/>
          <w:bCs/>
          <w:iCs/>
          <w:color w:val="FF0000"/>
          <w:sz w:val="28"/>
          <w:szCs w:val="28"/>
          <w:lang w:bidi="he-IL"/>
        </w:rPr>
        <w:t xml:space="preserve"> </w:t>
      </w:r>
      <w:r>
        <w:rPr>
          <w:rFonts w:ascii="GFS Artemisia" w:hAnsi="GFS Artemisia"/>
          <w:bCs/>
          <w:iCs/>
          <w:color w:val="FF0000"/>
          <w:sz w:val="28"/>
          <w:szCs w:val="28"/>
          <w:lang w:bidi="he-IL"/>
        </w:rPr>
        <w:t>2</w:t>
      </w:r>
      <w:r w:rsidRPr="00322BE9">
        <w:rPr>
          <w:rFonts w:ascii="GFS Artemisia" w:hAnsi="GFS Artemisia"/>
          <w:bCs/>
          <w:iCs/>
          <w:color w:val="FF0000"/>
          <w:sz w:val="28"/>
          <w:szCs w:val="28"/>
          <w:lang w:bidi="he-IL"/>
        </w:rPr>
        <w:t>:</w:t>
      </w:r>
      <w:r>
        <w:rPr>
          <w:rFonts w:ascii="GFS Artemisia" w:hAnsi="GFS Artemisia"/>
          <w:bCs/>
          <w:iCs/>
          <w:color w:val="FF0000"/>
          <w:sz w:val="28"/>
          <w:szCs w:val="28"/>
          <w:lang w:bidi="he-IL"/>
        </w:rPr>
        <w:t>5-11</w:t>
      </w:r>
    </w:p>
    <w:p w14:paraId="60143189" w14:textId="77777777" w:rsidR="005B6834" w:rsidRPr="005A0852" w:rsidRDefault="005B6834" w:rsidP="005B6834">
      <w:pPr>
        <w:spacing w:before="120"/>
        <w:jc w:val="right"/>
        <w:rPr>
          <w:rFonts w:ascii="GFS Artemisia" w:eastAsia="DengXian" w:hAnsi="GFS Artemisia"/>
        </w:rPr>
      </w:pPr>
      <w:r w:rsidRPr="005A0852">
        <w:rPr>
          <w:rFonts w:ascii="GFS Artemisia" w:eastAsia="DengXian" w:hAnsi="GFS Artemisia"/>
          <w:i/>
          <w:iCs/>
        </w:rPr>
        <w:t>Μιλτιάδης Κωνσταντίνου</w:t>
      </w:r>
    </w:p>
    <w:p w14:paraId="01BD3967" w14:textId="77777777" w:rsidR="005B6834" w:rsidRDefault="005B6834" w:rsidP="005B6834">
      <w:pPr>
        <w:jc w:val="right"/>
        <w:rPr>
          <w:rFonts w:ascii="GFS Artemisia" w:eastAsia="DengXian" w:hAnsi="GFS Artemisia"/>
          <w:i/>
          <w:iCs/>
        </w:rPr>
      </w:pPr>
      <w:r>
        <w:rPr>
          <w:rFonts w:ascii="GFS Artemisia" w:eastAsia="DengXian" w:hAnsi="GFS Artemisia"/>
          <w:i/>
          <w:iCs/>
        </w:rPr>
        <w:t xml:space="preserve">Ομότιμος </w:t>
      </w:r>
      <w:r w:rsidRPr="005A0852">
        <w:rPr>
          <w:rFonts w:ascii="GFS Artemisia" w:eastAsia="DengXian" w:hAnsi="GFS Artemisia"/>
          <w:i/>
          <w:iCs/>
        </w:rPr>
        <w:t>Καθηγητής</w:t>
      </w:r>
      <w:r>
        <w:rPr>
          <w:rFonts w:ascii="GFS Artemisia" w:eastAsia="DengXian" w:hAnsi="GFS Artemisia"/>
          <w:i/>
          <w:iCs/>
        </w:rPr>
        <w:t xml:space="preserve"> Θεολογικής Σχολής Α.Π.Θ.</w:t>
      </w:r>
      <w:r w:rsidRPr="005A0852">
        <w:rPr>
          <w:rFonts w:ascii="GFS Artemisia" w:eastAsia="DengXian" w:hAnsi="GFS Artemisia"/>
          <w:i/>
          <w:iCs/>
        </w:rPr>
        <w:t xml:space="preserve"> </w:t>
      </w:r>
    </w:p>
    <w:p w14:paraId="534FD5B8" w14:textId="77777777" w:rsidR="005B6834" w:rsidRPr="005A0852" w:rsidRDefault="005B6834" w:rsidP="005B6834">
      <w:pPr>
        <w:jc w:val="right"/>
        <w:rPr>
          <w:rFonts w:ascii="GFS Artemisia" w:eastAsia="DengXian" w:hAnsi="GFS Artemisia"/>
          <w:i/>
          <w:iCs/>
        </w:rPr>
      </w:pPr>
      <w:r>
        <w:rPr>
          <w:rFonts w:ascii="GFS Artemisia" w:eastAsia="DengXian" w:hAnsi="GFS Artemisia"/>
          <w:i/>
          <w:iCs/>
        </w:rPr>
        <w:t>Ά</w:t>
      </w:r>
      <w:r w:rsidRPr="005A0852">
        <w:rPr>
          <w:rFonts w:ascii="GFS Artemisia" w:eastAsia="DengXian" w:hAnsi="GFS Artemisia"/>
          <w:i/>
          <w:iCs/>
        </w:rPr>
        <w:t>ρχων Διδ</w:t>
      </w:r>
      <w:r>
        <w:rPr>
          <w:rFonts w:ascii="GFS Artemisia" w:eastAsia="DengXian" w:hAnsi="GFS Artemisia"/>
          <w:i/>
          <w:iCs/>
        </w:rPr>
        <w:t>ά</w:t>
      </w:r>
      <w:r w:rsidRPr="005A0852">
        <w:rPr>
          <w:rFonts w:ascii="GFS Artemisia" w:eastAsia="DengXian" w:hAnsi="GFS Artemisia"/>
          <w:i/>
          <w:iCs/>
        </w:rPr>
        <w:t>σκαλος του Ευαγγελ</w:t>
      </w:r>
      <w:r>
        <w:rPr>
          <w:rFonts w:ascii="GFS Artemisia" w:eastAsia="DengXian" w:hAnsi="GFS Artemisia"/>
          <w:i/>
          <w:iCs/>
        </w:rPr>
        <w:t>ί</w:t>
      </w:r>
      <w:r w:rsidRPr="005A0852">
        <w:rPr>
          <w:rFonts w:ascii="GFS Artemisia" w:eastAsia="DengXian" w:hAnsi="GFS Artemisia"/>
          <w:i/>
          <w:iCs/>
        </w:rPr>
        <w:t>ου</w:t>
      </w:r>
    </w:p>
    <w:p w14:paraId="38C6E19E" w14:textId="77777777" w:rsidR="005B6834" w:rsidRPr="002B2DC2" w:rsidRDefault="005B6834" w:rsidP="005B6834">
      <w:pPr>
        <w:jc w:val="right"/>
        <w:rPr>
          <w:rFonts w:ascii="GFS Artemisia" w:eastAsia="DengXian" w:hAnsi="GFS Artemisia"/>
          <w:i/>
          <w:iCs/>
        </w:rPr>
      </w:pPr>
      <w:r w:rsidRPr="005A0852">
        <w:rPr>
          <w:rFonts w:ascii="GFS Artemisia" w:eastAsia="DengXian" w:hAnsi="GFS Artemisia"/>
          <w:i/>
          <w:iCs/>
        </w:rPr>
        <w:t xml:space="preserve">της </w:t>
      </w:r>
      <w:r>
        <w:rPr>
          <w:rFonts w:ascii="GFS Artemisia" w:eastAsia="DengXian" w:hAnsi="GFS Artemisia"/>
          <w:i/>
          <w:iCs/>
        </w:rPr>
        <w:t xml:space="preserve">Αγίας </w:t>
      </w:r>
      <w:r w:rsidRPr="005A0852">
        <w:rPr>
          <w:rFonts w:ascii="GFS Artemisia" w:eastAsia="DengXian" w:hAnsi="GFS Artemisia"/>
          <w:i/>
          <w:iCs/>
        </w:rPr>
        <w:t>του Χριστο</w:t>
      </w:r>
      <w:r>
        <w:rPr>
          <w:rFonts w:ascii="GFS Artemisia" w:eastAsia="DengXian" w:hAnsi="GFS Artemisia"/>
          <w:i/>
          <w:iCs/>
        </w:rPr>
        <w:t>ύ</w:t>
      </w:r>
      <w:r w:rsidRPr="005A0852">
        <w:rPr>
          <w:rFonts w:ascii="GFS Artemisia" w:eastAsia="DengXian" w:hAnsi="GFS Artemisia"/>
          <w:i/>
          <w:iCs/>
        </w:rPr>
        <w:t xml:space="preserve"> Μεγ</w:t>
      </w:r>
      <w:r>
        <w:rPr>
          <w:rFonts w:ascii="GFS Artemisia" w:eastAsia="DengXian" w:hAnsi="GFS Artemisia"/>
          <w:i/>
          <w:iCs/>
        </w:rPr>
        <w:t>ά</w:t>
      </w:r>
      <w:r w:rsidRPr="005A0852">
        <w:rPr>
          <w:rFonts w:ascii="GFS Artemisia" w:eastAsia="DengXian" w:hAnsi="GFS Artemisia"/>
          <w:i/>
          <w:iCs/>
        </w:rPr>
        <w:t>λης Εκκλησ</w:t>
      </w:r>
      <w:r>
        <w:rPr>
          <w:rFonts w:ascii="GFS Artemisia" w:eastAsia="DengXian" w:hAnsi="GFS Artemisia"/>
          <w:i/>
          <w:iCs/>
        </w:rPr>
        <w:t>ί</w:t>
      </w:r>
      <w:r w:rsidRPr="005A0852">
        <w:rPr>
          <w:rFonts w:ascii="GFS Artemisia" w:eastAsia="DengXian" w:hAnsi="GFS Artemisia"/>
          <w:i/>
          <w:iCs/>
        </w:rPr>
        <w:t>ας</w:t>
      </w:r>
    </w:p>
    <w:p w14:paraId="137F0639" w14:textId="65E03076" w:rsidR="00A733EF" w:rsidRDefault="00BE57ED" w:rsidP="00BE57ED">
      <w:pPr>
        <w:spacing w:before="120" w:line="340" w:lineRule="atLeast"/>
        <w:rPr>
          <w:rFonts w:ascii="GFS Artemisia" w:hAnsi="GFS Artemisia"/>
          <w:b/>
          <w:bCs/>
          <w:i/>
          <w:sz w:val="28"/>
          <w:szCs w:val="28"/>
          <w:lang w:bidi="he-IL"/>
        </w:rPr>
      </w:pPr>
      <w:r>
        <w:rPr>
          <w:rFonts w:ascii="GFS Artemisia Regular" w:hAnsi="GFS Artemisia Regular"/>
          <w:color w:val="FF0000"/>
          <w:sz w:val="32"/>
          <w:szCs w:val="32"/>
          <w:lang w:bidi="he-IL"/>
        </w:rPr>
        <w:t>Τ</w:t>
      </w:r>
      <w:r>
        <w:rPr>
          <w:rFonts w:ascii="GFS Artemisia" w:hAnsi="GFS Artemisia"/>
          <w:sz w:val="26"/>
          <w:szCs w:val="26"/>
          <w:lang w:bidi="he-IL"/>
        </w:rPr>
        <w:t>ην</w:t>
      </w:r>
      <w:r w:rsidR="00806E2F" w:rsidRPr="002824DA">
        <w:rPr>
          <w:rFonts w:ascii="GFS Artemisia" w:hAnsi="GFS Artemisia"/>
          <w:sz w:val="26"/>
          <w:szCs w:val="26"/>
          <w:lang w:bidi="he-IL"/>
        </w:rPr>
        <w:t xml:space="preserve"> αρχή </w:t>
      </w:r>
      <w:r>
        <w:rPr>
          <w:rFonts w:ascii="GFS Artemisia" w:hAnsi="GFS Artemisia"/>
          <w:sz w:val="26"/>
          <w:szCs w:val="26"/>
          <w:lang w:bidi="he-IL"/>
        </w:rPr>
        <w:t xml:space="preserve">του λειτουργικού έτους όπως και το τέλος του </w:t>
      </w:r>
      <w:r w:rsidR="00806E2F" w:rsidRPr="002824DA">
        <w:rPr>
          <w:rFonts w:ascii="GFS Artemisia" w:hAnsi="GFS Artemisia"/>
          <w:sz w:val="26"/>
          <w:szCs w:val="26"/>
          <w:lang w:bidi="he-IL"/>
        </w:rPr>
        <w:t>σηματοδοτ</w:t>
      </w:r>
      <w:r>
        <w:rPr>
          <w:rFonts w:ascii="GFS Artemisia" w:hAnsi="GFS Artemisia"/>
          <w:sz w:val="26"/>
          <w:szCs w:val="26"/>
          <w:lang w:bidi="he-IL"/>
        </w:rPr>
        <w:t>εί, σύμφωνα με την παράδοση της Ορθόδοξης Εκκλησίας μια γιορτή αφιερωμένη στη Θεοτόκο. Αυτή η τιμητική προς το πρόσωπο της Παναγίας θέση στο εορτολόγιο στοχεύει να υπενθυμίσει στους πιστούς τον κ</w:t>
      </w:r>
      <w:r w:rsidRPr="00D24739">
        <w:rPr>
          <w:rFonts w:ascii="GFS Artemisia" w:hAnsi="GFS Artemisia"/>
          <w:sz w:val="26"/>
          <w:szCs w:val="26"/>
          <w:lang w:bidi="he-IL"/>
        </w:rPr>
        <w:t>ε</w:t>
      </w:r>
      <w:r>
        <w:rPr>
          <w:rFonts w:ascii="GFS Artemisia" w:hAnsi="GFS Artemisia"/>
          <w:sz w:val="26"/>
          <w:szCs w:val="26"/>
          <w:lang w:bidi="he-IL"/>
        </w:rPr>
        <w:t>ντρ</w:t>
      </w:r>
      <w:r w:rsidRPr="00D24739">
        <w:rPr>
          <w:rFonts w:ascii="GFS Artemisia" w:hAnsi="GFS Artemisia"/>
          <w:sz w:val="26"/>
          <w:szCs w:val="26"/>
          <w:lang w:bidi="he-IL"/>
        </w:rPr>
        <w:t>ι</w:t>
      </w:r>
      <w:r>
        <w:rPr>
          <w:rFonts w:ascii="GFS Artemisia" w:hAnsi="GFS Artemisia"/>
          <w:sz w:val="26"/>
          <w:szCs w:val="26"/>
          <w:lang w:bidi="he-IL"/>
        </w:rPr>
        <w:t>κό ρόλο</w:t>
      </w:r>
      <w:r w:rsidRPr="00D24739">
        <w:rPr>
          <w:rFonts w:ascii="GFS Artemisia" w:hAnsi="GFS Artemisia"/>
          <w:sz w:val="26"/>
          <w:szCs w:val="26"/>
          <w:lang w:bidi="he-IL"/>
        </w:rPr>
        <w:t xml:space="preserve"> </w:t>
      </w:r>
      <w:r>
        <w:rPr>
          <w:rFonts w:ascii="GFS Artemisia" w:hAnsi="GFS Artemisia"/>
          <w:sz w:val="26"/>
          <w:szCs w:val="26"/>
          <w:lang w:bidi="he-IL"/>
        </w:rPr>
        <w:t xml:space="preserve">που παίζει η Θεοτόκος στο σχέδιο </w:t>
      </w:r>
      <w:r w:rsidRPr="00D24739">
        <w:rPr>
          <w:rFonts w:ascii="GFS Artemisia" w:hAnsi="GFS Artemisia"/>
          <w:sz w:val="26"/>
          <w:szCs w:val="26"/>
          <w:lang w:bidi="he-IL"/>
        </w:rPr>
        <w:t>τ</w:t>
      </w:r>
      <w:r>
        <w:rPr>
          <w:rFonts w:ascii="GFS Artemisia" w:hAnsi="GFS Artemisia"/>
          <w:sz w:val="26"/>
          <w:szCs w:val="26"/>
          <w:lang w:bidi="he-IL"/>
        </w:rPr>
        <w:t>ου Θεού για τ</w:t>
      </w:r>
      <w:r w:rsidRPr="00D24739">
        <w:rPr>
          <w:rFonts w:ascii="GFS Artemisia" w:hAnsi="GFS Artemisia"/>
          <w:sz w:val="26"/>
          <w:szCs w:val="26"/>
          <w:lang w:bidi="he-IL"/>
        </w:rPr>
        <w:t>η</w:t>
      </w:r>
      <w:r>
        <w:rPr>
          <w:rFonts w:ascii="GFS Artemisia" w:hAnsi="GFS Artemisia"/>
          <w:sz w:val="26"/>
          <w:szCs w:val="26"/>
          <w:lang w:bidi="he-IL"/>
        </w:rPr>
        <w:t xml:space="preserve"> σωτηρία της α</w:t>
      </w:r>
      <w:r w:rsidRPr="00D24739">
        <w:rPr>
          <w:rFonts w:ascii="GFS Artemisia" w:hAnsi="GFS Artemisia"/>
          <w:sz w:val="26"/>
          <w:szCs w:val="26"/>
          <w:lang w:bidi="he-IL"/>
        </w:rPr>
        <w:t>ν</w:t>
      </w:r>
      <w:r>
        <w:rPr>
          <w:rFonts w:ascii="GFS Artemisia" w:hAnsi="GFS Artemisia"/>
          <w:sz w:val="26"/>
          <w:szCs w:val="26"/>
          <w:lang w:bidi="he-IL"/>
        </w:rPr>
        <w:t xml:space="preserve">θρωπότητας, το οποίο κορυφώνεται με τη σταύρωση και την ανάσταση του Χριστού. </w:t>
      </w:r>
    </w:p>
    <w:p w14:paraId="2A511069" w14:textId="25F3428C" w:rsidR="004D4F66" w:rsidRPr="00EF02FC" w:rsidRDefault="00A733EF" w:rsidP="004D4F66">
      <w:pPr>
        <w:spacing w:before="120"/>
        <w:rPr>
          <w:rFonts w:ascii="GFS Artemisia" w:hAnsi="GFS Artemisia"/>
          <w:iCs/>
          <w:sz w:val="26"/>
          <w:szCs w:val="26"/>
          <w:lang w:bidi="he-IL"/>
        </w:rPr>
      </w:pPr>
      <w:r w:rsidRPr="00FF0538">
        <w:rPr>
          <w:rFonts w:ascii="GFS Artemisia" w:hAnsi="GFS Artemisia"/>
          <w:sz w:val="26"/>
          <w:szCs w:val="26"/>
          <w:lang w:bidi="he-IL"/>
        </w:rPr>
        <w:t xml:space="preserve">Το </w:t>
      </w:r>
      <w:r w:rsidR="003C4988">
        <w:rPr>
          <w:rFonts w:ascii="GFS Artemisia" w:hAnsi="GFS Artemisia"/>
          <w:sz w:val="26"/>
          <w:szCs w:val="26"/>
          <w:lang w:bidi="he-IL"/>
        </w:rPr>
        <w:t>αποστο</w:t>
      </w:r>
      <w:r w:rsidRPr="00FF0538">
        <w:rPr>
          <w:rFonts w:ascii="GFS Artemisia" w:hAnsi="GFS Artemisia"/>
          <w:sz w:val="26"/>
          <w:szCs w:val="26"/>
          <w:lang w:bidi="he-IL"/>
        </w:rPr>
        <w:t xml:space="preserve">λικό ανάγνωσμα </w:t>
      </w:r>
      <w:r w:rsidR="008B6351">
        <w:rPr>
          <w:rFonts w:ascii="GFS Artemisia" w:hAnsi="GFS Artemisia"/>
          <w:sz w:val="26"/>
          <w:szCs w:val="26"/>
          <w:lang w:bidi="he-IL"/>
        </w:rPr>
        <w:t xml:space="preserve">της </w:t>
      </w:r>
      <w:r w:rsidR="008B6351" w:rsidRPr="00CF0D24">
        <w:rPr>
          <w:rFonts w:ascii="GFS Artemisia" w:hAnsi="GFS Artemisia"/>
          <w:iCs/>
          <w:sz w:val="26"/>
          <w:szCs w:val="26"/>
          <w:lang w:bidi="he-IL"/>
        </w:rPr>
        <w:t xml:space="preserve">πρώτης αφιερωμένης στη Θεοτόκο γιορτής </w:t>
      </w:r>
      <w:r w:rsidR="008B6351">
        <w:rPr>
          <w:rFonts w:ascii="GFS Artemisia" w:hAnsi="GFS Artemisia"/>
          <w:iCs/>
          <w:sz w:val="26"/>
          <w:szCs w:val="26"/>
          <w:lang w:bidi="he-IL"/>
        </w:rPr>
        <w:t>του εκκλησιασ</w:t>
      </w:r>
      <w:r w:rsidR="008B6351" w:rsidRPr="00CF0D24">
        <w:rPr>
          <w:rFonts w:ascii="GFS Artemisia" w:hAnsi="GFS Artemisia"/>
          <w:iCs/>
          <w:sz w:val="26"/>
          <w:szCs w:val="26"/>
          <w:lang w:bidi="he-IL"/>
        </w:rPr>
        <w:t>τ</w:t>
      </w:r>
      <w:r w:rsidR="008B6351">
        <w:rPr>
          <w:rFonts w:ascii="GFS Artemisia" w:hAnsi="GFS Artemisia"/>
          <w:iCs/>
          <w:sz w:val="26"/>
          <w:szCs w:val="26"/>
          <w:lang w:bidi="he-IL"/>
        </w:rPr>
        <w:t xml:space="preserve">ικού έτους είναι </w:t>
      </w:r>
      <w:r w:rsidR="008B6351" w:rsidRPr="00CF0D24">
        <w:rPr>
          <w:rFonts w:ascii="GFS Artemisia" w:hAnsi="GFS Artemisia"/>
          <w:iCs/>
          <w:sz w:val="26"/>
          <w:szCs w:val="26"/>
          <w:lang w:bidi="he-IL"/>
        </w:rPr>
        <w:t xml:space="preserve">η περικοπή </w:t>
      </w:r>
      <w:proofErr w:type="spellStart"/>
      <w:r w:rsidR="008B6351" w:rsidRPr="00CF0D24">
        <w:rPr>
          <w:rFonts w:ascii="GFS Artemisia" w:hAnsi="GFS Artemisia"/>
          <w:iCs/>
          <w:sz w:val="26"/>
          <w:szCs w:val="26"/>
          <w:lang w:bidi="he-IL"/>
        </w:rPr>
        <w:t>Φιλ</w:t>
      </w:r>
      <w:proofErr w:type="spellEnd"/>
      <w:r w:rsidR="008B6351" w:rsidRPr="00CF0D24">
        <w:rPr>
          <w:rFonts w:ascii="GFS Artemisia" w:hAnsi="GFS Artemisia"/>
          <w:iCs/>
          <w:sz w:val="26"/>
          <w:szCs w:val="26"/>
          <w:lang w:bidi="he-IL"/>
        </w:rPr>
        <w:t xml:space="preserve"> </w:t>
      </w:r>
      <w:r w:rsidR="009A3764">
        <w:rPr>
          <w:rFonts w:ascii="GFS Artemisia" w:hAnsi="GFS Artemisia"/>
          <w:iCs/>
          <w:sz w:val="26"/>
          <w:szCs w:val="26"/>
          <w:lang w:bidi="he-IL"/>
        </w:rPr>
        <w:t>2:</w:t>
      </w:r>
      <w:r w:rsidR="008B6351" w:rsidRPr="00CF0D24">
        <w:rPr>
          <w:rFonts w:ascii="GFS Artemisia" w:hAnsi="GFS Artemisia"/>
          <w:iCs/>
          <w:sz w:val="26"/>
          <w:szCs w:val="26"/>
          <w:lang w:bidi="he-IL"/>
        </w:rPr>
        <w:t>5-11</w:t>
      </w:r>
      <w:r w:rsidRPr="00FF0538">
        <w:rPr>
          <w:rFonts w:ascii="GFS Artemisia" w:hAnsi="GFS Artemisia"/>
          <w:iCs/>
          <w:sz w:val="26"/>
          <w:szCs w:val="26"/>
          <w:lang w:bidi="he-IL"/>
        </w:rPr>
        <w:t>:</w:t>
      </w:r>
      <w:r w:rsidR="004D4F66" w:rsidRPr="00EF02FC">
        <w:rPr>
          <w:rFonts w:ascii="GFS Artemisia" w:hAnsi="GFS Artemisia"/>
          <w:bCs/>
          <w:i/>
          <w:iCs/>
          <w:sz w:val="26"/>
          <w:szCs w:val="26"/>
          <w:lang w:bidi="he-IL"/>
        </w:rPr>
        <w:t xml:space="preserve"> </w:t>
      </w:r>
    </w:p>
    <w:tbl>
      <w:tblPr>
        <w:tblW w:w="0" w:type="auto"/>
        <w:tblLook w:val="04A0" w:firstRow="1" w:lastRow="0" w:firstColumn="1" w:lastColumn="0" w:noHBand="0" w:noVBand="1"/>
      </w:tblPr>
      <w:tblGrid>
        <w:gridCol w:w="4533"/>
        <w:gridCol w:w="4537"/>
      </w:tblGrid>
      <w:tr w:rsidR="004D4F66" w:rsidRPr="002A1852" w14:paraId="1F6C7D71" w14:textId="77777777" w:rsidTr="00325DEA">
        <w:tc>
          <w:tcPr>
            <w:tcW w:w="4533" w:type="dxa"/>
          </w:tcPr>
          <w:p w14:paraId="34AFF861" w14:textId="061675FE" w:rsidR="003C4988" w:rsidRPr="003C4988" w:rsidRDefault="003C4988" w:rsidP="003C4988">
            <w:pPr>
              <w:widowControl w:val="0"/>
              <w:spacing w:before="120" w:line="280" w:lineRule="atLeast"/>
              <w:rPr>
                <w:rFonts w:ascii="GFS Artemisia" w:hAnsi="GFS Artemisia"/>
                <w:bCs/>
                <w:iCs/>
                <w:lang w:bidi="he-IL"/>
              </w:rPr>
            </w:pPr>
            <w:r>
              <w:rPr>
                <w:rFonts w:ascii="GFS Artemisia" w:hAnsi="GFS Artemisia"/>
                <w:b/>
                <w:bCs/>
                <w:iCs/>
                <w:color w:val="FF0000"/>
                <w:lang w:bidi="he-IL"/>
              </w:rPr>
              <w:t>β</w:t>
            </w:r>
            <w:r w:rsidR="004D4F66" w:rsidRPr="004E51D5">
              <w:rPr>
                <w:rFonts w:ascii="GFS Artemisia" w:hAnsi="GFS Artemisia"/>
                <w:b/>
                <w:bCs/>
                <w:iCs/>
                <w:color w:val="FF0000"/>
                <w:lang w:bidi="he-IL"/>
              </w:rPr>
              <w:t>´</w:t>
            </w:r>
            <w:r w:rsidR="004D4F66" w:rsidRPr="00D0163D">
              <w:rPr>
                <w:rFonts w:ascii="GFS Artemisia" w:hAnsi="GFS Artemisia"/>
                <w:b/>
                <w:bCs/>
                <w:iCs/>
                <w:color w:val="FF0000"/>
                <w:lang w:bidi="he-IL"/>
              </w:rPr>
              <w:t xml:space="preserve"> </w:t>
            </w:r>
            <w:proofErr w:type="spellStart"/>
            <w:r>
              <w:rPr>
                <w:rFonts w:ascii="GFS Artemisia" w:hAnsi="GFS Artemisia"/>
                <w:b/>
                <w:bCs/>
                <w:iCs/>
                <w:color w:val="FF0000"/>
                <w:vertAlign w:val="superscript"/>
                <w:lang w:bidi="he-IL"/>
              </w:rPr>
              <w:t>5</w:t>
            </w:r>
            <w:r>
              <w:rPr>
                <w:rFonts w:ascii="GFS Artemisia" w:hAnsi="GFS Artemisia"/>
                <w:color w:val="FF0000"/>
                <w:sz w:val="28"/>
                <w:szCs w:val="28"/>
                <w:lang w:bidi="he-IL"/>
              </w:rPr>
              <w:t>Τ</w:t>
            </w:r>
            <w:r w:rsidRPr="003C4988">
              <w:rPr>
                <w:rFonts w:ascii="GFS Artemisia" w:hAnsi="GFS Artemisia"/>
                <w:bCs/>
                <w:iCs/>
                <w:lang w:bidi="he-IL"/>
              </w:rPr>
              <w:t>οῦτο</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γὰρ</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φρονείσθω</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ἐν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ὑμῖν</w:t>
            </w:r>
            <w:proofErr w:type="spellEnd"/>
            <w:r w:rsidRPr="003C4988">
              <w:rPr>
                <w:rFonts w:ascii="GFS Artemisia" w:hAnsi="GFS Artemisia"/>
                <w:bCs/>
                <w:iCs/>
                <w:lang w:bidi="he-IL"/>
              </w:rPr>
              <w:t xml:space="preserve"> ὃ </w:t>
            </w:r>
            <w:proofErr w:type="spellStart"/>
            <w:r w:rsidRPr="003C4988">
              <w:rPr>
                <w:rFonts w:ascii="GFS Artemisia" w:hAnsi="GFS Artemisia"/>
                <w:bCs/>
                <w:iCs/>
                <w:lang w:bidi="he-IL"/>
              </w:rPr>
              <w:t>καὶ</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ἐν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Χριστῷ</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Ἰησοῦ</w:t>
            </w:r>
            <w:proofErr w:type="spellEnd"/>
            <w:r w:rsidRPr="003C4988">
              <w:rPr>
                <w:rFonts w:ascii="GFS Artemisia" w:hAnsi="GFS Artemisia"/>
                <w:bCs/>
                <w:iCs/>
                <w:lang w:bidi="he-IL"/>
              </w:rPr>
              <w:t xml:space="preserve">, </w:t>
            </w:r>
            <w:proofErr w:type="spellStart"/>
            <w:r w:rsidRPr="003C4988">
              <w:rPr>
                <w:rFonts w:ascii="GFS Artemisia" w:hAnsi="GFS Artemisia"/>
                <w:b/>
                <w:iCs/>
                <w:color w:val="FF0000"/>
                <w:vertAlign w:val="superscript"/>
                <w:lang w:bidi="he-IL"/>
              </w:rPr>
              <w:t>6</w:t>
            </w:r>
            <w:r w:rsidRPr="003C4988">
              <w:rPr>
                <w:rFonts w:ascii="GFS Artemisia" w:hAnsi="GFS Artemisia"/>
                <w:bCs/>
                <w:iCs/>
                <w:lang w:bidi="he-IL"/>
              </w:rPr>
              <w:t>ὃς</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ἐν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μορφῇ</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Θεοῦ</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ὑπάρχων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οὐχ</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ἁρπαγμὸν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ἡγήσατο</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τὸ</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εἶναι</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ἴσα</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Θεῷ</w:t>
            </w:r>
            <w:proofErr w:type="spellEnd"/>
            <w:r w:rsidRPr="003C4988">
              <w:rPr>
                <w:rFonts w:ascii="GFS Artemisia" w:hAnsi="GFS Artemisia"/>
                <w:bCs/>
                <w:iCs/>
                <w:lang w:bidi="he-IL"/>
              </w:rPr>
              <w:t xml:space="preserve">, </w:t>
            </w:r>
            <w:proofErr w:type="spellStart"/>
            <w:r w:rsidRPr="003C4988">
              <w:rPr>
                <w:rFonts w:ascii="GFS Artemisia" w:hAnsi="GFS Artemisia"/>
                <w:b/>
                <w:iCs/>
                <w:color w:val="FF0000"/>
                <w:vertAlign w:val="superscript"/>
                <w:lang w:bidi="he-IL"/>
              </w:rPr>
              <w:t>7</w:t>
            </w:r>
            <w:r w:rsidRPr="003C4988">
              <w:rPr>
                <w:rFonts w:ascii="GFS Artemisia" w:hAnsi="GFS Artemisia"/>
                <w:bCs/>
                <w:iCs/>
                <w:lang w:bidi="he-IL"/>
              </w:rPr>
              <w:t>ἀλλ</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ἑαυτὸν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ἐκένωσε</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μορφὴν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δούλου</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λαβών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ἐν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ὁμοιώματι</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ἀνθρώπων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γενόμενος</w:t>
            </w:r>
            <w:proofErr w:type="spellEnd"/>
            <w:r w:rsidRPr="003C4988">
              <w:rPr>
                <w:rFonts w:ascii="GFS Artemisia" w:hAnsi="GFS Artemisia"/>
                <w:bCs/>
                <w:iCs/>
                <w:lang w:bidi="he-IL"/>
              </w:rPr>
              <w:t xml:space="preserve">· </w:t>
            </w:r>
            <w:proofErr w:type="spellStart"/>
            <w:r w:rsidRPr="003C4988">
              <w:rPr>
                <w:rFonts w:ascii="GFS Artemisia" w:hAnsi="GFS Artemisia"/>
                <w:b/>
                <w:iCs/>
                <w:color w:val="FF0000"/>
                <w:vertAlign w:val="superscript"/>
                <w:lang w:bidi="he-IL"/>
              </w:rPr>
              <w:t>8</w:t>
            </w:r>
            <w:r w:rsidRPr="003C4988">
              <w:rPr>
                <w:rFonts w:ascii="GFS Artemisia" w:hAnsi="GFS Artemisia"/>
                <w:bCs/>
                <w:iCs/>
                <w:lang w:bidi="he-IL"/>
              </w:rPr>
              <w:t>καὶ</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σχήματι</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εὑρεθεὶς</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ὡς</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ἄνθρωπος</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ἐταπείνωσεν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ἑαυτὸν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γενόμενος</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ὑπήκοος</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μέχρι</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θανάτου</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θανάτου</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δὲ</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σταυροῦ</w:t>
            </w:r>
            <w:proofErr w:type="spellEnd"/>
            <w:r w:rsidRPr="003C4988">
              <w:rPr>
                <w:rFonts w:ascii="GFS Artemisia" w:hAnsi="GFS Artemisia"/>
                <w:bCs/>
                <w:iCs/>
                <w:lang w:bidi="he-IL"/>
              </w:rPr>
              <w:t>.</w:t>
            </w:r>
          </w:p>
          <w:p w14:paraId="5DD86BDE" w14:textId="6BAE1248" w:rsidR="003C4988" w:rsidRDefault="003C4988" w:rsidP="00DE4857">
            <w:pPr>
              <w:widowControl w:val="0"/>
              <w:spacing w:line="280" w:lineRule="atLeast"/>
              <w:rPr>
                <w:rFonts w:ascii="GFS Artemisia" w:hAnsi="GFS Artemisia"/>
                <w:bCs/>
                <w:iCs/>
                <w:lang w:bidi="he-IL"/>
              </w:rPr>
            </w:pPr>
          </w:p>
          <w:p w14:paraId="10003DCF" w14:textId="77777777" w:rsidR="00DE4857" w:rsidRPr="003C4988" w:rsidRDefault="00DE4857" w:rsidP="00DE4857">
            <w:pPr>
              <w:widowControl w:val="0"/>
              <w:spacing w:line="280" w:lineRule="atLeast"/>
              <w:rPr>
                <w:rFonts w:ascii="GFS Artemisia" w:hAnsi="GFS Artemisia"/>
                <w:bCs/>
                <w:iCs/>
                <w:lang w:bidi="he-IL"/>
              </w:rPr>
            </w:pPr>
          </w:p>
          <w:p w14:paraId="3398B832" w14:textId="7D1C52C7" w:rsidR="004D4F66" w:rsidRPr="0051250C" w:rsidRDefault="003C4988" w:rsidP="003C4988">
            <w:pPr>
              <w:widowControl w:val="0"/>
              <w:spacing w:before="120" w:line="280" w:lineRule="atLeast"/>
              <w:rPr>
                <w:rFonts w:ascii="GFS Artemisia" w:hAnsi="GFS Artemisia"/>
                <w:iCs/>
                <w:lang w:bidi="he-IL"/>
              </w:rPr>
            </w:pPr>
            <w:proofErr w:type="spellStart"/>
            <w:r w:rsidRPr="008B6351">
              <w:rPr>
                <w:rFonts w:ascii="GFS Artemisia" w:hAnsi="GFS Artemisia"/>
                <w:b/>
                <w:iCs/>
                <w:color w:val="FF0000"/>
                <w:vertAlign w:val="superscript"/>
                <w:lang w:bidi="he-IL"/>
              </w:rPr>
              <w:t>9</w:t>
            </w:r>
            <w:r w:rsidRPr="003C4988">
              <w:rPr>
                <w:rFonts w:ascii="GFS Artemisia" w:hAnsi="GFS Artemisia"/>
                <w:bCs/>
                <w:iCs/>
                <w:lang w:bidi="he-IL"/>
              </w:rPr>
              <w:t>Διὸ</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καὶ</w:t>
            </w:r>
            <w:proofErr w:type="spellEnd"/>
            <w:r w:rsidRPr="003C4988">
              <w:rPr>
                <w:rFonts w:ascii="GFS Artemisia" w:hAnsi="GFS Artemisia"/>
                <w:bCs/>
                <w:iCs/>
                <w:lang w:bidi="he-IL"/>
              </w:rPr>
              <w:t xml:space="preserve"> ὁ </w:t>
            </w:r>
            <w:proofErr w:type="spellStart"/>
            <w:r w:rsidRPr="003C4988">
              <w:rPr>
                <w:rFonts w:ascii="GFS Artemisia" w:hAnsi="GFS Artemisia"/>
                <w:bCs/>
                <w:iCs/>
                <w:lang w:bidi="he-IL"/>
              </w:rPr>
              <w:t>Θεὸς</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αὐτὸν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ὑπερύψωσε</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καὶ</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ἐχαρίσατο</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αὐτῷ</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ὄνομα</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τὸ</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ὑπὲρ</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πᾶν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ὄνομα</w:t>
            </w:r>
            <w:proofErr w:type="spellEnd"/>
            <w:r w:rsidRPr="003C4988">
              <w:rPr>
                <w:rFonts w:ascii="GFS Artemisia" w:hAnsi="GFS Artemisia"/>
                <w:bCs/>
                <w:iCs/>
                <w:lang w:bidi="he-IL"/>
              </w:rPr>
              <w:t xml:space="preserve">, </w:t>
            </w:r>
            <w:proofErr w:type="spellStart"/>
            <w:r w:rsidRPr="008B6351">
              <w:rPr>
                <w:rFonts w:ascii="GFS Artemisia" w:hAnsi="GFS Artemisia"/>
                <w:b/>
                <w:iCs/>
                <w:color w:val="FF0000"/>
                <w:vertAlign w:val="superscript"/>
                <w:lang w:bidi="he-IL"/>
              </w:rPr>
              <w:t>10</w:t>
            </w:r>
            <w:r w:rsidRPr="003C4988">
              <w:rPr>
                <w:rFonts w:ascii="GFS Artemisia" w:hAnsi="GFS Artemisia"/>
                <w:bCs/>
                <w:iCs/>
                <w:lang w:bidi="he-IL"/>
              </w:rPr>
              <w:t>ἵνα</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ἐν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τῷ</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ὀνόματι</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Ἰησοῦ</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πᾶν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γόνυ</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κάμψῃ</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ἐπουρανίων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καὶ</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ἐπιγείων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καὶ</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καταχθονίων</w:t>
            </w:r>
            <w:proofErr w:type="spellEnd"/>
            <w:r w:rsidRPr="003C4988">
              <w:rPr>
                <w:rFonts w:ascii="GFS Artemisia" w:hAnsi="GFS Artemisia"/>
                <w:bCs/>
                <w:iCs/>
                <w:lang w:bidi="he-IL"/>
              </w:rPr>
              <w:t xml:space="preserve">, </w:t>
            </w:r>
            <w:proofErr w:type="spellStart"/>
            <w:r w:rsidRPr="008B6351">
              <w:rPr>
                <w:rFonts w:ascii="GFS Artemisia" w:hAnsi="GFS Artemisia"/>
                <w:b/>
                <w:iCs/>
                <w:color w:val="FF0000"/>
                <w:vertAlign w:val="superscript"/>
                <w:lang w:bidi="he-IL"/>
              </w:rPr>
              <w:t>11</w:t>
            </w:r>
            <w:r w:rsidRPr="003C4988">
              <w:rPr>
                <w:rFonts w:ascii="GFS Artemisia" w:hAnsi="GFS Artemisia"/>
                <w:bCs/>
                <w:iCs/>
                <w:lang w:bidi="he-IL"/>
              </w:rPr>
              <w:t>καὶ</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πᾶσα</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γλῶσσα</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ἐξομολογήσηται</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ὅτι</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Κύριος</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Ἰησοῦς</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Χριστὸς</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εἰς</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δόξαν</w:t>
            </w:r>
            <w:proofErr w:type="spellEnd"/>
            <w:r w:rsidRPr="003C4988">
              <w:rPr>
                <w:rFonts w:ascii="GFS Artemisia" w:hAnsi="GFS Artemisia"/>
                <w:bCs/>
                <w:iCs/>
                <w:lang w:bidi="he-IL"/>
              </w:rPr>
              <w:t xml:space="preserve"> </w:t>
            </w:r>
            <w:proofErr w:type="spellStart"/>
            <w:r w:rsidRPr="003C4988">
              <w:rPr>
                <w:rFonts w:ascii="GFS Artemisia" w:hAnsi="GFS Artemisia"/>
                <w:bCs/>
                <w:iCs/>
                <w:lang w:bidi="he-IL"/>
              </w:rPr>
              <w:t>Θεοῦ</w:t>
            </w:r>
            <w:proofErr w:type="spellEnd"/>
            <w:r w:rsidRPr="003C4988">
              <w:rPr>
                <w:rFonts w:ascii="GFS Artemisia" w:hAnsi="GFS Artemisia"/>
                <w:bCs/>
                <w:iCs/>
                <w:lang w:bidi="he-IL"/>
              </w:rPr>
              <w:t xml:space="preserve"> </w:t>
            </w:r>
            <w:proofErr w:type="spellStart"/>
            <w:r>
              <w:rPr>
                <w:rFonts w:ascii="GFS Artemisia" w:hAnsi="GFS Artemisia"/>
                <w:bCs/>
                <w:iCs/>
                <w:lang w:bidi="he-IL"/>
              </w:rPr>
              <w:t>Π</w:t>
            </w:r>
            <w:r w:rsidRPr="003C4988">
              <w:rPr>
                <w:rFonts w:ascii="GFS Artemisia" w:hAnsi="GFS Artemisia"/>
                <w:bCs/>
                <w:iCs/>
                <w:lang w:bidi="he-IL"/>
              </w:rPr>
              <w:t>ατρός</w:t>
            </w:r>
            <w:proofErr w:type="spellEnd"/>
            <w:r w:rsidRPr="003C4988">
              <w:rPr>
                <w:rFonts w:ascii="GFS Artemisia" w:hAnsi="GFS Artemisia"/>
                <w:bCs/>
                <w:iCs/>
                <w:lang w:bidi="he-IL"/>
              </w:rPr>
              <w:t>.</w:t>
            </w:r>
          </w:p>
        </w:tc>
        <w:tc>
          <w:tcPr>
            <w:tcW w:w="4537" w:type="dxa"/>
          </w:tcPr>
          <w:p w14:paraId="67B3BB5D" w14:textId="3C90228F" w:rsidR="008B6351" w:rsidRPr="008B6351" w:rsidRDefault="008B6351" w:rsidP="008B6351">
            <w:pPr>
              <w:widowControl w:val="0"/>
              <w:spacing w:before="120" w:line="280" w:lineRule="atLeast"/>
              <w:rPr>
                <w:rFonts w:ascii="GFS Artemisia" w:hAnsi="GFS Artemisia"/>
                <w:bCs/>
                <w:iCs/>
                <w:lang w:bidi="he-IL"/>
              </w:rPr>
            </w:pPr>
            <w:r>
              <w:rPr>
                <w:rFonts w:ascii="GFS Artemisia" w:hAnsi="GFS Artemisia"/>
                <w:b/>
                <w:bCs/>
                <w:color w:val="FF0000"/>
                <w:lang w:bidi="he-IL"/>
              </w:rPr>
              <w:t>2</w:t>
            </w:r>
            <w:r w:rsidR="004D4F66" w:rsidRPr="004E51D5">
              <w:rPr>
                <w:rFonts w:ascii="GFS Artemisia" w:hAnsi="GFS Artemisia"/>
                <w:b/>
                <w:bCs/>
                <w:color w:val="FF0000"/>
                <w:lang w:bidi="he-IL"/>
              </w:rPr>
              <w:t xml:space="preserve"> </w:t>
            </w:r>
            <w:r>
              <w:rPr>
                <w:rFonts w:ascii="GFS Artemisia" w:hAnsi="GFS Artemisia"/>
                <w:b/>
                <w:bCs/>
                <w:color w:val="FF0000"/>
                <w:vertAlign w:val="superscript"/>
                <w:lang w:bidi="he-IL"/>
              </w:rPr>
              <w:t>5</w:t>
            </w:r>
            <w:r>
              <w:rPr>
                <w:rFonts w:ascii="GFS Artemisia" w:hAnsi="GFS Artemisia"/>
                <w:color w:val="FF0000"/>
                <w:sz w:val="28"/>
                <w:szCs w:val="28"/>
                <w:lang w:bidi="he-IL"/>
              </w:rPr>
              <w:t>Φ</w:t>
            </w:r>
            <w:r w:rsidRPr="008B6351">
              <w:rPr>
                <w:rFonts w:ascii="GFS Artemisia" w:hAnsi="GFS Artemisia"/>
                <w:bCs/>
                <w:iCs/>
                <w:lang w:bidi="he-IL"/>
              </w:rPr>
              <w:t xml:space="preserve">ροντίστε στις μεταξύ σας σχέσεις να σκέφτεστε όπως κι ο Ιησούς Χριστός, </w:t>
            </w:r>
            <w:r w:rsidRPr="008B6351">
              <w:rPr>
                <w:rFonts w:ascii="GFS Artemisia" w:hAnsi="GFS Artemisia"/>
                <w:b/>
                <w:iCs/>
                <w:color w:val="FF0000"/>
                <w:vertAlign w:val="superscript"/>
                <w:lang w:bidi="he-IL"/>
              </w:rPr>
              <w:t>6</w:t>
            </w:r>
            <w:r w:rsidRPr="008B6351">
              <w:rPr>
                <w:rFonts w:ascii="GFS Artemisia" w:hAnsi="GFS Artemisia"/>
                <w:bCs/>
                <w:iCs/>
                <w:lang w:bidi="he-IL"/>
              </w:rPr>
              <w:t xml:space="preserve">ο οποίος ως πραγματικός Θεός που ήταν, δεν θεώρησε την ισότητά του με τον Θεό σαν κάτι ξένο που το άρπαξε, </w:t>
            </w:r>
            <w:r w:rsidRPr="008B6351">
              <w:rPr>
                <w:rFonts w:ascii="GFS Artemisia" w:hAnsi="GFS Artemisia"/>
                <w:b/>
                <w:iCs/>
                <w:color w:val="FF0000"/>
                <w:vertAlign w:val="superscript"/>
                <w:lang w:bidi="he-IL"/>
              </w:rPr>
              <w:t>7</w:t>
            </w:r>
            <w:r w:rsidRPr="008B6351">
              <w:rPr>
                <w:rFonts w:ascii="GFS Artemisia" w:hAnsi="GFS Artemisia"/>
                <w:bCs/>
                <w:iCs/>
                <w:lang w:bidi="he-IL"/>
              </w:rPr>
              <w:t xml:space="preserve">αλλά δέχτηκε να </w:t>
            </w:r>
            <w:r w:rsidR="007A310C">
              <w:rPr>
                <w:rFonts w:ascii="GFS Artemisia" w:hAnsi="GFS Artemisia"/>
                <w:bCs/>
                <w:iCs/>
                <w:lang w:bidi="he-IL"/>
              </w:rPr>
              <w:t>υποβαθμίσει τον εαυτό του</w:t>
            </w:r>
            <w:r w:rsidRPr="008B6351">
              <w:rPr>
                <w:rFonts w:ascii="GFS Artemisia" w:hAnsi="GFS Artemisia"/>
                <w:bCs/>
                <w:iCs/>
                <w:lang w:bidi="he-IL"/>
              </w:rPr>
              <w:t xml:space="preserve">, να μοιάσει με δούλο, καθώς έγινε ίδιος με τους ανθρώπους· </w:t>
            </w:r>
            <w:r w:rsidRPr="008B6351">
              <w:rPr>
                <w:rFonts w:ascii="GFS Artemisia" w:hAnsi="GFS Artemisia"/>
                <w:b/>
                <w:iCs/>
                <w:color w:val="FF0000"/>
                <w:vertAlign w:val="superscript"/>
                <w:lang w:bidi="he-IL"/>
              </w:rPr>
              <w:t>8</w:t>
            </w:r>
            <w:r w:rsidRPr="008B6351">
              <w:rPr>
                <w:rFonts w:ascii="GFS Artemisia" w:hAnsi="GFS Artemisia"/>
                <w:bCs/>
                <w:iCs/>
                <w:lang w:bidi="he-IL"/>
              </w:rPr>
              <w:t xml:space="preserve">και όντας πραγματικός άνθρωπος, δέχτηκε να ταπεινωθεί, υπακούοντας στον Θεό μέχρι θανάτου, και μάλιστα θανάτου σταυρικού. </w:t>
            </w:r>
          </w:p>
          <w:p w14:paraId="00CBA458" w14:textId="744FE62B" w:rsidR="004D4F66" w:rsidRPr="00EF02FC" w:rsidRDefault="008B6351" w:rsidP="006C2496">
            <w:pPr>
              <w:widowControl w:val="0"/>
              <w:spacing w:before="120" w:line="280" w:lineRule="atLeast"/>
              <w:rPr>
                <w:rFonts w:ascii="GFS Artemisia" w:hAnsi="GFS Artemisia"/>
                <w:iCs/>
                <w:lang w:bidi="he-IL"/>
              </w:rPr>
            </w:pPr>
            <w:r w:rsidRPr="00DE4857">
              <w:rPr>
                <w:rFonts w:ascii="GFS Artemisia" w:hAnsi="GFS Artemisia"/>
                <w:b/>
                <w:iCs/>
                <w:color w:val="FF0000"/>
                <w:vertAlign w:val="superscript"/>
                <w:lang w:bidi="he-IL"/>
              </w:rPr>
              <w:t>9</w:t>
            </w:r>
            <w:r w:rsidRPr="008B6351">
              <w:rPr>
                <w:rFonts w:ascii="GFS Artemisia" w:hAnsi="GFS Artemisia"/>
                <w:bCs/>
                <w:iCs/>
                <w:lang w:bidi="he-IL"/>
              </w:rPr>
              <w:t xml:space="preserve">Γι’ αυτό και ο Θεός τον εξύψωσε πάνω από όλα και του χάρισε το πιο ένδοξο όνομα απ’ όλα τα ονόματα. </w:t>
            </w:r>
            <w:r w:rsidRPr="00DE4857">
              <w:rPr>
                <w:rFonts w:ascii="GFS Artemisia" w:hAnsi="GFS Artemisia"/>
                <w:b/>
                <w:iCs/>
                <w:color w:val="FF0000"/>
                <w:vertAlign w:val="superscript"/>
                <w:lang w:bidi="he-IL"/>
              </w:rPr>
              <w:t>10</w:t>
            </w:r>
            <w:r w:rsidRPr="008B6351">
              <w:rPr>
                <w:rFonts w:ascii="GFS Artemisia" w:hAnsi="GFS Artemisia"/>
                <w:bCs/>
                <w:iCs/>
                <w:lang w:bidi="he-IL"/>
              </w:rPr>
              <w:t xml:space="preserve">Έτσι, στο όνομα του Ιησού όλα τα επουράνια, τα επίγεια και τα υποχθόνια θα προσκυνήσουν, </w:t>
            </w:r>
            <w:r w:rsidRPr="00DE4857">
              <w:rPr>
                <w:rFonts w:ascii="GFS Artemisia" w:hAnsi="GFS Artemisia"/>
                <w:b/>
                <w:iCs/>
                <w:color w:val="FF0000"/>
                <w:vertAlign w:val="superscript"/>
                <w:lang w:bidi="he-IL"/>
              </w:rPr>
              <w:t>11</w:t>
            </w:r>
            <w:r w:rsidRPr="008B6351">
              <w:rPr>
                <w:rFonts w:ascii="GFS Artemisia" w:hAnsi="GFS Artemisia"/>
                <w:bCs/>
                <w:iCs/>
                <w:lang w:bidi="he-IL"/>
              </w:rPr>
              <w:t>και όλοι μ’ ένα στόμα θα ομολογήσουν ότι Κύριος είναι ο Ιησούς Χριστός, για να δοξάζεται έτσι ο Θεός Πατέρας</w:t>
            </w:r>
            <w:r>
              <w:rPr>
                <w:rFonts w:ascii="GFS Artemisia" w:hAnsi="GFS Artemisia"/>
                <w:bCs/>
                <w:iCs/>
                <w:lang w:bidi="he-IL"/>
              </w:rPr>
              <w:t>.</w:t>
            </w:r>
          </w:p>
        </w:tc>
      </w:tr>
    </w:tbl>
    <w:p w14:paraId="35558E32" w14:textId="6FE8ADFE" w:rsidR="00CF0D24" w:rsidRDefault="00CF0D24" w:rsidP="00CF0D24">
      <w:pPr>
        <w:widowControl w:val="0"/>
        <w:spacing w:before="120" w:line="320" w:lineRule="atLeast"/>
        <w:rPr>
          <w:rFonts w:ascii="GFS Artemisia" w:hAnsi="GFS Artemisia"/>
          <w:iCs/>
          <w:sz w:val="26"/>
          <w:szCs w:val="26"/>
          <w:lang w:bidi="he-IL"/>
        </w:rPr>
      </w:pPr>
      <w:r w:rsidRPr="00CF0D24">
        <w:rPr>
          <w:rFonts w:ascii="GFS Artemisia" w:hAnsi="GFS Artemisia"/>
          <w:iCs/>
          <w:sz w:val="26"/>
          <w:szCs w:val="26"/>
          <w:lang w:bidi="he-IL"/>
        </w:rPr>
        <w:t xml:space="preserve">Ένα από τα χαρακτηριστικά της χριστιανικής πίστης που εμφανώς τη διαφοροποιεί από όλες τις θρησκείες είναι η ιστορική της διάσταση. Η χριστιανική πίστη δεν είναι προϊόν των θεωρητικών αναζητήσεων κάποιου φιλοσόφου ούτε το κατασκεύασμα κάποιου ιερατείου. Είναι συνέπεια της αποκάλυψης του Θεού μέσα στην Ιστορία. Οι χριστιανοί γνωρίζουν τον Θεό όχι μέσα από κάτι που βεβαιώνεται από τον μύθο αλλά μέσα από τις </w:t>
      </w:r>
      <w:r w:rsidRPr="00CF0D24">
        <w:rPr>
          <w:rFonts w:ascii="GFS Artemisia" w:hAnsi="GFS Artemisia"/>
          <w:iCs/>
          <w:sz w:val="26"/>
          <w:szCs w:val="26"/>
          <w:lang w:bidi="he-IL"/>
        </w:rPr>
        <w:lastRenderedPageBreak/>
        <w:t xml:space="preserve">συγκεκριμένες </w:t>
      </w:r>
      <w:proofErr w:type="spellStart"/>
      <w:r w:rsidRPr="00CF0D24">
        <w:rPr>
          <w:rFonts w:ascii="GFS Artemisia" w:hAnsi="GFS Artemisia"/>
          <w:iCs/>
          <w:sz w:val="26"/>
          <w:szCs w:val="26"/>
          <w:lang w:bidi="he-IL"/>
        </w:rPr>
        <w:t>σωτηριώδεις</w:t>
      </w:r>
      <w:proofErr w:type="spellEnd"/>
      <w:r w:rsidRPr="00CF0D24">
        <w:rPr>
          <w:rFonts w:ascii="GFS Artemisia" w:hAnsi="GFS Artemisia"/>
          <w:iCs/>
          <w:sz w:val="26"/>
          <w:szCs w:val="26"/>
          <w:lang w:bidi="he-IL"/>
        </w:rPr>
        <w:t xml:space="preserve"> υπέρ των ανθρώπων επεμβάσεις του σε ιστορικό επίπεδο. Σκοπός, λοιπόν, της χριστιανικής λατρείας είναι μεταξύ άλλων να επεξεργαστεί αυτήν την ιστορική εμπειρία του λαού του Θεού, να την </w:t>
      </w:r>
      <w:proofErr w:type="spellStart"/>
      <w:r w:rsidRPr="00CF0D24">
        <w:rPr>
          <w:rFonts w:ascii="GFS Artemisia" w:hAnsi="GFS Artemisia"/>
          <w:iCs/>
          <w:sz w:val="26"/>
          <w:szCs w:val="26"/>
          <w:lang w:bidi="he-IL"/>
        </w:rPr>
        <w:t>παραστήσει</w:t>
      </w:r>
      <w:proofErr w:type="spellEnd"/>
      <w:r w:rsidRPr="00CF0D24">
        <w:rPr>
          <w:rFonts w:ascii="GFS Artemisia" w:hAnsi="GFS Artemisia"/>
          <w:iCs/>
          <w:sz w:val="26"/>
          <w:szCs w:val="26"/>
          <w:lang w:bidi="he-IL"/>
        </w:rPr>
        <w:t xml:space="preserve"> και να τη διατηρήσει στη μνήμη. Η αλήθεια αυτή συνοψίζεται στην Ευχή της Αναφοράς, όταν ο λειτουργός, αναφέροντας τα δώρα της κοινότητας στον Θεό, προσεύχεται μυστικά: «</w:t>
      </w:r>
      <w:proofErr w:type="spellStart"/>
      <w:r w:rsidRPr="00CF0D24">
        <w:rPr>
          <w:rFonts w:ascii="GFS Artemisia" w:hAnsi="GFS Artemisia"/>
          <w:i/>
          <w:iCs/>
          <w:sz w:val="26"/>
          <w:szCs w:val="26"/>
          <w:lang w:bidi="he-IL"/>
        </w:rPr>
        <w:t>μεμνημένοι</w:t>
      </w:r>
      <w:proofErr w:type="spellEnd"/>
      <w:r w:rsidRPr="00CF0D24">
        <w:rPr>
          <w:rFonts w:ascii="GFS Artemisia" w:hAnsi="GFS Artemisia"/>
          <w:i/>
          <w:iCs/>
          <w:sz w:val="26"/>
          <w:szCs w:val="26"/>
          <w:lang w:bidi="he-IL"/>
        </w:rPr>
        <w:t xml:space="preserve"> </w:t>
      </w:r>
      <w:proofErr w:type="spellStart"/>
      <w:r w:rsidRPr="00CF0D24">
        <w:rPr>
          <w:rFonts w:ascii="GFS Artemisia" w:hAnsi="GFS Artemisia"/>
          <w:i/>
          <w:iCs/>
          <w:sz w:val="26"/>
          <w:szCs w:val="26"/>
          <w:lang w:bidi="he-IL"/>
        </w:rPr>
        <w:t>τοίνυν</w:t>
      </w:r>
      <w:proofErr w:type="spellEnd"/>
      <w:r w:rsidRPr="00CF0D24">
        <w:rPr>
          <w:rFonts w:ascii="GFS Artemisia" w:hAnsi="GFS Artemisia"/>
          <w:i/>
          <w:iCs/>
          <w:sz w:val="26"/>
          <w:szCs w:val="26"/>
          <w:lang w:bidi="he-IL"/>
        </w:rPr>
        <w:t xml:space="preserve"> … πάντων </w:t>
      </w:r>
      <w:proofErr w:type="spellStart"/>
      <w:r w:rsidRPr="00CF0D24">
        <w:rPr>
          <w:rFonts w:ascii="GFS Artemisia" w:hAnsi="GFS Artemisia"/>
          <w:i/>
          <w:iCs/>
          <w:sz w:val="26"/>
          <w:szCs w:val="26"/>
          <w:lang w:bidi="he-IL"/>
        </w:rPr>
        <w:t>τῶν</w:t>
      </w:r>
      <w:proofErr w:type="spellEnd"/>
      <w:r w:rsidRPr="00CF0D24">
        <w:rPr>
          <w:rFonts w:ascii="GFS Artemisia" w:hAnsi="GFS Artemisia"/>
          <w:i/>
          <w:iCs/>
          <w:sz w:val="26"/>
          <w:szCs w:val="26"/>
          <w:lang w:bidi="he-IL"/>
        </w:rPr>
        <w:t xml:space="preserve"> </w:t>
      </w:r>
      <w:proofErr w:type="spellStart"/>
      <w:r w:rsidRPr="00CF0D24">
        <w:rPr>
          <w:rFonts w:ascii="GFS Artemisia" w:hAnsi="GFS Artemisia"/>
          <w:i/>
          <w:iCs/>
          <w:sz w:val="26"/>
          <w:szCs w:val="26"/>
          <w:lang w:bidi="he-IL"/>
        </w:rPr>
        <w:t>ὑπὲρ</w:t>
      </w:r>
      <w:proofErr w:type="spellEnd"/>
      <w:r w:rsidRPr="00CF0D24">
        <w:rPr>
          <w:rFonts w:ascii="GFS Artemisia" w:hAnsi="GFS Artemisia"/>
          <w:i/>
          <w:iCs/>
          <w:sz w:val="26"/>
          <w:szCs w:val="26"/>
          <w:lang w:bidi="he-IL"/>
        </w:rPr>
        <w:t xml:space="preserve"> </w:t>
      </w:r>
      <w:proofErr w:type="spellStart"/>
      <w:r w:rsidRPr="00CF0D24">
        <w:rPr>
          <w:rFonts w:ascii="GFS Artemisia" w:hAnsi="GFS Artemisia"/>
          <w:i/>
          <w:iCs/>
          <w:sz w:val="26"/>
          <w:szCs w:val="26"/>
          <w:lang w:bidi="he-IL"/>
        </w:rPr>
        <w:t>ἡμῶν</w:t>
      </w:r>
      <w:proofErr w:type="spellEnd"/>
      <w:r w:rsidRPr="00CF0D24">
        <w:rPr>
          <w:rFonts w:ascii="GFS Artemisia" w:hAnsi="GFS Artemisia"/>
          <w:i/>
          <w:iCs/>
          <w:sz w:val="26"/>
          <w:szCs w:val="26"/>
          <w:lang w:bidi="he-IL"/>
        </w:rPr>
        <w:t xml:space="preserve"> γεγενημένων … </w:t>
      </w:r>
      <w:proofErr w:type="spellStart"/>
      <w:r w:rsidRPr="00CF0D24">
        <w:rPr>
          <w:rFonts w:ascii="GFS Artemisia" w:hAnsi="GFS Artemisia"/>
          <w:i/>
          <w:iCs/>
          <w:sz w:val="26"/>
          <w:szCs w:val="26"/>
          <w:lang w:bidi="he-IL"/>
        </w:rPr>
        <w:t>παρακαλοῦμέν</w:t>
      </w:r>
      <w:proofErr w:type="spellEnd"/>
      <w:r w:rsidRPr="00CF0D24">
        <w:rPr>
          <w:rFonts w:ascii="GFS Artemisia" w:hAnsi="GFS Artemisia"/>
          <w:i/>
          <w:iCs/>
          <w:sz w:val="26"/>
          <w:szCs w:val="26"/>
          <w:lang w:bidi="he-IL"/>
        </w:rPr>
        <w:t xml:space="preserve"> σε </w:t>
      </w:r>
      <w:proofErr w:type="spellStart"/>
      <w:r w:rsidRPr="00CF0D24">
        <w:rPr>
          <w:rFonts w:ascii="GFS Artemisia" w:hAnsi="GFS Artemisia"/>
          <w:i/>
          <w:iCs/>
          <w:sz w:val="26"/>
          <w:szCs w:val="26"/>
          <w:lang w:bidi="he-IL"/>
        </w:rPr>
        <w:t>καὶ</w:t>
      </w:r>
      <w:proofErr w:type="spellEnd"/>
      <w:r w:rsidRPr="00CF0D24">
        <w:rPr>
          <w:rFonts w:ascii="GFS Artemisia" w:hAnsi="GFS Artemisia"/>
          <w:i/>
          <w:iCs/>
          <w:sz w:val="26"/>
          <w:szCs w:val="26"/>
          <w:lang w:bidi="he-IL"/>
        </w:rPr>
        <w:t xml:space="preserve"> </w:t>
      </w:r>
      <w:proofErr w:type="spellStart"/>
      <w:r w:rsidRPr="00CF0D24">
        <w:rPr>
          <w:rFonts w:ascii="GFS Artemisia" w:hAnsi="GFS Artemisia"/>
          <w:i/>
          <w:iCs/>
          <w:sz w:val="26"/>
          <w:szCs w:val="26"/>
          <w:lang w:bidi="he-IL"/>
        </w:rPr>
        <w:t>δεόμεθα</w:t>
      </w:r>
      <w:proofErr w:type="spellEnd"/>
      <w:r w:rsidRPr="00CF0D24">
        <w:rPr>
          <w:rFonts w:ascii="GFS Artemisia" w:hAnsi="GFS Artemisia"/>
          <w:i/>
          <w:iCs/>
          <w:sz w:val="26"/>
          <w:szCs w:val="26"/>
          <w:lang w:bidi="he-IL"/>
        </w:rPr>
        <w:t xml:space="preserve"> </w:t>
      </w:r>
      <w:proofErr w:type="spellStart"/>
      <w:r w:rsidRPr="00CF0D24">
        <w:rPr>
          <w:rFonts w:ascii="GFS Artemisia" w:hAnsi="GFS Artemisia"/>
          <w:i/>
          <w:iCs/>
          <w:sz w:val="26"/>
          <w:szCs w:val="26"/>
          <w:lang w:bidi="he-IL"/>
        </w:rPr>
        <w:t>καὶ</w:t>
      </w:r>
      <w:proofErr w:type="spellEnd"/>
      <w:r w:rsidRPr="00CF0D24">
        <w:rPr>
          <w:rFonts w:ascii="GFS Artemisia" w:hAnsi="GFS Artemisia"/>
          <w:i/>
          <w:iCs/>
          <w:sz w:val="26"/>
          <w:szCs w:val="26"/>
          <w:lang w:bidi="he-IL"/>
        </w:rPr>
        <w:t xml:space="preserve"> </w:t>
      </w:r>
      <w:proofErr w:type="spellStart"/>
      <w:r w:rsidRPr="00CF0D24">
        <w:rPr>
          <w:rFonts w:ascii="GFS Artemisia" w:hAnsi="GFS Artemisia"/>
          <w:i/>
          <w:iCs/>
          <w:sz w:val="26"/>
          <w:szCs w:val="26"/>
          <w:lang w:bidi="he-IL"/>
        </w:rPr>
        <w:t>ἱκετεύομεν</w:t>
      </w:r>
      <w:proofErr w:type="spellEnd"/>
      <w:r w:rsidRPr="00CF0D24">
        <w:rPr>
          <w:rFonts w:ascii="GFS Artemisia" w:hAnsi="GFS Artemisia"/>
          <w:i/>
          <w:iCs/>
          <w:sz w:val="26"/>
          <w:szCs w:val="26"/>
          <w:lang w:bidi="he-IL"/>
        </w:rPr>
        <w:t xml:space="preserve"> …</w:t>
      </w:r>
      <w:r w:rsidRPr="00CF0D24">
        <w:rPr>
          <w:rFonts w:ascii="GFS Artemisia" w:hAnsi="GFS Artemisia"/>
          <w:iCs/>
          <w:sz w:val="26"/>
          <w:szCs w:val="26"/>
          <w:lang w:bidi="he-IL"/>
        </w:rPr>
        <w:t xml:space="preserve">». Έτσι, ολόκληρη η λειτουργική ζωή της Εκκλησίας δεν είναι παρά μια επανάληψη των </w:t>
      </w:r>
      <w:proofErr w:type="spellStart"/>
      <w:r w:rsidRPr="00CF0D24">
        <w:rPr>
          <w:rFonts w:ascii="GFS Artemisia" w:hAnsi="GFS Artemisia"/>
          <w:iCs/>
          <w:sz w:val="26"/>
          <w:szCs w:val="26"/>
          <w:lang w:bidi="he-IL"/>
        </w:rPr>
        <w:t>σωτηριωδών</w:t>
      </w:r>
      <w:proofErr w:type="spellEnd"/>
      <w:r w:rsidRPr="00CF0D24">
        <w:rPr>
          <w:rFonts w:ascii="GFS Artemisia" w:hAnsi="GFS Artemisia"/>
          <w:iCs/>
          <w:sz w:val="26"/>
          <w:szCs w:val="26"/>
          <w:lang w:bidi="he-IL"/>
        </w:rPr>
        <w:t xml:space="preserve"> ενεργειών του Θεού για χάρη του ανθρώπου όπως αυτές παραδίδονται από τη </w:t>
      </w:r>
      <w:r w:rsidRPr="00CF0D24">
        <w:rPr>
          <w:rFonts w:ascii="GFS Artemisia" w:hAnsi="GFS Artemisia"/>
          <w:i/>
          <w:iCs/>
          <w:sz w:val="26"/>
          <w:szCs w:val="26"/>
          <w:lang w:bidi="he-IL"/>
        </w:rPr>
        <w:t>Βίβλο</w:t>
      </w:r>
      <w:r w:rsidRPr="00CF0D24">
        <w:rPr>
          <w:rFonts w:ascii="GFS Artemisia" w:hAnsi="GFS Artemisia"/>
          <w:iCs/>
          <w:sz w:val="26"/>
          <w:szCs w:val="26"/>
          <w:lang w:bidi="he-IL"/>
        </w:rPr>
        <w:t xml:space="preserve"> και η ερμηνεία των ενεργειών αυτών. Ιδι</w:t>
      </w:r>
      <w:r w:rsidR="00BE57ED">
        <w:rPr>
          <w:rFonts w:ascii="GFS Artemisia" w:hAnsi="GFS Artemisia"/>
          <w:iCs/>
          <w:sz w:val="26"/>
          <w:szCs w:val="26"/>
          <w:lang w:bidi="he-IL"/>
        </w:rPr>
        <w:t>αί</w:t>
      </w:r>
      <w:r w:rsidRPr="00CF0D24">
        <w:rPr>
          <w:rFonts w:ascii="GFS Artemisia" w:hAnsi="GFS Artemisia"/>
          <w:iCs/>
          <w:sz w:val="26"/>
          <w:szCs w:val="26"/>
          <w:lang w:bidi="he-IL"/>
        </w:rPr>
        <w:t>τερα η θεία λειτουργία ξαναζωντανεύει την υπαρκτική εμπειρία ότι στη σύναξη οι πιστοί γίνονται ένα σώμα με κεφαλή τον Χριστό. Γι’ αυτό και στην ευχή της αναφοράς, για την οποία έγινε λόγος παραπάνω, μεταξύ των ‘‘γεγενημένων’’ και ως κορύφωση αυτών, οι πιστοί ‘‘θυμούνται’’ και τη δευτέρα παρουσία του Χριστού, δηλαδή αυτό που έρχεται από το μέλλον.</w:t>
      </w:r>
    </w:p>
    <w:p w14:paraId="0BFC6529" w14:textId="77777777" w:rsidR="003C4988" w:rsidRPr="009A3764" w:rsidRDefault="00CF0D24" w:rsidP="00CF0D24">
      <w:pPr>
        <w:widowControl w:val="0"/>
        <w:spacing w:before="120" w:line="320" w:lineRule="atLeast"/>
        <w:rPr>
          <w:rFonts w:ascii="GFS Artemisia" w:hAnsi="GFS Artemisia"/>
          <w:iCs/>
          <w:sz w:val="26"/>
          <w:szCs w:val="26"/>
          <w:lang w:bidi="he-IL"/>
        </w:rPr>
      </w:pPr>
      <w:r w:rsidRPr="00CF0D24">
        <w:rPr>
          <w:rFonts w:ascii="GFS Artemisia" w:hAnsi="GFS Artemisia"/>
          <w:iCs/>
          <w:sz w:val="26"/>
          <w:szCs w:val="26"/>
          <w:lang w:bidi="he-IL"/>
        </w:rPr>
        <w:t xml:space="preserve">Αυτή η βασική αρχή, πάνω στην οποία στηρίζεται η χριστιανική πίστη, ότι δηλαδή ο Θεός επεμβαίνει στην ανθρώπινη Ιστορία </w:t>
      </w:r>
      <w:proofErr w:type="spellStart"/>
      <w:r w:rsidRPr="00CF0D24">
        <w:rPr>
          <w:rFonts w:ascii="GFS Artemisia" w:hAnsi="GFS Artemisia"/>
          <w:iCs/>
          <w:sz w:val="26"/>
          <w:szCs w:val="26"/>
          <w:lang w:bidi="he-IL"/>
        </w:rPr>
        <w:t>σωτηριολογικά</w:t>
      </w:r>
      <w:proofErr w:type="spellEnd"/>
      <w:r w:rsidRPr="00CF0D24">
        <w:rPr>
          <w:rFonts w:ascii="GFS Artemisia" w:hAnsi="GFS Artemisia"/>
          <w:iCs/>
          <w:sz w:val="26"/>
          <w:szCs w:val="26"/>
          <w:lang w:bidi="he-IL"/>
        </w:rPr>
        <w:t xml:space="preserve">, έφερε τον χριστιανισμό, ήδη από τα πρώτα βήματά του, σε σύγκρουση με το πανίσχυρο φιλοσοφικό κατεστημένο της εποχής του. Το βασικό δόγμα της πλατωνικής φιλοσοφίας που κυριαρχούσε εκείνη την εποχή και ταυτόχρονα το αδιέξοδό της συνοψίζεται στη φράση που παρατίθεται στο έργο του Πλάτωνα </w:t>
      </w:r>
      <w:proofErr w:type="spellStart"/>
      <w:r w:rsidRPr="00CF0D24">
        <w:rPr>
          <w:rFonts w:ascii="GFS Artemisia" w:hAnsi="GFS Artemisia"/>
          <w:i/>
          <w:iCs/>
          <w:sz w:val="26"/>
          <w:szCs w:val="26"/>
          <w:lang w:bidi="he-IL"/>
        </w:rPr>
        <w:t>Συμπόσιον</w:t>
      </w:r>
      <w:proofErr w:type="spellEnd"/>
      <w:r w:rsidRPr="00CF0D24">
        <w:rPr>
          <w:rFonts w:ascii="GFS Artemisia" w:hAnsi="GFS Artemisia"/>
          <w:iCs/>
          <w:sz w:val="26"/>
          <w:szCs w:val="26"/>
          <w:lang w:bidi="he-IL"/>
        </w:rPr>
        <w:t>: «</w:t>
      </w:r>
      <w:proofErr w:type="spellStart"/>
      <w:r w:rsidRPr="00CF0D24">
        <w:rPr>
          <w:rFonts w:ascii="GFS Artemisia" w:hAnsi="GFS Artemisia"/>
          <w:i/>
          <w:iCs/>
          <w:sz w:val="26"/>
          <w:szCs w:val="26"/>
          <w:lang w:bidi="he-IL"/>
        </w:rPr>
        <w:t>θεὸς</w:t>
      </w:r>
      <w:proofErr w:type="spellEnd"/>
      <w:r w:rsidRPr="00CF0D24">
        <w:rPr>
          <w:rFonts w:ascii="GFS Artemisia" w:hAnsi="GFS Artemisia"/>
          <w:i/>
          <w:iCs/>
          <w:sz w:val="26"/>
          <w:szCs w:val="26"/>
          <w:lang w:bidi="he-IL"/>
        </w:rPr>
        <w:t xml:space="preserve"> </w:t>
      </w:r>
      <w:proofErr w:type="spellStart"/>
      <w:r w:rsidRPr="00CF0D24">
        <w:rPr>
          <w:rFonts w:ascii="GFS Artemisia" w:hAnsi="GFS Artemisia"/>
          <w:i/>
          <w:iCs/>
          <w:sz w:val="26"/>
          <w:szCs w:val="26"/>
          <w:lang w:bidi="he-IL"/>
        </w:rPr>
        <w:t>δὲ</w:t>
      </w:r>
      <w:proofErr w:type="spellEnd"/>
      <w:r w:rsidRPr="00CF0D24">
        <w:rPr>
          <w:rFonts w:ascii="GFS Artemisia" w:hAnsi="GFS Artemisia"/>
          <w:i/>
          <w:iCs/>
          <w:sz w:val="26"/>
          <w:szCs w:val="26"/>
          <w:lang w:bidi="he-IL"/>
        </w:rPr>
        <w:t xml:space="preserve"> </w:t>
      </w:r>
      <w:proofErr w:type="spellStart"/>
      <w:r w:rsidRPr="00CF0D24">
        <w:rPr>
          <w:rFonts w:ascii="GFS Artemisia" w:hAnsi="GFS Artemisia"/>
          <w:i/>
          <w:iCs/>
          <w:sz w:val="26"/>
          <w:szCs w:val="26"/>
          <w:lang w:bidi="he-IL"/>
        </w:rPr>
        <w:t>ἀνθρώπῳ</w:t>
      </w:r>
      <w:proofErr w:type="spellEnd"/>
      <w:r w:rsidRPr="00CF0D24">
        <w:rPr>
          <w:rFonts w:ascii="GFS Artemisia" w:hAnsi="GFS Artemisia"/>
          <w:i/>
          <w:iCs/>
          <w:sz w:val="26"/>
          <w:szCs w:val="26"/>
          <w:lang w:bidi="he-IL"/>
        </w:rPr>
        <w:t xml:space="preserve"> </w:t>
      </w:r>
      <w:proofErr w:type="spellStart"/>
      <w:r w:rsidRPr="00CF0D24">
        <w:rPr>
          <w:rFonts w:ascii="GFS Artemisia" w:hAnsi="GFS Artemisia"/>
          <w:i/>
          <w:iCs/>
          <w:sz w:val="26"/>
          <w:szCs w:val="26"/>
          <w:lang w:bidi="he-IL"/>
        </w:rPr>
        <w:t>οὐ</w:t>
      </w:r>
      <w:proofErr w:type="spellEnd"/>
      <w:r w:rsidRPr="00CF0D24">
        <w:rPr>
          <w:rFonts w:ascii="GFS Artemisia" w:hAnsi="GFS Artemisia"/>
          <w:i/>
          <w:iCs/>
          <w:sz w:val="26"/>
          <w:szCs w:val="26"/>
          <w:lang w:bidi="he-IL"/>
        </w:rPr>
        <w:t xml:space="preserve"> </w:t>
      </w:r>
      <w:proofErr w:type="spellStart"/>
      <w:r w:rsidRPr="00CF0D24">
        <w:rPr>
          <w:rFonts w:ascii="GFS Artemisia" w:hAnsi="GFS Artemisia"/>
          <w:bCs/>
          <w:i/>
          <w:iCs/>
          <w:sz w:val="26"/>
          <w:szCs w:val="26"/>
          <w:lang w:bidi="he-IL"/>
        </w:rPr>
        <w:t>μίγνυται</w:t>
      </w:r>
      <w:proofErr w:type="spellEnd"/>
      <w:r w:rsidRPr="00CF0D24">
        <w:rPr>
          <w:rFonts w:ascii="GFS Artemisia" w:hAnsi="GFS Artemisia"/>
          <w:bCs/>
          <w:iCs/>
          <w:sz w:val="26"/>
          <w:szCs w:val="26"/>
          <w:lang w:bidi="he-IL"/>
        </w:rPr>
        <w:t>»</w:t>
      </w:r>
      <w:r w:rsidRPr="00CF0D24">
        <w:rPr>
          <w:rFonts w:ascii="GFS Artemisia" w:hAnsi="GFS Artemisia"/>
          <w:iCs/>
          <w:sz w:val="26"/>
          <w:szCs w:val="26"/>
          <w:lang w:bidi="he-IL"/>
        </w:rPr>
        <w:t xml:space="preserve">. Το αδιέξοδο στο οποίο περιήλθαν οι πλατωνικοί φιλόσοφοι της εποχής του Χριστού φαίνεται από την προσπάθειά τους να επινοήσουν ένα ιδιαίτερα πολύπλοκο σύστημα επικοινωνίας του ανθρώπου με τον Θεό και στην αδυναμία τους να διατυπώσουν μια εφαρμόσιμη πρόταση ζωής, αφού ως σκοπός της ζωής καθορίστηκε η απελευθέρωση της ψυχής από το σώμα. Η απάντηση της χριστιανικής πίστης στις θέσεις αυτές της πλατωνικής φιλοσοφίας συνοψίζεται στον πρόλογο του </w:t>
      </w:r>
      <w:proofErr w:type="spellStart"/>
      <w:r w:rsidRPr="007A310C">
        <w:rPr>
          <w:rFonts w:ascii="GFS Artemisia" w:hAnsi="GFS Artemisia"/>
          <w:i/>
          <w:sz w:val="26"/>
          <w:szCs w:val="26"/>
          <w:lang w:bidi="he-IL"/>
        </w:rPr>
        <w:t>Κατὰ</w:t>
      </w:r>
      <w:proofErr w:type="spellEnd"/>
      <w:r w:rsidRPr="007A310C">
        <w:rPr>
          <w:rFonts w:ascii="GFS Artemisia" w:hAnsi="GFS Artemisia"/>
          <w:i/>
          <w:sz w:val="26"/>
          <w:szCs w:val="26"/>
          <w:lang w:bidi="he-IL"/>
        </w:rPr>
        <w:t xml:space="preserve"> </w:t>
      </w:r>
      <w:proofErr w:type="spellStart"/>
      <w:r w:rsidRPr="007A310C">
        <w:rPr>
          <w:rFonts w:ascii="GFS Artemisia" w:hAnsi="GFS Artemisia"/>
          <w:i/>
          <w:sz w:val="26"/>
          <w:szCs w:val="26"/>
          <w:lang w:bidi="he-IL"/>
        </w:rPr>
        <w:t>Ἰωάννην</w:t>
      </w:r>
      <w:proofErr w:type="spellEnd"/>
      <w:r w:rsidRPr="007A310C">
        <w:rPr>
          <w:rFonts w:ascii="GFS Artemisia" w:hAnsi="GFS Artemisia"/>
          <w:i/>
          <w:sz w:val="26"/>
          <w:szCs w:val="26"/>
          <w:lang w:bidi="he-IL"/>
        </w:rPr>
        <w:t xml:space="preserve"> </w:t>
      </w:r>
      <w:proofErr w:type="spellStart"/>
      <w:r w:rsidRPr="007A310C">
        <w:rPr>
          <w:rFonts w:ascii="GFS Artemisia" w:hAnsi="GFS Artemisia"/>
          <w:i/>
          <w:sz w:val="26"/>
          <w:szCs w:val="26"/>
          <w:lang w:bidi="he-IL"/>
        </w:rPr>
        <w:t>Εὐαγγελίου</w:t>
      </w:r>
      <w:proofErr w:type="spellEnd"/>
      <w:r w:rsidRPr="00CF0D24">
        <w:rPr>
          <w:rFonts w:ascii="GFS Artemisia" w:hAnsi="GFS Artemisia"/>
          <w:iCs/>
          <w:sz w:val="26"/>
          <w:szCs w:val="26"/>
          <w:lang w:bidi="he-IL"/>
        </w:rPr>
        <w:t>: «</w:t>
      </w:r>
      <w:r w:rsidRPr="00CF0D24">
        <w:rPr>
          <w:rFonts w:ascii="GFS Artemisia" w:hAnsi="GFS Artemisia"/>
          <w:i/>
          <w:iCs/>
          <w:sz w:val="26"/>
          <w:szCs w:val="26"/>
          <w:lang w:bidi="he-IL"/>
        </w:rPr>
        <w:t xml:space="preserve">Απ’ όλα πριν υπήρχε ο Λόγος και ο Λόγος ήτανε με τον Θεό και ήταν Θεός ο Λόγος. … Μέσα στον κόσμο ήταν και ο κόσμος δι’ αυτού δημιουργήθηκε, μα δεν τον αναγνώρισε ο κόσμος. … Και ο Λόγος σαρκώθηκε, κατοίκησε </w:t>
      </w:r>
      <w:r w:rsidRPr="009A3764">
        <w:rPr>
          <w:rFonts w:ascii="GFS Artemisia" w:hAnsi="GFS Artemisia"/>
          <w:i/>
          <w:iCs/>
          <w:sz w:val="26"/>
          <w:szCs w:val="26"/>
          <w:lang w:bidi="he-IL"/>
        </w:rPr>
        <w:t>ανάμεσά μας και είδαμε τη θεϊκή του δόξα …</w:t>
      </w:r>
      <w:r w:rsidRPr="009A3764">
        <w:rPr>
          <w:rFonts w:ascii="GFS Artemisia" w:hAnsi="GFS Artemisia"/>
          <w:iCs/>
          <w:sz w:val="26"/>
          <w:szCs w:val="26"/>
          <w:lang w:bidi="he-IL"/>
        </w:rPr>
        <w:t>»</w:t>
      </w:r>
      <w:r w:rsidR="0022107F" w:rsidRPr="009A3764">
        <w:rPr>
          <w:rStyle w:val="FootnoteReference"/>
          <w:rFonts w:ascii="GFS Artemisia" w:hAnsi="GFS Artemisia"/>
          <w:bCs/>
          <w:sz w:val="26"/>
          <w:szCs w:val="26"/>
        </w:rPr>
        <w:footnoteReference w:id="1"/>
      </w:r>
      <w:r w:rsidRPr="009A3764">
        <w:rPr>
          <w:rFonts w:ascii="GFS Artemisia" w:hAnsi="GFS Artemisia"/>
          <w:iCs/>
          <w:sz w:val="26"/>
          <w:szCs w:val="26"/>
          <w:lang w:bidi="he-IL"/>
        </w:rPr>
        <w:t>.</w:t>
      </w:r>
    </w:p>
    <w:p w14:paraId="77FD29C8" w14:textId="160B45C4" w:rsidR="003C4988" w:rsidRDefault="00CF0D24" w:rsidP="00CF0D24">
      <w:pPr>
        <w:widowControl w:val="0"/>
        <w:spacing w:before="120" w:line="320" w:lineRule="atLeast"/>
        <w:rPr>
          <w:rFonts w:ascii="GFS Artemisia" w:hAnsi="GFS Artemisia"/>
          <w:iCs/>
          <w:sz w:val="26"/>
          <w:szCs w:val="26"/>
          <w:lang w:bidi="he-IL"/>
        </w:rPr>
      </w:pPr>
      <w:r w:rsidRPr="00CF0D24">
        <w:rPr>
          <w:rFonts w:ascii="GFS Artemisia" w:hAnsi="GFS Artemisia"/>
          <w:iCs/>
          <w:sz w:val="26"/>
          <w:szCs w:val="26"/>
          <w:lang w:bidi="he-IL"/>
        </w:rPr>
        <w:t>Για να σαρκωθεί όμως ο Λόγος, για να γίνει άνθρωπος ο Θεός ήταν απαραίτητη η πλήρωση ορισμένων βασικών προϋποθέσεων και από την πλευρά των ανθρώπων. Η επέμβαση του Θεού στην ανθρώπινη Ιστορία, για την οποία έγινε λόγος παραπάνω, δεν γίνεται ποτέ βίαια. Ο Θεός δεν εξαναγκάζει τους ανθρώπους να τον ακολουθήσουν, αλλά από την πρώτη στιγμή της δημιουργίας ζητά τη συνεργασία μαζί τους. Και αν ο πρώτος άνθρωπος αρνήθηκε να συνεργαστεί με τον Θεό, ανοίγοντας έτσι τον δρόμο για την είσοδο του κακού στον κόσμο, ο Θεός ποτέ δεν εγκατέλειψε το πλάσμα του.  Βάζει σε εφαρμογή ένα σχέδιο, που, χωρίς να παραβιάζει την ελευθερία του ανθρώπου, θα τον οδηγήσει και πάλι κοντά του. Για να εφαρμοστεί το σχέδιο αυτό χρειαζόταν οι άνθρωποι να κάνουν ελεύθερα, χωρίς καταναγκασμό, αυτό που αρνήθηκε να κάνει ο πρώτος άνθρωπος</w:t>
      </w:r>
      <w:r w:rsidRPr="00CF0D24">
        <w:rPr>
          <w:rFonts w:ascii="GFS Artemisia" w:hAnsi="GFS Artemisia"/>
          <w:iCs/>
          <w:sz w:val="26"/>
          <w:szCs w:val="26"/>
          <w:lang w:bidi="he-IL"/>
        </w:rPr>
        <w:sym w:font="Times New Roman" w:char="00B7"/>
      </w:r>
      <w:r w:rsidRPr="00CF0D24">
        <w:rPr>
          <w:rFonts w:ascii="GFS Artemisia" w:hAnsi="GFS Artemisia"/>
          <w:iCs/>
          <w:sz w:val="26"/>
          <w:szCs w:val="26"/>
          <w:lang w:bidi="he-IL"/>
        </w:rPr>
        <w:t xml:space="preserve"> να ακολουθήσουν το δρόμο που τους δείχνει ο Θεός. Ολόκληρη η πνευματική προϊστορία της ανθρωπότητας, όπως περιγράφεται μέσα στην </w:t>
      </w:r>
      <w:r w:rsidRPr="00CF0D24">
        <w:rPr>
          <w:rFonts w:ascii="GFS Artemisia" w:hAnsi="GFS Artemisia"/>
          <w:i/>
          <w:iCs/>
          <w:sz w:val="26"/>
          <w:szCs w:val="26"/>
          <w:lang w:bidi="he-IL"/>
        </w:rPr>
        <w:t>Αγία</w:t>
      </w:r>
      <w:r w:rsidRPr="00CF0D24">
        <w:rPr>
          <w:rFonts w:ascii="GFS Artemisia" w:hAnsi="GFS Artemisia"/>
          <w:iCs/>
          <w:sz w:val="26"/>
          <w:szCs w:val="26"/>
          <w:lang w:bidi="he-IL"/>
        </w:rPr>
        <w:t xml:space="preserve"> </w:t>
      </w:r>
      <w:r w:rsidRPr="00CF0D24">
        <w:rPr>
          <w:rFonts w:ascii="GFS Artemisia" w:hAnsi="GFS Artemisia"/>
          <w:i/>
          <w:iCs/>
          <w:sz w:val="26"/>
          <w:szCs w:val="26"/>
          <w:lang w:bidi="he-IL"/>
        </w:rPr>
        <w:t>Γραφή</w:t>
      </w:r>
      <w:r w:rsidRPr="00CF0D24">
        <w:rPr>
          <w:rFonts w:ascii="GFS Artemisia" w:hAnsi="GFS Artemisia"/>
          <w:iCs/>
          <w:sz w:val="26"/>
          <w:szCs w:val="26"/>
          <w:lang w:bidi="he-IL"/>
        </w:rPr>
        <w:t xml:space="preserve">, είναι γεμάτη από τις συνεχείς προσπάθειες και προσκλήσεις του Θεού προς τους ανθρώπους για συνεργασία μαζί του. Ο Αβραάμ, ο Μωυσής, οι προφήτες και πλήθος άλλων που κατονομάζονται ή όχι στη </w:t>
      </w:r>
      <w:r w:rsidRPr="00CF0D24">
        <w:rPr>
          <w:rFonts w:ascii="GFS Artemisia" w:hAnsi="GFS Artemisia"/>
          <w:i/>
          <w:iCs/>
          <w:sz w:val="26"/>
          <w:szCs w:val="26"/>
          <w:lang w:bidi="he-IL"/>
        </w:rPr>
        <w:t>Βίβλο</w:t>
      </w:r>
      <w:r w:rsidRPr="00CF0D24">
        <w:rPr>
          <w:rFonts w:ascii="GFS Artemisia" w:hAnsi="GFS Artemisia"/>
          <w:iCs/>
          <w:sz w:val="26"/>
          <w:szCs w:val="26"/>
          <w:lang w:bidi="he-IL"/>
        </w:rPr>
        <w:t xml:space="preserve"> ανταποκρίθηκαν στην πρόσκληση αυτήν και κάθε φορά το σχέδιο του Θεού προχωρούσε ένα βήμα παραπέρα προς την τελική ολοκλήρωσή του. Όταν, λοιπόν, </w:t>
      </w:r>
      <w:r w:rsidR="007A310C">
        <w:rPr>
          <w:rFonts w:ascii="GFS Artemisia" w:hAnsi="GFS Artemisia"/>
          <w:iCs/>
          <w:sz w:val="26"/>
          <w:szCs w:val="26"/>
          <w:lang w:bidi="he-IL"/>
        </w:rPr>
        <w:t xml:space="preserve">τα πάντα ήταν έτοιμα γι’ αυτή την ολοκλήρωση του σχεδίου του Θεού, έπρεπε και πάλι ένας άνθρωπος να αποδεχτεί την πρόσκλησή του για συνεργασία. Έτσι, το </w:t>
      </w:r>
      <w:r w:rsidR="007A310C" w:rsidRPr="007A310C">
        <w:rPr>
          <w:rFonts w:ascii="GFS Artemisia" w:hAnsi="GFS Artemisia"/>
          <w:iCs/>
          <w:sz w:val="26"/>
          <w:szCs w:val="26"/>
          <w:lang w:bidi="he-IL"/>
        </w:rPr>
        <w:t>“</w:t>
      </w:r>
      <w:r w:rsidR="007A310C">
        <w:rPr>
          <w:rFonts w:ascii="GFS Artemisia" w:hAnsi="GFS Artemisia"/>
          <w:iCs/>
          <w:sz w:val="26"/>
          <w:szCs w:val="26"/>
          <w:lang w:bidi="he-IL"/>
        </w:rPr>
        <w:t>ναι</w:t>
      </w:r>
      <w:r w:rsidR="007A310C" w:rsidRPr="007A310C">
        <w:rPr>
          <w:rFonts w:ascii="GFS Artemisia" w:hAnsi="GFS Artemisia"/>
          <w:iCs/>
          <w:sz w:val="26"/>
          <w:szCs w:val="26"/>
          <w:lang w:bidi="he-IL"/>
        </w:rPr>
        <w:t xml:space="preserve">” </w:t>
      </w:r>
      <w:r w:rsidR="007A310C">
        <w:rPr>
          <w:rFonts w:ascii="GFS Artemisia" w:hAnsi="GFS Artemisia"/>
          <w:iCs/>
          <w:sz w:val="26"/>
          <w:szCs w:val="26"/>
          <w:lang w:bidi="he-IL"/>
        </w:rPr>
        <w:t xml:space="preserve">της Μαρίας στην πρόσκληση που της απηύθυνε ο άγγελος κατέστησε δυνατή την </w:t>
      </w:r>
      <w:r w:rsidRPr="00CF0D24">
        <w:rPr>
          <w:rFonts w:ascii="GFS Artemisia" w:hAnsi="GFS Artemisia"/>
          <w:iCs/>
          <w:sz w:val="26"/>
          <w:szCs w:val="26"/>
          <w:lang w:bidi="he-IL"/>
        </w:rPr>
        <w:t>πραγματοποίηση του σχεδίου του Θεού για τη σωτηρία του κόσμου.</w:t>
      </w:r>
    </w:p>
    <w:p w14:paraId="445864BB" w14:textId="482E657E" w:rsidR="003C4988" w:rsidRDefault="00123058" w:rsidP="00CF0D24">
      <w:pPr>
        <w:widowControl w:val="0"/>
        <w:spacing w:before="120" w:line="320" w:lineRule="atLeast"/>
        <w:rPr>
          <w:rFonts w:ascii="GFS Artemisia" w:hAnsi="GFS Artemisia"/>
          <w:iCs/>
          <w:sz w:val="26"/>
          <w:szCs w:val="26"/>
          <w:lang w:bidi="he-IL"/>
        </w:rPr>
      </w:pPr>
      <w:r>
        <w:rPr>
          <w:rFonts w:ascii="GFS Artemisia" w:hAnsi="GFS Artemisia"/>
          <w:iCs/>
          <w:sz w:val="26"/>
          <w:szCs w:val="26"/>
          <w:lang w:bidi="he-IL"/>
        </w:rPr>
        <w:t>Με την επ</w:t>
      </w:r>
      <w:r w:rsidR="00BE57ED">
        <w:rPr>
          <w:rFonts w:ascii="GFS Artemisia" w:hAnsi="GFS Artemisia"/>
          <w:iCs/>
          <w:sz w:val="26"/>
          <w:szCs w:val="26"/>
          <w:lang w:bidi="he-IL"/>
        </w:rPr>
        <w:t>ι</w:t>
      </w:r>
      <w:r>
        <w:rPr>
          <w:rFonts w:ascii="GFS Artemisia" w:hAnsi="GFS Artemisia"/>
          <w:iCs/>
          <w:sz w:val="26"/>
          <w:szCs w:val="26"/>
          <w:lang w:bidi="he-IL"/>
        </w:rPr>
        <w:t xml:space="preserve">λογή της </w:t>
      </w:r>
      <w:r w:rsidRPr="00CF0D24">
        <w:rPr>
          <w:rFonts w:ascii="GFS Artemisia" w:hAnsi="GFS Artemisia"/>
          <w:iCs/>
          <w:sz w:val="26"/>
          <w:szCs w:val="26"/>
          <w:lang w:bidi="he-IL"/>
        </w:rPr>
        <w:t>περικοπή</w:t>
      </w:r>
      <w:r>
        <w:rPr>
          <w:rFonts w:ascii="GFS Artemisia" w:hAnsi="GFS Artemisia"/>
          <w:iCs/>
          <w:sz w:val="26"/>
          <w:szCs w:val="26"/>
          <w:lang w:bidi="he-IL"/>
        </w:rPr>
        <w:t>ς</w:t>
      </w:r>
      <w:r w:rsidRPr="00CF0D24">
        <w:rPr>
          <w:rFonts w:ascii="GFS Artemisia" w:hAnsi="GFS Artemisia"/>
          <w:iCs/>
          <w:sz w:val="26"/>
          <w:szCs w:val="26"/>
          <w:lang w:bidi="he-IL"/>
        </w:rPr>
        <w:t xml:space="preserve"> </w:t>
      </w:r>
      <w:proofErr w:type="spellStart"/>
      <w:r w:rsidRPr="00CF0D24">
        <w:rPr>
          <w:rFonts w:ascii="GFS Artemisia" w:hAnsi="GFS Artemisia"/>
          <w:iCs/>
          <w:sz w:val="26"/>
          <w:szCs w:val="26"/>
          <w:lang w:bidi="he-IL"/>
        </w:rPr>
        <w:t>Φιλ</w:t>
      </w:r>
      <w:proofErr w:type="spellEnd"/>
      <w:r w:rsidRPr="00CF0D24">
        <w:rPr>
          <w:rFonts w:ascii="GFS Artemisia" w:hAnsi="GFS Artemisia"/>
          <w:iCs/>
          <w:sz w:val="26"/>
          <w:szCs w:val="26"/>
          <w:lang w:bidi="he-IL"/>
        </w:rPr>
        <w:t xml:space="preserve"> </w:t>
      </w:r>
      <w:r w:rsidR="009A3764">
        <w:rPr>
          <w:rFonts w:ascii="GFS Artemisia" w:hAnsi="GFS Artemisia"/>
          <w:iCs/>
          <w:sz w:val="26"/>
          <w:szCs w:val="26"/>
          <w:lang w:bidi="he-IL"/>
        </w:rPr>
        <w:t>2:</w:t>
      </w:r>
      <w:r w:rsidRPr="00CF0D24">
        <w:rPr>
          <w:rFonts w:ascii="GFS Artemisia" w:hAnsi="GFS Artemisia"/>
          <w:iCs/>
          <w:sz w:val="26"/>
          <w:szCs w:val="26"/>
          <w:lang w:bidi="he-IL"/>
        </w:rPr>
        <w:t>5-11</w:t>
      </w:r>
      <w:r>
        <w:rPr>
          <w:rFonts w:ascii="GFS Artemisia" w:hAnsi="GFS Artemisia"/>
          <w:iCs/>
          <w:sz w:val="26"/>
          <w:szCs w:val="26"/>
          <w:lang w:bidi="he-IL"/>
        </w:rPr>
        <w:t xml:space="preserve"> </w:t>
      </w:r>
      <w:r w:rsidR="00CF0D24" w:rsidRPr="00CF0D24">
        <w:rPr>
          <w:rFonts w:ascii="GFS Artemisia" w:hAnsi="GFS Artemisia"/>
          <w:iCs/>
          <w:sz w:val="26"/>
          <w:szCs w:val="26"/>
          <w:lang w:bidi="he-IL"/>
        </w:rPr>
        <w:t>ως αποστολικ</w:t>
      </w:r>
      <w:r>
        <w:rPr>
          <w:rFonts w:ascii="GFS Artemisia" w:hAnsi="GFS Artemisia"/>
          <w:iCs/>
          <w:sz w:val="26"/>
          <w:szCs w:val="26"/>
          <w:lang w:bidi="he-IL"/>
        </w:rPr>
        <w:t>ού</w:t>
      </w:r>
      <w:r w:rsidR="00CF0D24" w:rsidRPr="00CF0D24">
        <w:rPr>
          <w:rFonts w:ascii="GFS Artemisia" w:hAnsi="GFS Artemisia"/>
          <w:iCs/>
          <w:sz w:val="26"/>
          <w:szCs w:val="26"/>
          <w:lang w:bidi="he-IL"/>
        </w:rPr>
        <w:t xml:space="preserve"> αν</w:t>
      </w:r>
      <w:r>
        <w:rPr>
          <w:rFonts w:ascii="GFS Artemisia" w:hAnsi="GFS Artemisia"/>
          <w:iCs/>
          <w:sz w:val="26"/>
          <w:szCs w:val="26"/>
          <w:lang w:bidi="he-IL"/>
        </w:rPr>
        <w:t>α</w:t>
      </w:r>
      <w:r w:rsidR="00CF0D24" w:rsidRPr="00CF0D24">
        <w:rPr>
          <w:rFonts w:ascii="GFS Artemisia" w:hAnsi="GFS Artemisia"/>
          <w:iCs/>
          <w:sz w:val="26"/>
          <w:szCs w:val="26"/>
          <w:lang w:bidi="he-IL"/>
        </w:rPr>
        <w:t>γν</w:t>
      </w:r>
      <w:r>
        <w:rPr>
          <w:rFonts w:ascii="GFS Artemisia" w:hAnsi="GFS Artemisia"/>
          <w:iCs/>
          <w:sz w:val="26"/>
          <w:szCs w:val="26"/>
          <w:lang w:bidi="he-IL"/>
        </w:rPr>
        <w:t>ώ</w:t>
      </w:r>
      <w:r w:rsidR="00CF0D24" w:rsidRPr="00CF0D24">
        <w:rPr>
          <w:rFonts w:ascii="GFS Artemisia" w:hAnsi="GFS Artemisia"/>
          <w:iCs/>
          <w:sz w:val="26"/>
          <w:szCs w:val="26"/>
          <w:lang w:bidi="he-IL"/>
        </w:rPr>
        <w:t>σμα</w:t>
      </w:r>
      <w:r>
        <w:rPr>
          <w:rFonts w:ascii="GFS Artemisia" w:hAnsi="GFS Artemisia"/>
          <w:iCs/>
          <w:sz w:val="26"/>
          <w:szCs w:val="26"/>
          <w:lang w:bidi="he-IL"/>
        </w:rPr>
        <w:t>τος</w:t>
      </w:r>
      <w:r w:rsidR="00CF0D24" w:rsidRPr="00CF0D24">
        <w:rPr>
          <w:rFonts w:ascii="GFS Artemisia" w:hAnsi="GFS Artemisia"/>
          <w:iCs/>
          <w:sz w:val="26"/>
          <w:szCs w:val="26"/>
          <w:lang w:bidi="he-IL"/>
        </w:rPr>
        <w:t xml:space="preserve"> της πρώτης αφιερωμένης στη Θεοτόκο γιορτής υπενθυμίζει </w:t>
      </w:r>
      <w:r>
        <w:rPr>
          <w:rFonts w:ascii="GFS Artemisia" w:hAnsi="GFS Artemisia"/>
          <w:iCs/>
          <w:sz w:val="26"/>
          <w:szCs w:val="26"/>
          <w:lang w:bidi="he-IL"/>
        </w:rPr>
        <w:t xml:space="preserve">η Εκκλησία </w:t>
      </w:r>
      <w:r w:rsidR="00CF0D24" w:rsidRPr="00CF0D24">
        <w:rPr>
          <w:rFonts w:ascii="GFS Artemisia" w:hAnsi="GFS Artemisia"/>
          <w:iCs/>
          <w:sz w:val="26"/>
          <w:szCs w:val="26"/>
          <w:lang w:bidi="he-IL"/>
        </w:rPr>
        <w:t>στους σύγχρονους πιστούς ότι η Μαρία είχε κατορθώσει να επιτύχει αυτό που παραγγέλλει ο απόστολος Παύλος στους πιστούς της εποχής του: «</w:t>
      </w:r>
      <w:r w:rsidR="00CF0D24" w:rsidRPr="00CF0D24">
        <w:rPr>
          <w:rFonts w:ascii="GFS Artemisia" w:hAnsi="GFS Artemisia"/>
          <w:i/>
          <w:iCs/>
          <w:sz w:val="26"/>
          <w:szCs w:val="26"/>
          <w:lang w:bidi="he-IL"/>
        </w:rPr>
        <w:t>Φροντίστε στις μεταξύ σας σχέσεις να σκέφτεστε όπως κι ο Ιησούς Χριστός,</w:t>
      </w:r>
      <w:r w:rsidR="00CF0D24" w:rsidRPr="00CF0D24">
        <w:rPr>
          <w:rFonts w:ascii="GFS Artemisia" w:hAnsi="GFS Artemisia"/>
          <w:i/>
          <w:iCs/>
          <w:sz w:val="26"/>
          <w:szCs w:val="26"/>
          <w:vertAlign w:val="superscript"/>
          <w:lang w:bidi="he-IL"/>
        </w:rPr>
        <w:t xml:space="preserve"> </w:t>
      </w:r>
      <w:r w:rsidR="00CF0D24" w:rsidRPr="00CF0D24">
        <w:rPr>
          <w:rFonts w:ascii="GFS Artemisia" w:hAnsi="GFS Artemisia"/>
          <w:i/>
          <w:iCs/>
          <w:sz w:val="26"/>
          <w:szCs w:val="26"/>
          <w:lang w:bidi="he-IL"/>
        </w:rPr>
        <w:t>ο οποίος ως πραγματικός Θεός που ήταν, δεν θεώρησε την ισότητά του με τον Θεό σαν κάτι ξένο που το άρπαξε, αλλά δέχτηκε να γίνει ένα τίποτα, να μοιάσει με δούλο, καθώς έγινε ίδιος με τους ανθρώπους· και όντας πραγματικός άνθρωπος, δέχτηκε να ταπεινωθεί, υπακούοντας στον Θεό μέχρι θανάτου, και μάλιστα θανάτου σταυρικού</w:t>
      </w:r>
      <w:r w:rsidR="00CF0D24" w:rsidRPr="00CF0D24">
        <w:rPr>
          <w:rFonts w:ascii="GFS Artemisia" w:hAnsi="GFS Artemisia"/>
          <w:iCs/>
          <w:sz w:val="26"/>
          <w:szCs w:val="26"/>
          <w:lang w:bidi="he-IL"/>
        </w:rPr>
        <w:t>» (</w:t>
      </w:r>
      <w:proofErr w:type="spellStart"/>
      <w:r w:rsidR="00CF0D24" w:rsidRPr="00CF0D24">
        <w:rPr>
          <w:rFonts w:ascii="GFS Artemisia" w:hAnsi="GFS Artemisia"/>
          <w:iCs/>
          <w:sz w:val="26"/>
          <w:szCs w:val="26"/>
          <w:lang w:bidi="he-IL"/>
        </w:rPr>
        <w:t>Φιλ</w:t>
      </w:r>
      <w:proofErr w:type="spellEnd"/>
      <w:r w:rsidR="00CF0D24" w:rsidRPr="00CF0D24">
        <w:rPr>
          <w:rFonts w:ascii="GFS Artemisia" w:hAnsi="GFS Artemisia"/>
          <w:iCs/>
          <w:sz w:val="26"/>
          <w:szCs w:val="26"/>
          <w:lang w:bidi="he-IL"/>
        </w:rPr>
        <w:t xml:space="preserve"> </w:t>
      </w:r>
      <w:r w:rsidR="009A3764">
        <w:rPr>
          <w:rFonts w:ascii="GFS Artemisia" w:hAnsi="GFS Artemisia"/>
          <w:iCs/>
          <w:sz w:val="26"/>
          <w:szCs w:val="26"/>
          <w:lang w:bidi="he-IL"/>
        </w:rPr>
        <w:t>2:</w:t>
      </w:r>
      <w:r w:rsidR="00CF0D24" w:rsidRPr="00CF0D24">
        <w:rPr>
          <w:rFonts w:ascii="GFS Artemisia" w:hAnsi="GFS Artemisia"/>
          <w:iCs/>
          <w:sz w:val="26"/>
          <w:szCs w:val="26"/>
          <w:lang w:bidi="he-IL"/>
        </w:rPr>
        <w:t>5-7). Το παραπάνω κείμενο, μια από τις αρχαιότερες ομολογίες πίστεως της Εκκλησίας, περιγράφει μια επαναστατική για τις σχέσεις του Θεού με τον άνθρωπο αλήθεια. Μόνον αυτό που κατέχει κανείς πραγματικά μπορεί να το μοιραστεί με τους άλλους· αντίθετα, εκείνο που δεν του ανήκει και το αποκτά δι’ αρπαγής το κρατάει για τον εαυτό του, στερούμενος έτσι της χαράς του μοιράσματος και της σχέσης με τον άλλον. Ο Χριστός ως πραγματικός Θεός θέλει και προσφέρει στους ανθρώπους τη δυνατότητα μετοχής στη θεότητά του, για να το κάνει όμως αυτό χρειάζεται να σαρκωθεί. Και η Μαρία προσφέρει στον Θεό αυτό ακριβώς που δεν έχει, τη σάρκα, για να το κάνει όμως αυτό χρειάζεται να υποτάξει το δικό της θέλημα στο θέλημα του Θεού. Έτσι, η Μαρία κατόρθωσε να μιμηθεί τον Χριστό, όπως παραγγέλλει ο απόστολος Παύλος, πριν ακόμη γεννηθεί ο Χριστός. Και αφού ήταν ένας κοινός άνθρωπος σαν όλους τους άλλους, έγινε το σύμβολο της ανθρώπινης συμμετοχής στο σχέδιο του Θεού για τη σωτηρία του κόσμου.</w:t>
      </w:r>
    </w:p>
    <w:p w14:paraId="05DA1215" w14:textId="4154B6D3" w:rsidR="00C005B4" w:rsidRDefault="00CF0D24" w:rsidP="00CF0D24">
      <w:pPr>
        <w:widowControl w:val="0"/>
        <w:spacing w:before="120" w:line="320" w:lineRule="atLeast"/>
        <w:rPr>
          <w:rFonts w:ascii="GFS Artemisia" w:hAnsi="GFS Artemisia"/>
          <w:iCs/>
          <w:sz w:val="26"/>
          <w:szCs w:val="26"/>
          <w:lang w:bidi="he-IL"/>
        </w:rPr>
      </w:pPr>
      <w:r w:rsidRPr="00CF0D24">
        <w:rPr>
          <w:rFonts w:ascii="GFS Artemisia" w:hAnsi="GFS Artemisia"/>
          <w:iCs/>
          <w:sz w:val="26"/>
          <w:szCs w:val="26"/>
          <w:lang w:bidi="he-IL"/>
        </w:rPr>
        <w:t>Τοποθετώντας, λοιπόν, η εκκλησιαστική παράδοση την ανάμνηση της γέννησης της Θεοτόκου στην αρχή του νέου εκκλησιαστικού έτους, υπενθυμίζει σε όλους τους χριστιανούς ότι η σωτηρία της ανθρωπότητας προϋποθέτει τη συνεργασία τους με τον Θεό. Το πανηγύρι του Γενεθλίου της Θεοτόκου ισοδυναμεί με μια δήλωση προς τον Θεό της ετοιμότητας των χριστιανών να τον υποδεχτούν και να συνεργαστούν μαζί του, ώστε να επιτευχθεί αυτό με το οποίο ο απόστολος εύχεται στο τέλος της παραπάνω περικοπής: «</w:t>
      </w:r>
      <w:r w:rsidRPr="00CF0D24">
        <w:rPr>
          <w:rFonts w:ascii="GFS Artemisia" w:hAnsi="GFS Artemisia"/>
          <w:i/>
          <w:iCs/>
          <w:sz w:val="26"/>
          <w:szCs w:val="26"/>
          <w:lang w:bidi="he-IL"/>
        </w:rPr>
        <w:t>όλοι μ’ ένα στόμα θα ομολογήσουν ότι Κύριος είναι ο Ιησούς Χριστός, για να δοξάζεται έτσι ο Θεός Πατέρας</w:t>
      </w:r>
      <w:r w:rsidRPr="00CF0D24">
        <w:rPr>
          <w:rFonts w:ascii="GFS Artemisia" w:hAnsi="GFS Artemisia"/>
          <w:iCs/>
          <w:sz w:val="26"/>
          <w:szCs w:val="26"/>
          <w:lang w:bidi="he-IL"/>
        </w:rPr>
        <w:t>» (</w:t>
      </w:r>
      <w:proofErr w:type="spellStart"/>
      <w:r w:rsidRPr="00CF0D24">
        <w:rPr>
          <w:rFonts w:ascii="GFS Artemisia" w:hAnsi="GFS Artemisia"/>
          <w:iCs/>
          <w:sz w:val="26"/>
          <w:szCs w:val="26"/>
          <w:lang w:bidi="he-IL"/>
        </w:rPr>
        <w:t>Φιλ</w:t>
      </w:r>
      <w:proofErr w:type="spellEnd"/>
      <w:r w:rsidRPr="00CF0D24">
        <w:rPr>
          <w:rFonts w:ascii="GFS Artemisia" w:hAnsi="GFS Artemisia"/>
          <w:iCs/>
          <w:sz w:val="26"/>
          <w:szCs w:val="26"/>
          <w:lang w:bidi="he-IL"/>
        </w:rPr>
        <w:t xml:space="preserve"> </w:t>
      </w:r>
      <w:r w:rsidR="009A3764">
        <w:rPr>
          <w:rFonts w:ascii="GFS Artemisia" w:hAnsi="GFS Artemisia"/>
          <w:iCs/>
          <w:sz w:val="26"/>
          <w:szCs w:val="26"/>
          <w:lang w:bidi="he-IL"/>
        </w:rPr>
        <w:t>2:</w:t>
      </w:r>
      <w:r w:rsidRPr="00CF0D24">
        <w:rPr>
          <w:rFonts w:ascii="GFS Artemisia" w:hAnsi="GFS Artemisia"/>
          <w:iCs/>
          <w:sz w:val="26"/>
          <w:szCs w:val="26"/>
          <w:lang w:bidi="he-IL"/>
        </w:rPr>
        <w:t>11). Το πανηγύρι του Γενεθλίου της Θεοτόκου καλεί όλους τους πιστούς σε μια δέσμευση απέναντι στον Θεό ότι στο διάστημα που μεσολαβεί από τη γιορτή της γέννησης της Θεοτόκου ως τη γιορτή της γέννησης του Θεανθρώπου θα προσπαθούν καθημερινά να μιμηθούν τη στάση της Μαρίας, ώστε να είναι έτοιμοι, όταν θα γιορτάσουν τη γέννηση του Χριστού, να τον ακολουθήσουν πραγματικά και να πραγματώσουν το θέλημά του</w:t>
      </w:r>
      <w:r w:rsidR="00B73C2A" w:rsidRPr="00B73C2A">
        <w:rPr>
          <w:rFonts w:ascii="GFS Artemisia" w:hAnsi="GFS Artemisia"/>
          <w:iCs/>
          <w:sz w:val="26"/>
          <w:szCs w:val="26"/>
          <w:lang w:bidi="he-IL"/>
        </w:rPr>
        <w:t>.</w:t>
      </w:r>
    </w:p>
    <w:p w14:paraId="4836122C" w14:textId="4CB0A5FA" w:rsidR="00DE4857" w:rsidRDefault="00DE4857" w:rsidP="00CF0D24">
      <w:pPr>
        <w:widowControl w:val="0"/>
        <w:spacing w:before="120" w:line="320" w:lineRule="atLeast"/>
        <w:rPr>
          <w:rFonts w:ascii="GFS Artemisia" w:hAnsi="GFS Artemisia"/>
          <w:iCs/>
          <w:sz w:val="26"/>
          <w:szCs w:val="26"/>
          <w:lang w:bidi="he-IL"/>
        </w:rPr>
      </w:pPr>
    </w:p>
    <w:sectPr w:rsidR="00DE4857" w:rsidSect="00495FE5">
      <w:headerReference w:type="even" r:id="rId8"/>
      <w:headerReference w:type="default" r:id="rId9"/>
      <w:headerReference w:type="first" r:id="rId10"/>
      <w:pgSz w:w="11906" w:h="16838"/>
      <w:pgMar w:top="1418" w:right="1418" w:bottom="1418"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C426A" w14:textId="77777777" w:rsidR="00C575DC" w:rsidRDefault="00C575DC" w:rsidP="00551EB2">
      <w:r>
        <w:separator/>
      </w:r>
    </w:p>
  </w:endnote>
  <w:endnote w:type="continuationSeparator" w:id="0">
    <w:p w14:paraId="7AD1DC22" w14:textId="77777777" w:rsidR="00C575DC" w:rsidRDefault="00C575DC" w:rsidP="0055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FS Artemisia">
    <w:panose1 w:val="02000503080000020003"/>
    <w:charset w:val="4D"/>
    <w:family w:val="auto"/>
    <w:notTrueType/>
    <w:pitch w:val="variable"/>
    <w:sig w:usb0="E000008F" w:usb1="00000043" w:usb2="00000000" w:usb3="00000000" w:csb0="0000019B" w:csb1="00000000"/>
  </w:font>
  <w:font w:name="GFS Didot Regular">
    <w:altName w:val="GFS Didot"/>
    <w:panose1 w:val="02000000000000000000"/>
    <w:charset w:val="00"/>
    <w:family w:val="auto"/>
    <w:notTrueType/>
    <w:pitch w:val="variable"/>
    <w:sig w:usb0="E000008F" w:usb1="00000043" w:usb2="00000000" w:usb3="00000000" w:csb0="0000019B"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FS Artemisia Regular">
    <w:altName w:val="Times New Roman"/>
    <w:panose1 w:val="02000503080000020003"/>
    <w:charset w:val="4D"/>
    <w:family w:val="auto"/>
    <w:notTrueType/>
    <w:pitch w:val="variable"/>
    <w:sig w:usb0="E000008F" w:usb1="00000043" w:usb2="00000000" w:usb3="00000000" w:csb0="0000019B" w:csb1="00000000"/>
  </w:font>
  <w:font w:name="SBL Greek">
    <w:panose1 w:val="02000000000000000000"/>
    <w:charset w:val="00"/>
    <w:family w:val="auto"/>
    <w:pitch w:val="variable"/>
    <w:sig w:usb0="C00000EF" w:usb1="0001A0CB"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CD453" w14:textId="77777777" w:rsidR="00C575DC" w:rsidRDefault="00C575DC" w:rsidP="00551EB2">
      <w:r>
        <w:separator/>
      </w:r>
    </w:p>
  </w:footnote>
  <w:footnote w:type="continuationSeparator" w:id="0">
    <w:p w14:paraId="547CA737" w14:textId="77777777" w:rsidR="00C575DC" w:rsidRDefault="00C575DC" w:rsidP="00551EB2">
      <w:r>
        <w:continuationSeparator/>
      </w:r>
    </w:p>
  </w:footnote>
  <w:footnote w:id="1">
    <w:p w14:paraId="46C8D5EC" w14:textId="3757143F" w:rsidR="0022107F" w:rsidRPr="009A3764" w:rsidRDefault="0022107F" w:rsidP="009A3764">
      <w:pPr>
        <w:autoSpaceDE w:val="0"/>
        <w:autoSpaceDN w:val="0"/>
        <w:adjustRightInd w:val="0"/>
        <w:spacing w:line="240" w:lineRule="atLeast"/>
        <w:ind w:left="227" w:hanging="227"/>
        <w:rPr>
          <w:rFonts w:ascii="GFS Artemisia" w:hAnsi="GFS Artemisia" w:cs="Times New Roman"/>
          <w:sz w:val="18"/>
          <w:szCs w:val="18"/>
        </w:rPr>
      </w:pPr>
      <w:r w:rsidRPr="00691138">
        <w:rPr>
          <w:rStyle w:val="FootnoteReference"/>
          <w:rFonts w:ascii="GFS Artemisia" w:hAnsi="GFS Artemisia"/>
          <w:sz w:val="18"/>
          <w:szCs w:val="18"/>
        </w:rPr>
        <w:footnoteRef/>
      </w:r>
      <w:r w:rsidRPr="00691138">
        <w:rPr>
          <w:rFonts w:ascii="GFS Artemisia" w:hAnsi="GFS Artemisia" w:cs="Times New Roman"/>
          <w:sz w:val="18"/>
          <w:szCs w:val="18"/>
          <w:vertAlign w:val="superscript"/>
        </w:rPr>
        <w:tab/>
      </w:r>
      <w:r w:rsidRPr="00691138">
        <w:rPr>
          <w:rFonts w:ascii="GFS Artemisia" w:hAnsi="GFS Artemisia" w:cs="Times New Roman"/>
          <w:iCs/>
          <w:sz w:val="18"/>
          <w:szCs w:val="18"/>
        </w:rPr>
        <w:t xml:space="preserve">Ιωα </w:t>
      </w:r>
      <w:r w:rsidR="009A3764">
        <w:rPr>
          <w:rFonts w:ascii="GFS Artemisia" w:hAnsi="GFS Artemisia" w:cs="Times New Roman"/>
          <w:iCs/>
          <w:sz w:val="18"/>
          <w:szCs w:val="18"/>
        </w:rPr>
        <w:t>1:</w:t>
      </w:r>
      <w:r w:rsidRPr="00691138">
        <w:rPr>
          <w:rFonts w:ascii="GFS Artemisia" w:hAnsi="GFS Artemisia" w:cs="Times New Roman"/>
          <w:iCs/>
          <w:sz w:val="18"/>
          <w:szCs w:val="18"/>
        </w:rPr>
        <w:t>1,10,14</w:t>
      </w:r>
      <w:r w:rsidRPr="00691138">
        <w:rPr>
          <w:rFonts w:ascii="GFS Artemisia" w:hAnsi="GFS Artemisia" w:cs="Times New Roman"/>
          <w:sz w:val="18"/>
          <w:szCs w:val="18"/>
        </w:rPr>
        <w:t>: Ἐν ἀρχῇ ἦν ὁ λόγος, καὶ ὁ λόγος ἦν πρὸς τὸν Θεόν, καὶ Θεὸς ἦν ὁ λόγος … ἐν τῷ κόσμῳ ἦν, καὶ ὁ κόσμος δι᾽ αὐτοῦ ἐγένετο, καὶ ὁ κόσμος αὐτὸν οὐκ ἔγνω …</w:t>
      </w:r>
      <w:r w:rsidR="003C4988" w:rsidRPr="00691138">
        <w:rPr>
          <w:rFonts w:ascii="GFS Artemisia" w:hAnsi="GFS Artemisia" w:cs="SBL Greek"/>
          <w:sz w:val="18"/>
          <w:szCs w:val="18"/>
          <w:lang w:bidi="he-IL"/>
        </w:rPr>
        <w:t xml:space="preserve"> </w:t>
      </w:r>
      <w:r w:rsidR="003C4988" w:rsidRPr="00691138">
        <w:rPr>
          <w:rFonts w:ascii="GFS Artemisia" w:hAnsi="GFS Artemisia" w:cs="Times New Roman"/>
          <w:sz w:val="18"/>
          <w:szCs w:val="18"/>
        </w:rPr>
        <w:t>Καὶ ὁ λόγος σὰρξ ἐγένετο καὶ ἐσκήνωσεν ἐν ἡμῖν, καὶ ἐθεασάμεθα τὴν δόξαν αὐτοῦ</w:t>
      </w:r>
      <w:r w:rsidRPr="00691138">
        <w:rPr>
          <w:rFonts w:ascii="GFS Artemisia" w:hAnsi="GFS Artemisia"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3767081"/>
      <w:docPartObj>
        <w:docPartGallery w:val="Page Numbers (Top of Page)"/>
        <w:docPartUnique/>
      </w:docPartObj>
    </w:sdtPr>
    <w:sdtEndPr>
      <w:rPr>
        <w:rStyle w:val="PageNumber"/>
      </w:rPr>
    </w:sdtEndPr>
    <w:sdtContent>
      <w:p w14:paraId="67E96568" w14:textId="77777777" w:rsidR="00727916" w:rsidRPr="00A57FD9" w:rsidRDefault="00727916" w:rsidP="00A57FD9">
        <w:pPr>
          <w:pStyle w:val="Header"/>
          <w:framePr w:wrap="none" w:vAnchor="text" w:hAnchor="margin" w:xAlign="outside" w:y="1"/>
          <w:spacing w:line="240" w:lineRule="atLeast"/>
          <w:rPr>
            <w:rStyle w:val="PageNumber"/>
          </w:rPr>
        </w:pPr>
        <w:r w:rsidRPr="00A57FD9">
          <w:rPr>
            <w:rStyle w:val="PageNumber"/>
          </w:rPr>
          <w:fldChar w:fldCharType="begin"/>
        </w:r>
        <w:r w:rsidRPr="00A57FD9">
          <w:rPr>
            <w:rStyle w:val="PageNumber"/>
          </w:rPr>
          <w:instrText xml:space="preserve"> PAGE </w:instrText>
        </w:r>
        <w:r w:rsidRPr="00A57FD9">
          <w:rPr>
            <w:rStyle w:val="PageNumber"/>
          </w:rPr>
          <w:fldChar w:fldCharType="separate"/>
        </w:r>
        <w:r w:rsidRPr="00A57FD9">
          <w:rPr>
            <w:rStyle w:val="PageNumber"/>
            <w:noProof/>
          </w:rPr>
          <w:t>4</w:t>
        </w:r>
        <w:r w:rsidRPr="00A57FD9">
          <w:rPr>
            <w:rStyle w:val="PageNumber"/>
          </w:rPr>
          <w:fldChar w:fldCharType="end"/>
        </w:r>
      </w:p>
    </w:sdtContent>
  </w:sdt>
  <w:p w14:paraId="7FE42FAD" w14:textId="77777777" w:rsidR="00727916" w:rsidRPr="00A57FD9" w:rsidRDefault="00727916" w:rsidP="00A57FD9">
    <w:pPr>
      <w:pStyle w:val="Header"/>
      <w:spacing w:line="240" w:lineRule="atLeast"/>
      <w:jc w:val="right"/>
      <w:rPr>
        <w:rStyle w:val="PageNumber"/>
      </w:rPr>
    </w:pPr>
    <w:r w:rsidRPr="00A57FD9">
      <w:rPr>
        <w:rStyle w:val="PageNumber"/>
      </w:rPr>
      <w:t>Μιλτιάδης Κωνσταντίνου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5784971"/>
      <w:docPartObj>
        <w:docPartGallery w:val="Page Numbers (Top of Page)"/>
        <w:docPartUnique/>
      </w:docPartObj>
    </w:sdtPr>
    <w:sdtEndPr>
      <w:rPr>
        <w:rStyle w:val="PageNumber"/>
      </w:rPr>
    </w:sdtEndPr>
    <w:sdtContent>
      <w:p w14:paraId="32F1B0D0" w14:textId="77777777" w:rsidR="00727916" w:rsidRPr="00A57FD9" w:rsidRDefault="00727916" w:rsidP="00A57FD9">
        <w:pPr>
          <w:pStyle w:val="Header"/>
          <w:framePr w:wrap="none" w:vAnchor="text" w:hAnchor="margin" w:xAlign="outside" w:y="1"/>
          <w:spacing w:line="240" w:lineRule="atLeast"/>
          <w:rPr>
            <w:rStyle w:val="PageNumber"/>
          </w:rPr>
        </w:pPr>
        <w:r w:rsidRPr="00A57FD9">
          <w:rPr>
            <w:rStyle w:val="PageNumber"/>
          </w:rPr>
          <w:fldChar w:fldCharType="begin"/>
        </w:r>
        <w:r w:rsidRPr="00A57FD9">
          <w:rPr>
            <w:rStyle w:val="PageNumber"/>
          </w:rPr>
          <w:instrText xml:space="preserve"> PAGE </w:instrText>
        </w:r>
        <w:r w:rsidRPr="00A57FD9">
          <w:rPr>
            <w:rStyle w:val="PageNumber"/>
          </w:rPr>
          <w:fldChar w:fldCharType="separate"/>
        </w:r>
        <w:r w:rsidRPr="00A57FD9">
          <w:rPr>
            <w:rStyle w:val="PageNumber"/>
            <w:noProof/>
          </w:rPr>
          <w:t>3</w:t>
        </w:r>
        <w:r w:rsidRPr="00A57FD9">
          <w:rPr>
            <w:rStyle w:val="PageNumber"/>
          </w:rPr>
          <w:fldChar w:fldCharType="end"/>
        </w:r>
      </w:p>
    </w:sdtContent>
  </w:sdt>
  <w:p w14:paraId="7D18EF67" w14:textId="4ACAF506" w:rsidR="00727916" w:rsidRPr="00A57FD9" w:rsidRDefault="00BE57ED" w:rsidP="00A57FD9">
    <w:pPr>
      <w:pStyle w:val="Header"/>
      <w:spacing w:line="240" w:lineRule="atLeast"/>
      <w:rPr>
        <w:i/>
        <w:iCs/>
        <w:szCs w:val="18"/>
      </w:rPr>
    </w:pPr>
    <w:r>
      <w:rPr>
        <w:i/>
        <w:iCs/>
        <w:szCs w:val="18"/>
      </w:rPr>
      <w:t xml:space="preserve">Σχόλιο στο </w:t>
    </w:r>
    <w:proofErr w:type="spellStart"/>
    <w:r>
      <w:rPr>
        <w:i/>
        <w:iCs/>
        <w:szCs w:val="18"/>
      </w:rPr>
      <w:t>Φιλ</w:t>
    </w:r>
    <w:proofErr w:type="spellEnd"/>
    <w:r>
      <w:rPr>
        <w:i/>
        <w:iCs/>
        <w:szCs w:val="18"/>
      </w:rPr>
      <w:t xml:space="preserve"> 2:5-11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22EA5" w14:textId="77777777" w:rsidR="00727916" w:rsidRDefault="00727916" w:rsidP="00823E0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5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DA56B9"/>
    <w:multiLevelType w:val="hybridMultilevel"/>
    <w:tmpl w:val="6432719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4AC940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F6464CF"/>
    <w:multiLevelType w:val="hybridMultilevel"/>
    <w:tmpl w:val="64327190"/>
    <w:lvl w:ilvl="0" w:tplc="34B8068E">
      <w:start w:val="1"/>
      <w:numFmt w:val="bullet"/>
      <w:lvlText w:val=""/>
      <w:lvlJc w:val="left"/>
      <w:pPr>
        <w:ind w:left="1287" w:hanging="360"/>
      </w:pPr>
      <w:rPr>
        <w:rFonts w:ascii="Symbol" w:hAnsi="Symbol"/>
      </w:rPr>
    </w:lvl>
    <w:lvl w:ilvl="1" w:tplc="C718597E">
      <w:start w:val="1"/>
      <w:numFmt w:val="bullet"/>
      <w:lvlText w:val="o"/>
      <w:lvlJc w:val="left"/>
      <w:pPr>
        <w:ind w:left="2007" w:hanging="360"/>
      </w:pPr>
      <w:rPr>
        <w:rFonts w:ascii="Courier New" w:hAnsi="Courier New"/>
      </w:rPr>
    </w:lvl>
    <w:lvl w:ilvl="2" w:tplc="BAA835A8">
      <w:start w:val="1"/>
      <w:numFmt w:val="bullet"/>
      <w:lvlText w:val=""/>
      <w:lvlJc w:val="left"/>
      <w:pPr>
        <w:ind w:left="2727" w:hanging="360"/>
      </w:pPr>
      <w:rPr>
        <w:rFonts w:ascii="Wingdings" w:hAnsi="Wingdings"/>
      </w:rPr>
    </w:lvl>
    <w:lvl w:ilvl="3" w:tplc="FC8050DA">
      <w:start w:val="1"/>
      <w:numFmt w:val="bullet"/>
      <w:lvlText w:val=""/>
      <w:lvlJc w:val="left"/>
      <w:pPr>
        <w:ind w:left="3447" w:hanging="360"/>
      </w:pPr>
      <w:rPr>
        <w:rFonts w:ascii="Symbol" w:hAnsi="Symbol"/>
      </w:rPr>
    </w:lvl>
    <w:lvl w:ilvl="4" w:tplc="14F0B826">
      <w:start w:val="1"/>
      <w:numFmt w:val="bullet"/>
      <w:lvlText w:val="o"/>
      <w:lvlJc w:val="left"/>
      <w:pPr>
        <w:ind w:left="4167" w:hanging="360"/>
      </w:pPr>
      <w:rPr>
        <w:rFonts w:ascii="Courier New" w:hAnsi="Courier New"/>
      </w:rPr>
    </w:lvl>
    <w:lvl w:ilvl="5" w:tplc="3524F4F6">
      <w:start w:val="1"/>
      <w:numFmt w:val="bullet"/>
      <w:lvlText w:val=""/>
      <w:lvlJc w:val="left"/>
      <w:pPr>
        <w:ind w:left="4887" w:hanging="360"/>
      </w:pPr>
      <w:rPr>
        <w:rFonts w:ascii="Wingdings" w:hAnsi="Wingdings"/>
      </w:rPr>
    </w:lvl>
    <w:lvl w:ilvl="6" w:tplc="05B0A9DC">
      <w:start w:val="1"/>
      <w:numFmt w:val="bullet"/>
      <w:lvlText w:val=""/>
      <w:lvlJc w:val="left"/>
      <w:pPr>
        <w:ind w:left="5607" w:hanging="360"/>
      </w:pPr>
      <w:rPr>
        <w:rFonts w:ascii="Symbol" w:hAnsi="Symbol"/>
      </w:rPr>
    </w:lvl>
    <w:lvl w:ilvl="7" w:tplc="01DEE5AA">
      <w:start w:val="1"/>
      <w:numFmt w:val="bullet"/>
      <w:lvlText w:val="o"/>
      <w:lvlJc w:val="left"/>
      <w:pPr>
        <w:ind w:left="6327" w:hanging="360"/>
      </w:pPr>
      <w:rPr>
        <w:rFonts w:ascii="Courier New" w:hAnsi="Courier New"/>
      </w:rPr>
    </w:lvl>
    <w:lvl w:ilvl="8" w:tplc="34B8DB40">
      <w:start w:val="1"/>
      <w:numFmt w:val="bullet"/>
      <w:lvlText w:val=""/>
      <w:lvlJc w:val="left"/>
      <w:pPr>
        <w:ind w:left="7047" w:hanging="360"/>
      </w:pPr>
      <w:rPr>
        <w:rFonts w:ascii="Wingdings" w:hAnsi="Wingdings"/>
      </w:rPr>
    </w:lvl>
  </w:abstractNum>
  <w:abstractNum w:abstractNumId="4" w15:restartNumberingAfterBreak="0">
    <w:nsid w:val="51E1694C"/>
    <w:multiLevelType w:val="hybridMultilevel"/>
    <w:tmpl w:val="00000001"/>
    <w:lvl w:ilvl="0" w:tplc="1E564496">
      <w:start w:val="50"/>
      <w:numFmt w:val="bullet"/>
      <w:lvlText w:val="."/>
      <w:lvlJc w:val="left"/>
      <w:pPr>
        <w:ind w:left="720" w:hanging="360"/>
      </w:pPr>
    </w:lvl>
    <w:lvl w:ilvl="1" w:tplc="A6DA7C12">
      <w:numFmt w:val="decimal"/>
      <w:lvlText w:val=""/>
      <w:lvlJc w:val="left"/>
    </w:lvl>
    <w:lvl w:ilvl="2" w:tplc="5230938A">
      <w:numFmt w:val="decimal"/>
      <w:lvlText w:val=""/>
      <w:lvlJc w:val="left"/>
    </w:lvl>
    <w:lvl w:ilvl="3" w:tplc="78860F90">
      <w:numFmt w:val="decimal"/>
      <w:lvlText w:val=""/>
      <w:lvlJc w:val="left"/>
    </w:lvl>
    <w:lvl w:ilvl="4" w:tplc="8AF0A2CE">
      <w:numFmt w:val="decimal"/>
      <w:lvlText w:val=""/>
      <w:lvlJc w:val="left"/>
    </w:lvl>
    <w:lvl w:ilvl="5" w:tplc="5CD6E3D6">
      <w:numFmt w:val="decimal"/>
      <w:lvlText w:val=""/>
      <w:lvlJc w:val="left"/>
    </w:lvl>
    <w:lvl w:ilvl="6" w:tplc="2EA00786">
      <w:numFmt w:val="decimal"/>
      <w:lvlText w:val=""/>
      <w:lvlJc w:val="left"/>
    </w:lvl>
    <w:lvl w:ilvl="7" w:tplc="01C066CA">
      <w:numFmt w:val="decimal"/>
      <w:lvlText w:val=""/>
      <w:lvlJc w:val="left"/>
    </w:lvl>
    <w:lvl w:ilvl="8" w:tplc="C4C0AAE4">
      <w:numFmt w:val="decimal"/>
      <w:lvlText w:val=""/>
      <w:lvlJc w:val="left"/>
    </w:lvl>
  </w:abstractNum>
  <w:abstractNum w:abstractNumId="5" w15:restartNumberingAfterBreak="0">
    <w:nsid w:val="728E1225"/>
    <w:multiLevelType w:val="singleLevel"/>
    <w:tmpl w:val="04090001"/>
    <w:lvl w:ilvl="0">
      <w:start w:val="1"/>
      <w:numFmt w:val="bullet"/>
      <w:lvlText w:val=""/>
      <w:lvlJc w:val="left"/>
      <w:pPr>
        <w:tabs>
          <w:tab w:val="num" w:pos="360"/>
        </w:tabs>
        <w:ind w:left="360" w:hanging="360"/>
      </w:pPr>
      <w:rPr>
        <w:rFonts w:ascii="Symbol" w:hAnsi="Symbol"/>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284"/>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E6"/>
    <w:rsid w:val="00001866"/>
    <w:rsid w:val="00002397"/>
    <w:rsid w:val="0000243F"/>
    <w:rsid w:val="000028F6"/>
    <w:rsid w:val="00004943"/>
    <w:rsid w:val="0000537E"/>
    <w:rsid w:val="000055A1"/>
    <w:rsid w:val="00005DB8"/>
    <w:rsid w:val="000064F7"/>
    <w:rsid w:val="00006F2D"/>
    <w:rsid w:val="000103E6"/>
    <w:rsid w:val="00010501"/>
    <w:rsid w:val="0001080B"/>
    <w:rsid w:val="0001191C"/>
    <w:rsid w:val="0001219A"/>
    <w:rsid w:val="00012859"/>
    <w:rsid w:val="00013E93"/>
    <w:rsid w:val="00014B26"/>
    <w:rsid w:val="00020C69"/>
    <w:rsid w:val="0002164C"/>
    <w:rsid w:val="000224DB"/>
    <w:rsid w:val="00022C39"/>
    <w:rsid w:val="00022C72"/>
    <w:rsid w:val="00022F6B"/>
    <w:rsid w:val="00023EA2"/>
    <w:rsid w:val="00024905"/>
    <w:rsid w:val="000249A1"/>
    <w:rsid w:val="00024FA9"/>
    <w:rsid w:val="0002502C"/>
    <w:rsid w:val="00025353"/>
    <w:rsid w:val="0002763C"/>
    <w:rsid w:val="000312F5"/>
    <w:rsid w:val="00032535"/>
    <w:rsid w:val="00033918"/>
    <w:rsid w:val="00035186"/>
    <w:rsid w:val="00036120"/>
    <w:rsid w:val="000361A5"/>
    <w:rsid w:val="00040B9D"/>
    <w:rsid w:val="000430CB"/>
    <w:rsid w:val="00043A90"/>
    <w:rsid w:val="000452DC"/>
    <w:rsid w:val="00045316"/>
    <w:rsid w:val="000453A0"/>
    <w:rsid w:val="000463B6"/>
    <w:rsid w:val="000467F9"/>
    <w:rsid w:val="000504A3"/>
    <w:rsid w:val="00050D93"/>
    <w:rsid w:val="00051027"/>
    <w:rsid w:val="00052241"/>
    <w:rsid w:val="00052B97"/>
    <w:rsid w:val="00053DEB"/>
    <w:rsid w:val="000541D2"/>
    <w:rsid w:val="00054219"/>
    <w:rsid w:val="00054C80"/>
    <w:rsid w:val="000555D0"/>
    <w:rsid w:val="00055B4A"/>
    <w:rsid w:val="00055E9B"/>
    <w:rsid w:val="0006072E"/>
    <w:rsid w:val="000615D2"/>
    <w:rsid w:val="00061A41"/>
    <w:rsid w:val="00061EDE"/>
    <w:rsid w:val="00062206"/>
    <w:rsid w:val="00066214"/>
    <w:rsid w:val="00067610"/>
    <w:rsid w:val="00067D80"/>
    <w:rsid w:val="00070A2D"/>
    <w:rsid w:val="00070F6D"/>
    <w:rsid w:val="0007295E"/>
    <w:rsid w:val="00072A4E"/>
    <w:rsid w:val="0007483B"/>
    <w:rsid w:val="000748E2"/>
    <w:rsid w:val="00074D31"/>
    <w:rsid w:val="00074D51"/>
    <w:rsid w:val="0007501A"/>
    <w:rsid w:val="00075568"/>
    <w:rsid w:val="00076534"/>
    <w:rsid w:val="00077A77"/>
    <w:rsid w:val="00077A79"/>
    <w:rsid w:val="00081757"/>
    <w:rsid w:val="00081B04"/>
    <w:rsid w:val="00081CDB"/>
    <w:rsid w:val="00084A5C"/>
    <w:rsid w:val="00084E1F"/>
    <w:rsid w:val="0008662D"/>
    <w:rsid w:val="0008669B"/>
    <w:rsid w:val="00086933"/>
    <w:rsid w:val="00086CE6"/>
    <w:rsid w:val="000907D1"/>
    <w:rsid w:val="000917FA"/>
    <w:rsid w:val="00091A38"/>
    <w:rsid w:val="000929BA"/>
    <w:rsid w:val="00095282"/>
    <w:rsid w:val="00095A27"/>
    <w:rsid w:val="00095B44"/>
    <w:rsid w:val="00095B9F"/>
    <w:rsid w:val="000960E3"/>
    <w:rsid w:val="000A1CD6"/>
    <w:rsid w:val="000A34B2"/>
    <w:rsid w:val="000A36C9"/>
    <w:rsid w:val="000A795D"/>
    <w:rsid w:val="000B02EA"/>
    <w:rsid w:val="000B13D6"/>
    <w:rsid w:val="000B1554"/>
    <w:rsid w:val="000B156A"/>
    <w:rsid w:val="000B21B1"/>
    <w:rsid w:val="000B24BB"/>
    <w:rsid w:val="000B58F7"/>
    <w:rsid w:val="000B5A4A"/>
    <w:rsid w:val="000C0B0C"/>
    <w:rsid w:val="000C2345"/>
    <w:rsid w:val="000C2481"/>
    <w:rsid w:val="000C3178"/>
    <w:rsid w:val="000C579B"/>
    <w:rsid w:val="000C7FBF"/>
    <w:rsid w:val="000D12E2"/>
    <w:rsid w:val="000D1369"/>
    <w:rsid w:val="000D13EB"/>
    <w:rsid w:val="000D18E5"/>
    <w:rsid w:val="000D2817"/>
    <w:rsid w:val="000D2F20"/>
    <w:rsid w:val="000D33AA"/>
    <w:rsid w:val="000D350D"/>
    <w:rsid w:val="000D4D7B"/>
    <w:rsid w:val="000D7BE5"/>
    <w:rsid w:val="000E27DB"/>
    <w:rsid w:val="000E319F"/>
    <w:rsid w:val="000E3D40"/>
    <w:rsid w:val="000E3E53"/>
    <w:rsid w:val="000E468B"/>
    <w:rsid w:val="000E5CD3"/>
    <w:rsid w:val="000E6787"/>
    <w:rsid w:val="000E6CCB"/>
    <w:rsid w:val="000E749D"/>
    <w:rsid w:val="000F008E"/>
    <w:rsid w:val="000F0CE3"/>
    <w:rsid w:val="000F2E26"/>
    <w:rsid w:val="000F33EB"/>
    <w:rsid w:val="000F392B"/>
    <w:rsid w:val="000F396B"/>
    <w:rsid w:val="000F40BA"/>
    <w:rsid w:val="000F4354"/>
    <w:rsid w:val="000F53D7"/>
    <w:rsid w:val="000F73B6"/>
    <w:rsid w:val="000F7A82"/>
    <w:rsid w:val="00100F91"/>
    <w:rsid w:val="001014C2"/>
    <w:rsid w:val="00101581"/>
    <w:rsid w:val="001015C0"/>
    <w:rsid w:val="00101943"/>
    <w:rsid w:val="00101A8D"/>
    <w:rsid w:val="0010234D"/>
    <w:rsid w:val="00102694"/>
    <w:rsid w:val="0010272A"/>
    <w:rsid w:val="00103EC9"/>
    <w:rsid w:val="001040C1"/>
    <w:rsid w:val="001040D0"/>
    <w:rsid w:val="001051F2"/>
    <w:rsid w:val="00111DFF"/>
    <w:rsid w:val="00114EC7"/>
    <w:rsid w:val="00115349"/>
    <w:rsid w:val="00116714"/>
    <w:rsid w:val="00116F56"/>
    <w:rsid w:val="00117067"/>
    <w:rsid w:val="0011769A"/>
    <w:rsid w:val="001176B1"/>
    <w:rsid w:val="001176F7"/>
    <w:rsid w:val="0012053B"/>
    <w:rsid w:val="00121582"/>
    <w:rsid w:val="00122B82"/>
    <w:rsid w:val="00123058"/>
    <w:rsid w:val="0012458E"/>
    <w:rsid w:val="001269B4"/>
    <w:rsid w:val="00127B2C"/>
    <w:rsid w:val="001336DE"/>
    <w:rsid w:val="00134227"/>
    <w:rsid w:val="00134B10"/>
    <w:rsid w:val="00134EED"/>
    <w:rsid w:val="0014189A"/>
    <w:rsid w:val="00142066"/>
    <w:rsid w:val="001429A0"/>
    <w:rsid w:val="00142DE2"/>
    <w:rsid w:val="0014689D"/>
    <w:rsid w:val="00147953"/>
    <w:rsid w:val="00147AB3"/>
    <w:rsid w:val="00147DCD"/>
    <w:rsid w:val="001508EB"/>
    <w:rsid w:val="00150F06"/>
    <w:rsid w:val="0015136F"/>
    <w:rsid w:val="001534D1"/>
    <w:rsid w:val="001536A2"/>
    <w:rsid w:val="00154BF5"/>
    <w:rsid w:val="00156048"/>
    <w:rsid w:val="001571D5"/>
    <w:rsid w:val="00157D75"/>
    <w:rsid w:val="001604F1"/>
    <w:rsid w:val="00163E87"/>
    <w:rsid w:val="00165497"/>
    <w:rsid w:val="001666B6"/>
    <w:rsid w:val="001668A7"/>
    <w:rsid w:val="001671CE"/>
    <w:rsid w:val="00167339"/>
    <w:rsid w:val="001714D4"/>
    <w:rsid w:val="00172583"/>
    <w:rsid w:val="0017351A"/>
    <w:rsid w:val="00174876"/>
    <w:rsid w:val="001751D8"/>
    <w:rsid w:val="001752AE"/>
    <w:rsid w:val="00177A27"/>
    <w:rsid w:val="00180D9E"/>
    <w:rsid w:val="00181936"/>
    <w:rsid w:val="00183A41"/>
    <w:rsid w:val="00183B81"/>
    <w:rsid w:val="0018515E"/>
    <w:rsid w:val="001862BB"/>
    <w:rsid w:val="0018744A"/>
    <w:rsid w:val="001904A9"/>
    <w:rsid w:val="001A1B1B"/>
    <w:rsid w:val="001A41E4"/>
    <w:rsid w:val="001A659A"/>
    <w:rsid w:val="001A72DD"/>
    <w:rsid w:val="001B08FF"/>
    <w:rsid w:val="001B0A5C"/>
    <w:rsid w:val="001B0C6B"/>
    <w:rsid w:val="001B0E0E"/>
    <w:rsid w:val="001B3072"/>
    <w:rsid w:val="001B344A"/>
    <w:rsid w:val="001B38E3"/>
    <w:rsid w:val="001B4731"/>
    <w:rsid w:val="001B542B"/>
    <w:rsid w:val="001B5935"/>
    <w:rsid w:val="001C02EC"/>
    <w:rsid w:val="001C1092"/>
    <w:rsid w:val="001C173F"/>
    <w:rsid w:val="001C26E4"/>
    <w:rsid w:val="001C2CE0"/>
    <w:rsid w:val="001C36F4"/>
    <w:rsid w:val="001C4391"/>
    <w:rsid w:val="001C4456"/>
    <w:rsid w:val="001C4508"/>
    <w:rsid w:val="001C4FB7"/>
    <w:rsid w:val="001C6210"/>
    <w:rsid w:val="001C6986"/>
    <w:rsid w:val="001C6CF5"/>
    <w:rsid w:val="001C7454"/>
    <w:rsid w:val="001C79FE"/>
    <w:rsid w:val="001D02B0"/>
    <w:rsid w:val="001D11D0"/>
    <w:rsid w:val="001D269C"/>
    <w:rsid w:val="001D2C23"/>
    <w:rsid w:val="001D33B4"/>
    <w:rsid w:val="001D4D87"/>
    <w:rsid w:val="001D5AE0"/>
    <w:rsid w:val="001E0A14"/>
    <w:rsid w:val="001E1A38"/>
    <w:rsid w:val="001E1D1E"/>
    <w:rsid w:val="001E332F"/>
    <w:rsid w:val="001E3C93"/>
    <w:rsid w:val="001E46E6"/>
    <w:rsid w:val="001E557E"/>
    <w:rsid w:val="001E6604"/>
    <w:rsid w:val="001E671F"/>
    <w:rsid w:val="001E72B4"/>
    <w:rsid w:val="001E73FB"/>
    <w:rsid w:val="001F144B"/>
    <w:rsid w:val="001F3470"/>
    <w:rsid w:val="001F36F0"/>
    <w:rsid w:val="001F46D0"/>
    <w:rsid w:val="001F5452"/>
    <w:rsid w:val="001F5E45"/>
    <w:rsid w:val="0020178E"/>
    <w:rsid w:val="00203B04"/>
    <w:rsid w:val="00203D19"/>
    <w:rsid w:val="00204596"/>
    <w:rsid w:val="00206CB8"/>
    <w:rsid w:val="002076EF"/>
    <w:rsid w:val="002106C7"/>
    <w:rsid w:val="00211B12"/>
    <w:rsid w:val="00212109"/>
    <w:rsid w:val="00212441"/>
    <w:rsid w:val="002149A9"/>
    <w:rsid w:val="00214A61"/>
    <w:rsid w:val="00214D90"/>
    <w:rsid w:val="002176B1"/>
    <w:rsid w:val="00217A5B"/>
    <w:rsid w:val="00220403"/>
    <w:rsid w:val="0022107F"/>
    <w:rsid w:val="002219C1"/>
    <w:rsid w:val="00224250"/>
    <w:rsid w:val="00224865"/>
    <w:rsid w:val="002254A6"/>
    <w:rsid w:val="002256C0"/>
    <w:rsid w:val="00225A0C"/>
    <w:rsid w:val="00226197"/>
    <w:rsid w:val="002267B1"/>
    <w:rsid w:val="00227216"/>
    <w:rsid w:val="00227C76"/>
    <w:rsid w:val="00230795"/>
    <w:rsid w:val="00230F24"/>
    <w:rsid w:val="002338B5"/>
    <w:rsid w:val="00233A1B"/>
    <w:rsid w:val="00233DD8"/>
    <w:rsid w:val="002343CE"/>
    <w:rsid w:val="00234B76"/>
    <w:rsid w:val="00234BFC"/>
    <w:rsid w:val="00234CA3"/>
    <w:rsid w:val="00236203"/>
    <w:rsid w:val="002364B9"/>
    <w:rsid w:val="00237A4E"/>
    <w:rsid w:val="00240307"/>
    <w:rsid w:val="00240789"/>
    <w:rsid w:val="00240F7C"/>
    <w:rsid w:val="00241050"/>
    <w:rsid w:val="00241B7C"/>
    <w:rsid w:val="00241FE0"/>
    <w:rsid w:val="0024486B"/>
    <w:rsid w:val="00244FB9"/>
    <w:rsid w:val="0024545F"/>
    <w:rsid w:val="00245AAC"/>
    <w:rsid w:val="00246D1B"/>
    <w:rsid w:val="00250179"/>
    <w:rsid w:val="00250B91"/>
    <w:rsid w:val="0025138A"/>
    <w:rsid w:val="002537E9"/>
    <w:rsid w:val="00253954"/>
    <w:rsid w:val="00253BF7"/>
    <w:rsid w:val="00254803"/>
    <w:rsid w:val="0025639D"/>
    <w:rsid w:val="00257796"/>
    <w:rsid w:val="0026165B"/>
    <w:rsid w:val="00262138"/>
    <w:rsid w:val="002634B0"/>
    <w:rsid w:val="00263E4C"/>
    <w:rsid w:val="00265232"/>
    <w:rsid w:val="002653A1"/>
    <w:rsid w:val="0026685D"/>
    <w:rsid w:val="0026786A"/>
    <w:rsid w:val="00270366"/>
    <w:rsid w:val="002705A2"/>
    <w:rsid w:val="00271768"/>
    <w:rsid w:val="002718BE"/>
    <w:rsid w:val="00272D91"/>
    <w:rsid w:val="00273248"/>
    <w:rsid w:val="00273620"/>
    <w:rsid w:val="00275726"/>
    <w:rsid w:val="00275ADF"/>
    <w:rsid w:val="00275FE4"/>
    <w:rsid w:val="00277B90"/>
    <w:rsid w:val="002804B3"/>
    <w:rsid w:val="00280511"/>
    <w:rsid w:val="00280F37"/>
    <w:rsid w:val="00281156"/>
    <w:rsid w:val="00281582"/>
    <w:rsid w:val="002824DA"/>
    <w:rsid w:val="002826AF"/>
    <w:rsid w:val="00282FDF"/>
    <w:rsid w:val="002843D7"/>
    <w:rsid w:val="002845FB"/>
    <w:rsid w:val="00284EED"/>
    <w:rsid w:val="002901D3"/>
    <w:rsid w:val="00290AEE"/>
    <w:rsid w:val="00291610"/>
    <w:rsid w:val="00291D69"/>
    <w:rsid w:val="0029292B"/>
    <w:rsid w:val="002929A7"/>
    <w:rsid w:val="002929D2"/>
    <w:rsid w:val="00292D5F"/>
    <w:rsid w:val="0029521E"/>
    <w:rsid w:val="002953FE"/>
    <w:rsid w:val="0029551A"/>
    <w:rsid w:val="002955AD"/>
    <w:rsid w:val="002965B0"/>
    <w:rsid w:val="0029732F"/>
    <w:rsid w:val="002977C9"/>
    <w:rsid w:val="00297E38"/>
    <w:rsid w:val="002A1607"/>
    <w:rsid w:val="002A422E"/>
    <w:rsid w:val="002A4407"/>
    <w:rsid w:val="002A5A55"/>
    <w:rsid w:val="002A5AA4"/>
    <w:rsid w:val="002A5C4F"/>
    <w:rsid w:val="002A5F7F"/>
    <w:rsid w:val="002A6002"/>
    <w:rsid w:val="002A69CB"/>
    <w:rsid w:val="002A6D3E"/>
    <w:rsid w:val="002B02C6"/>
    <w:rsid w:val="002B12D5"/>
    <w:rsid w:val="002B1BC5"/>
    <w:rsid w:val="002B2309"/>
    <w:rsid w:val="002B2D5C"/>
    <w:rsid w:val="002B383F"/>
    <w:rsid w:val="002B3E94"/>
    <w:rsid w:val="002B4145"/>
    <w:rsid w:val="002B550B"/>
    <w:rsid w:val="002B5A15"/>
    <w:rsid w:val="002B7079"/>
    <w:rsid w:val="002B7199"/>
    <w:rsid w:val="002B79E4"/>
    <w:rsid w:val="002C0029"/>
    <w:rsid w:val="002C3A0F"/>
    <w:rsid w:val="002C3CCE"/>
    <w:rsid w:val="002C41F6"/>
    <w:rsid w:val="002C4413"/>
    <w:rsid w:val="002C49AD"/>
    <w:rsid w:val="002C4B0C"/>
    <w:rsid w:val="002C54E9"/>
    <w:rsid w:val="002C5B7B"/>
    <w:rsid w:val="002C6C65"/>
    <w:rsid w:val="002C7FAF"/>
    <w:rsid w:val="002D0423"/>
    <w:rsid w:val="002D1355"/>
    <w:rsid w:val="002D20D6"/>
    <w:rsid w:val="002D3F62"/>
    <w:rsid w:val="002D5C0F"/>
    <w:rsid w:val="002D7336"/>
    <w:rsid w:val="002E163A"/>
    <w:rsid w:val="002E1953"/>
    <w:rsid w:val="002E19EA"/>
    <w:rsid w:val="002E2351"/>
    <w:rsid w:val="002E402A"/>
    <w:rsid w:val="002E42D5"/>
    <w:rsid w:val="002E60A4"/>
    <w:rsid w:val="002E72F8"/>
    <w:rsid w:val="002F0353"/>
    <w:rsid w:val="002F09F4"/>
    <w:rsid w:val="002F1374"/>
    <w:rsid w:val="002F140A"/>
    <w:rsid w:val="002F19CB"/>
    <w:rsid w:val="002F3F8A"/>
    <w:rsid w:val="002F4BE3"/>
    <w:rsid w:val="002F656B"/>
    <w:rsid w:val="002F6E90"/>
    <w:rsid w:val="002F79B3"/>
    <w:rsid w:val="003001CE"/>
    <w:rsid w:val="00300215"/>
    <w:rsid w:val="00300D46"/>
    <w:rsid w:val="00300D5E"/>
    <w:rsid w:val="003049F8"/>
    <w:rsid w:val="003049FC"/>
    <w:rsid w:val="00304DA7"/>
    <w:rsid w:val="00305B3D"/>
    <w:rsid w:val="00306852"/>
    <w:rsid w:val="00306D27"/>
    <w:rsid w:val="00307313"/>
    <w:rsid w:val="00311140"/>
    <w:rsid w:val="0031117E"/>
    <w:rsid w:val="003121E7"/>
    <w:rsid w:val="0031299A"/>
    <w:rsid w:val="00313636"/>
    <w:rsid w:val="00313A2F"/>
    <w:rsid w:val="00314FDF"/>
    <w:rsid w:val="00315A73"/>
    <w:rsid w:val="0031677F"/>
    <w:rsid w:val="00316D02"/>
    <w:rsid w:val="0031733A"/>
    <w:rsid w:val="003176FE"/>
    <w:rsid w:val="00320BE4"/>
    <w:rsid w:val="00322BB3"/>
    <w:rsid w:val="00322C3A"/>
    <w:rsid w:val="003230F8"/>
    <w:rsid w:val="00323816"/>
    <w:rsid w:val="003261AC"/>
    <w:rsid w:val="00333066"/>
    <w:rsid w:val="003341A8"/>
    <w:rsid w:val="00334A86"/>
    <w:rsid w:val="00336D83"/>
    <w:rsid w:val="00337459"/>
    <w:rsid w:val="00340B1F"/>
    <w:rsid w:val="003419B3"/>
    <w:rsid w:val="00342AA1"/>
    <w:rsid w:val="00342EEF"/>
    <w:rsid w:val="00343089"/>
    <w:rsid w:val="003442AC"/>
    <w:rsid w:val="00344D93"/>
    <w:rsid w:val="00344EE7"/>
    <w:rsid w:val="003463C4"/>
    <w:rsid w:val="003467BB"/>
    <w:rsid w:val="00346C80"/>
    <w:rsid w:val="00346CE9"/>
    <w:rsid w:val="003509DE"/>
    <w:rsid w:val="00350C79"/>
    <w:rsid w:val="00350EB2"/>
    <w:rsid w:val="0035105F"/>
    <w:rsid w:val="003520E8"/>
    <w:rsid w:val="0035242D"/>
    <w:rsid w:val="00353C93"/>
    <w:rsid w:val="00354DDF"/>
    <w:rsid w:val="00355347"/>
    <w:rsid w:val="003607B6"/>
    <w:rsid w:val="0036082A"/>
    <w:rsid w:val="003619CE"/>
    <w:rsid w:val="00362391"/>
    <w:rsid w:val="00362B32"/>
    <w:rsid w:val="00365151"/>
    <w:rsid w:val="00370273"/>
    <w:rsid w:val="0037061F"/>
    <w:rsid w:val="00370715"/>
    <w:rsid w:val="003708CC"/>
    <w:rsid w:val="00370E6F"/>
    <w:rsid w:val="0037116D"/>
    <w:rsid w:val="003711F1"/>
    <w:rsid w:val="00371407"/>
    <w:rsid w:val="00372464"/>
    <w:rsid w:val="00373451"/>
    <w:rsid w:val="00373FFF"/>
    <w:rsid w:val="0037485C"/>
    <w:rsid w:val="00374DF4"/>
    <w:rsid w:val="003759E6"/>
    <w:rsid w:val="00376A97"/>
    <w:rsid w:val="00381087"/>
    <w:rsid w:val="0038169D"/>
    <w:rsid w:val="00382625"/>
    <w:rsid w:val="003826F7"/>
    <w:rsid w:val="00383668"/>
    <w:rsid w:val="003859B6"/>
    <w:rsid w:val="003871A0"/>
    <w:rsid w:val="003909B9"/>
    <w:rsid w:val="003910AB"/>
    <w:rsid w:val="0039241B"/>
    <w:rsid w:val="00392E0A"/>
    <w:rsid w:val="00394D50"/>
    <w:rsid w:val="00395340"/>
    <w:rsid w:val="003956FE"/>
    <w:rsid w:val="00395F25"/>
    <w:rsid w:val="003965BE"/>
    <w:rsid w:val="003968F4"/>
    <w:rsid w:val="003A016C"/>
    <w:rsid w:val="003A0A0D"/>
    <w:rsid w:val="003A2A62"/>
    <w:rsid w:val="003A3622"/>
    <w:rsid w:val="003A398C"/>
    <w:rsid w:val="003A3C89"/>
    <w:rsid w:val="003A47E1"/>
    <w:rsid w:val="003A4AA5"/>
    <w:rsid w:val="003A50DE"/>
    <w:rsid w:val="003A61AB"/>
    <w:rsid w:val="003A68BF"/>
    <w:rsid w:val="003A7A0A"/>
    <w:rsid w:val="003B05BA"/>
    <w:rsid w:val="003B0DAA"/>
    <w:rsid w:val="003B17C8"/>
    <w:rsid w:val="003B22B5"/>
    <w:rsid w:val="003B2B3E"/>
    <w:rsid w:val="003B309B"/>
    <w:rsid w:val="003B4602"/>
    <w:rsid w:val="003B566E"/>
    <w:rsid w:val="003B67F9"/>
    <w:rsid w:val="003B7E55"/>
    <w:rsid w:val="003B7EBF"/>
    <w:rsid w:val="003C0520"/>
    <w:rsid w:val="003C1340"/>
    <w:rsid w:val="003C2D38"/>
    <w:rsid w:val="003C4988"/>
    <w:rsid w:val="003C4F21"/>
    <w:rsid w:val="003D00EE"/>
    <w:rsid w:val="003D05EB"/>
    <w:rsid w:val="003D1165"/>
    <w:rsid w:val="003D1C33"/>
    <w:rsid w:val="003D1DDF"/>
    <w:rsid w:val="003D2C76"/>
    <w:rsid w:val="003D3BA1"/>
    <w:rsid w:val="003D3D8F"/>
    <w:rsid w:val="003D49FD"/>
    <w:rsid w:val="003D4A6B"/>
    <w:rsid w:val="003D575E"/>
    <w:rsid w:val="003D5A7F"/>
    <w:rsid w:val="003D64DA"/>
    <w:rsid w:val="003E08E1"/>
    <w:rsid w:val="003E3461"/>
    <w:rsid w:val="003E4EE6"/>
    <w:rsid w:val="003E5185"/>
    <w:rsid w:val="003E7E07"/>
    <w:rsid w:val="003F1659"/>
    <w:rsid w:val="003F1BE3"/>
    <w:rsid w:val="003F1F03"/>
    <w:rsid w:val="003F261D"/>
    <w:rsid w:val="003F3DE5"/>
    <w:rsid w:val="003F4FA8"/>
    <w:rsid w:val="003F59B9"/>
    <w:rsid w:val="003F6184"/>
    <w:rsid w:val="003F6228"/>
    <w:rsid w:val="0040359E"/>
    <w:rsid w:val="004035BC"/>
    <w:rsid w:val="00403C94"/>
    <w:rsid w:val="0040458E"/>
    <w:rsid w:val="00404941"/>
    <w:rsid w:val="00405540"/>
    <w:rsid w:val="004076AC"/>
    <w:rsid w:val="0041107A"/>
    <w:rsid w:val="00411AE2"/>
    <w:rsid w:val="00411DC5"/>
    <w:rsid w:val="00413555"/>
    <w:rsid w:val="004138F3"/>
    <w:rsid w:val="00414E4F"/>
    <w:rsid w:val="004155BF"/>
    <w:rsid w:val="00416443"/>
    <w:rsid w:val="004168AF"/>
    <w:rsid w:val="00417F59"/>
    <w:rsid w:val="004219B9"/>
    <w:rsid w:val="00422101"/>
    <w:rsid w:val="004223D8"/>
    <w:rsid w:val="00422910"/>
    <w:rsid w:val="004235E2"/>
    <w:rsid w:val="00423C3B"/>
    <w:rsid w:val="00424A6E"/>
    <w:rsid w:val="004267D1"/>
    <w:rsid w:val="00427916"/>
    <w:rsid w:val="00431E53"/>
    <w:rsid w:val="004320C8"/>
    <w:rsid w:val="004358A6"/>
    <w:rsid w:val="004402DD"/>
    <w:rsid w:val="00440F82"/>
    <w:rsid w:val="0044446C"/>
    <w:rsid w:val="00444794"/>
    <w:rsid w:val="00445788"/>
    <w:rsid w:val="00446555"/>
    <w:rsid w:val="004466DA"/>
    <w:rsid w:val="00450C41"/>
    <w:rsid w:val="004512A5"/>
    <w:rsid w:val="00451EFE"/>
    <w:rsid w:val="004527D9"/>
    <w:rsid w:val="00452C8A"/>
    <w:rsid w:val="00453137"/>
    <w:rsid w:val="00453D6C"/>
    <w:rsid w:val="00453F91"/>
    <w:rsid w:val="00454762"/>
    <w:rsid w:val="00457A36"/>
    <w:rsid w:val="00457D35"/>
    <w:rsid w:val="00460511"/>
    <w:rsid w:val="0046242F"/>
    <w:rsid w:val="00462EED"/>
    <w:rsid w:val="00463468"/>
    <w:rsid w:val="0046453E"/>
    <w:rsid w:val="0046532D"/>
    <w:rsid w:val="004664AB"/>
    <w:rsid w:val="00466957"/>
    <w:rsid w:val="00466B63"/>
    <w:rsid w:val="00466F60"/>
    <w:rsid w:val="004672DE"/>
    <w:rsid w:val="00467F13"/>
    <w:rsid w:val="004706A4"/>
    <w:rsid w:val="0047144D"/>
    <w:rsid w:val="00473491"/>
    <w:rsid w:val="00474BED"/>
    <w:rsid w:val="0047500E"/>
    <w:rsid w:val="00475134"/>
    <w:rsid w:val="00476682"/>
    <w:rsid w:val="00480E41"/>
    <w:rsid w:val="00481F40"/>
    <w:rsid w:val="00482249"/>
    <w:rsid w:val="0048345D"/>
    <w:rsid w:val="00483A3F"/>
    <w:rsid w:val="00484137"/>
    <w:rsid w:val="00484302"/>
    <w:rsid w:val="00484FE0"/>
    <w:rsid w:val="004854E0"/>
    <w:rsid w:val="00486EB1"/>
    <w:rsid w:val="00487210"/>
    <w:rsid w:val="00487E51"/>
    <w:rsid w:val="00491E68"/>
    <w:rsid w:val="00492B3A"/>
    <w:rsid w:val="004931BD"/>
    <w:rsid w:val="0049353E"/>
    <w:rsid w:val="00493950"/>
    <w:rsid w:val="00495A87"/>
    <w:rsid w:val="00495FE5"/>
    <w:rsid w:val="00497211"/>
    <w:rsid w:val="0049759E"/>
    <w:rsid w:val="004A081E"/>
    <w:rsid w:val="004A14F1"/>
    <w:rsid w:val="004A6B0B"/>
    <w:rsid w:val="004A7327"/>
    <w:rsid w:val="004A7863"/>
    <w:rsid w:val="004A7EE2"/>
    <w:rsid w:val="004B14C0"/>
    <w:rsid w:val="004B3B68"/>
    <w:rsid w:val="004B3D01"/>
    <w:rsid w:val="004B4092"/>
    <w:rsid w:val="004B4D98"/>
    <w:rsid w:val="004B57C8"/>
    <w:rsid w:val="004B5CF1"/>
    <w:rsid w:val="004B6C52"/>
    <w:rsid w:val="004B7413"/>
    <w:rsid w:val="004B7627"/>
    <w:rsid w:val="004C06AE"/>
    <w:rsid w:val="004C0C61"/>
    <w:rsid w:val="004C34D0"/>
    <w:rsid w:val="004C3D5D"/>
    <w:rsid w:val="004C411B"/>
    <w:rsid w:val="004C49CF"/>
    <w:rsid w:val="004C7EF7"/>
    <w:rsid w:val="004D07C5"/>
    <w:rsid w:val="004D0A31"/>
    <w:rsid w:val="004D12C6"/>
    <w:rsid w:val="004D2115"/>
    <w:rsid w:val="004D3CB2"/>
    <w:rsid w:val="004D3E29"/>
    <w:rsid w:val="004D4EE4"/>
    <w:rsid w:val="004D4F66"/>
    <w:rsid w:val="004D5710"/>
    <w:rsid w:val="004D63FE"/>
    <w:rsid w:val="004E1131"/>
    <w:rsid w:val="004E2A74"/>
    <w:rsid w:val="004E35BA"/>
    <w:rsid w:val="004E3AC1"/>
    <w:rsid w:val="004E51EC"/>
    <w:rsid w:val="004E5BE2"/>
    <w:rsid w:val="004F09C2"/>
    <w:rsid w:val="004F2B5F"/>
    <w:rsid w:val="004F2E97"/>
    <w:rsid w:val="004F341B"/>
    <w:rsid w:val="004F3CD4"/>
    <w:rsid w:val="004F405D"/>
    <w:rsid w:val="004F5173"/>
    <w:rsid w:val="004F5659"/>
    <w:rsid w:val="004F7FC5"/>
    <w:rsid w:val="0050144C"/>
    <w:rsid w:val="005014AA"/>
    <w:rsid w:val="00501B77"/>
    <w:rsid w:val="00501D23"/>
    <w:rsid w:val="00502AA4"/>
    <w:rsid w:val="00502E85"/>
    <w:rsid w:val="00503380"/>
    <w:rsid w:val="00503741"/>
    <w:rsid w:val="0050544D"/>
    <w:rsid w:val="00506E81"/>
    <w:rsid w:val="00507526"/>
    <w:rsid w:val="0050772C"/>
    <w:rsid w:val="00507934"/>
    <w:rsid w:val="00507C68"/>
    <w:rsid w:val="0051112C"/>
    <w:rsid w:val="00511446"/>
    <w:rsid w:val="0051239C"/>
    <w:rsid w:val="005128E9"/>
    <w:rsid w:val="00514A61"/>
    <w:rsid w:val="005170D1"/>
    <w:rsid w:val="0052122A"/>
    <w:rsid w:val="00521E6C"/>
    <w:rsid w:val="00524C3B"/>
    <w:rsid w:val="00525DC5"/>
    <w:rsid w:val="00526562"/>
    <w:rsid w:val="00526D20"/>
    <w:rsid w:val="00526D35"/>
    <w:rsid w:val="00530C16"/>
    <w:rsid w:val="00530CBE"/>
    <w:rsid w:val="0053136D"/>
    <w:rsid w:val="005315EF"/>
    <w:rsid w:val="00531FC8"/>
    <w:rsid w:val="0053314E"/>
    <w:rsid w:val="00534B82"/>
    <w:rsid w:val="00534C83"/>
    <w:rsid w:val="00535EA5"/>
    <w:rsid w:val="00536052"/>
    <w:rsid w:val="00536994"/>
    <w:rsid w:val="0053781E"/>
    <w:rsid w:val="00540008"/>
    <w:rsid w:val="005401DB"/>
    <w:rsid w:val="005448F1"/>
    <w:rsid w:val="0054543F"/>
    <w:rsid w:val="00545461"/>
    <w:rsid w:val="00545493"/>
    <w:rsid w:val="00546999"/>
    <w:rsid w:val="0055070C"/>
    <w:rsid w:val="00551480"/>
    <w:rsid w:val="00551EB2"/>
    <w:rsid w:val="00552F0C"/>
    <w:rsid w:val="00553864"/>
    <w:rsid w:val="005543A6"/>
    <w:rsid w:val="005545D6"/>
    <w:rsid w:val="00554738"/>
    <w:rsid w:val="00556EBF"/>
    <w:rsid w:val="00557E7D"/>
    <w:rsid w:val="005601A2"/>
    <w:rsid w:val="00560E9A"/>
    <w:rsid w:val="00563ECB"/>
    <w:rsid w:val="00564053"/>
    <w:rsid w:val="00564311"/>
    <w:rsid w:val="005643A6"/>
    <w:rsid w:val="005656AB"/>
    <w:rsid w:val="005661BB"/>
    <w:rsid w:val="005667E2"/>
    <w:rsid w:val="005668B8"/>
    <w:rsid w:val="00567A62"/>
    <w:rsid w:val="005708FA"/>
    <w:rsid w:val="00570DDE"/>
    <w:rsid w:val="00570FF2"/>
    <w:rsid w:val="00571382"/>
    <w:rsid w:val="00573325"/>
    <w:rsid w:val="00576153"/>
    <w:rsid w:val="00577635"/>
    <w:rsid w:val="005779CA"/>
    <w:rsid w:val="005811A3"/>
    <w:rsid w:val="00581F95"/>
    <w:rsid w:val="005836A1"/>
    <w:rsid w:val="00584EB8"/>
    <w:rsid w:val="0058570E"/>
    <w:rsid w:val="00585885"/>
    <w:rsid w:val="00585F73"/>
    <w:rsid w:val="00587C0F"/>
    <w:rsid w:val="00590A11"/>
    <w:rsid w:val="00593B20"/>
    <w:rsid w:val="00594DE4"/>
    <w:rsid w:val="005964A8"/>
    <w:rsid w:val="00596704"/>
    <w:rsid w:val="005970E4"/>
    <w:rsid w:val="005A0EDB"/>
    <w:rsid w:val="005A1D4C"/>
    <w:rsid w:val="005A1E88"/>
    <w:rsid w:val="005A3623"/>
    <w:rsid w:val="005A36EC"/>
    <w:rsid w:val="005A4232"/>
    <w:rsid w:val="005A4998"/>
    <w:rsid w:val="005A4F3A"/>
    <w:rsid w:val="005A5745"/>
    <w:rsid w:val="005A72C7"/>
    <w:rsid w:val="005B1236"/>
    <w:rsid w:val="005B2957"/>
    <w:rsid w:val="005B2E34"/>
    <w:rsid w:val="005B3714"/>
    <w:rsid w:val="005B3DCB"/>
    <w:rsid w:val="005B552B"/>
    <w:rsid w:val="005B56D1"/>
    <w:rsid w:val="005B6834"/>
    <w:rsid w:val="005C2C3A"/>
    <w:rsid w:val="005C797C"/>
    <w:rsid w:val="005C7A37"/>
    <w:rsid w:val="005C7FA3"/>
    <w:rsid w:val="005D1D96"/>
    <w:rsid w:val="005D21E4"/>
    <w:rsid w:val="005D249C"/>
    <w:rsid w:val="005D3336"/>
    <w:rsid w:val="005D3534"/>
    <w:rsid w:val="005D3817"/>
    <w:rsid w:val="005D3DF7"/>
    <w:rsid w:val="005D4E6D"/>
    <w:rsid w:val="005D58CC"/>
    <w:rsid w:val="005E1349"/>
    <w:rsid w:val="005E21CC"/>
    <w:rsid w:val="005E274B"/>
    <w:rsid w:val="005E460E"/>
    <w:rsid w:val="005E593D"/>
    <w:rsid w:val="005F0C00"/>
    <w:rsid w:val="005F2E16"/>
    <w:rsid w:val="005F34DD"/>
    <w:rsid w:val="005F3F57"/>
    <w:rsid w:val="005F4AD0"/>
    <w:rsid w:val="005F508A"/>
    <w:rsid w:val="005F54FE"/>
    <w:rsid w:val="005F6259"/>
    <w:rsid w:val="005F6EC5"/>
    <w:rsid w:val="005F723A"/>
    <w:rsid w:val="005F786F"/>
    <w:rsid w:val="00600300"/>
    <w:rsid w:val="006006E4"/>
    <w:rsid w:val="00601AC6"/>
    <w:rsid w:val="00601F7C"/>
    <w:rsid w:val="00602F43"/>
    <w:rsid w:val="00604949"/>
    <w:rsid w:val="00605396"/>
    <w:rsid w:val="0060612C"/>
    <w:rsid w:val="00607968"/>
    <w:rsid w:val="0061033B"/>
    <w:rsid w:val="0061263D"/>
    <w:rsid w:val="0061300E"/>
    <w:rsid w:val="00613486"/>
    <w:rsid w:val="00613642"/>
    <w:rsid w:val="006140E6"/>
    <w:rsid w:val="00614A6C"/>
    <w:rsid w:val="006159FC"/>
    <w:rsid w:val="00620A39"/>
    <w:rsid w:val="00622E5C"/>
    <w:rsid w:val="0062309B"/>
    <w:rsid w:val="00623C3F"/>
    <w:rsid w:val="00624BC2"/>
    <w:rsid w:val="00627C7A"/>
    <w:rsid w:val="00631D2A"/>
    <w:rsid w:val="00632899"/>
    <w:rsid w:val="006338D3"/>
    <w:rsid w:val="00635932"/>
    <w:rsid w:val="00635971"/>
    <w:rsid w:val="00636450"/>
    <w:rsid w:val="00636AA3"/>
    <w:rsid w:val="006407C4"/>
    <w:rsid w:val="00640A05"/>
    <w:rsid w:val="00640B25"/>
    <w:rsid w:val="00641DDE"/>
    <w:rsid w:val="00642F53"/>
    <w:rsid w:val="0064318D"/>
    <w:rsid w:val="0064355E"/>
    <w:rsid w:val="006439A2"/>
    <w:rsid w:val="00643B59"/>
    <w:rsid w:val="00643C21"/>
    <w:rsid w:val="00644CDB"/>
    <w:rsid w:val="006455B5"/>
    <w:rsid w:val="006463FC"/>
    <w:rsid w:val="0064654E"/>
    <w:rsid w:val="00646E30"/>
    <w:rsid w:val="0064704D"/>
    <w:rsid w:val="006515F8"/>
    <w:rsid w:val="00651CBB"/>
    <w:rsid w:val="00652453"/>
    <w:rsid w:val="00655CF6"/>
    <w:rsid w:val="0065709E"/>
    <w:rsid w:val="0066062E"/>
    <w:rsid w:val="00660DB0"/>
    <w:rsid w:val="006614BB"/>
    <w:rsid w:val="00661513"/>
    <w:rsid w:val="00663EEA"/>
    <w:rsid w:val="00664204"/>
    <w:rsid w:val="0066420C"/>
    <w:rsid w:val="00664579"/>
    <w:rsid w:val="00664F41"/>
    <w:rsid w:val="00665411"/>
    <w:rsid w:val="00665795"/>
    <w:rsid w:val="00667398"/>
    <w:rsid w:val="00667AF4"/>
    <w:rsid w:val="00670032"/>
    <w:rsid w:val="006718D6"/>
    <w:rsid w:val="006721F1"/>
    <w:rsid w:val="00672C89"/>
    <w:rsid w:val="00672D8C"/>
    <w:rsid w:val="0067399C"/>
    <w:rsid w:val="00674946"/>
    <w:rsid w:val="006761EE"/>
    <w:rsid w:val="00676206"/>
    <w:rsid w:val="0067657E"/>
    <w:rsid w:val="006777EB"/>
    <w:rsid w:val="006804C3"/>
    <w:rsid w:val="0068193F"/>
    <w:rsid w:val="00681A1A"/>
    <w:rsid w:val="00681BDF"/>
    <w:rsid w:val="00682FF1"/>
    <w:rsid w:val="00684115"/>
    <w:rsid w:val="00684C30"/>
    <w:rsid w:val="00687215"/>
    <w:rsid w:val="00690AAC"/>
    <w:rsid w:val="00691138"/>
    <w:rsid w:val="006938DC"/>
    <w:rsid w:val="006941A8"/>
    <w:rsid w:val="00696DE0"/>
    <w:rsid w:val="006A1F93"/>
    <w:rsid w:val="006A25DA"/>
    <w:rsid w:val="006A31EC"/>
    <w:rsid w:val="006A408D"/>
    <w:rsid w:val="006A7BEB"/>
    <w:rsid w:val="006B08D0"/>
    <w:rsid w:val="006B0E63"/>
    <w:rsid w:val="006B1993"/>
    <w:rsid w:val="006B1F63"/>
    <w:rsid w:val="006B5E4C"/>
    <w:rsid w:val="006B7146"/>
    <w:rsid w:val="006C1324"/>
    <w:rsid w:val="006C2496"/>
    <w:rsid w:val="006C3213"/>
    <w:rsid w:val="006C3B14"/>
    <w:rsid w:val="006C3BAC"/>
    <w:rsid w:val="006C4741"/>
    <w:rsid w:val="006C4AC5"/>
    <w:rsid w:val="006C54F3"/>
    <w:rsid w:val="006C58AF"/>
    <w:rsid w:val="006C61F0"/>
    <w:rsid w:val="006D24A7"/>
    <w:rsid w:val="006D278E"/>
    <w:rsid w:val="006D43A0"/>
    <w:rsid w:val="006D4431"/>
    <w:rsid w:val="006D5A34"/>
    <w:rsid w:val="006D75BC"/>
    <w:rsid w:val="006E1491"/>
    <w:rsid w:val="006E1758"/>
    <w:rsid w:val="006E1781"/>
    <w:rsid w:val="006E2C53"/>
    <w:rsid w:val="006E462C"/>
    <w:rsid w:val="006E5279"/>
    <w:rsid w:val="006E6A20"/>
    <w:rsid w:val="006E7026"/>
    <w:rsid w:val="006F01E4"/>
    <w:rsid w:val="006F08D0"/>
    <w:rsid w:val="006F1DE7"/>
    <w:rsid w:val="006F1EBD"/>
    <w:rsid w:val="006F2676"/>
    <w:rsid w:val="006F2F4A"/>
    <w:rsid w:val="006F5AF4"/>
    <w:rsid w:val="006F5FE9"/>
    <w:rsid w:val="006F7D24"/>
    <w:rsid w:val="007004D0"/>
    <w:rsid w:val="00701A79"/>
    <w:rsid w:val="00701F80"/>
    <w:rsid w:val="007043F1"/>
    <w:rsid w:val="007044B2"/>
    <w:rsid w:val="007055FC"/>
    <w:rsid w:val="00706497"/>
    <w:rsid w:val="00706D83"/>
    <w:rsid w:val="00706E00"/>
    <w:rsid w:val="0070755B"/>
    <w:rsid w:val="00713E90"/>
    <w:rsid w:val="00714123"/>
    <w:rsid w:val="00714CB3"/>
    <w:rsid w:val="00714D57"/>
    <w:rsid w:val="00715F97"/>
    <w:rsid w:val="007223A8"/>
    <w:rsid w:val="007227D7"/>
    <w:rsid w:val="00722831"/>
    <w:rsid w:val="0072480E"/>
    <w:rsid w:val="007266DC"/>
    <w:rsid w:val="007274EE"/>
    <w:rsid w:val="00727916"/>
    <w:rsid w:val="00727C08"/>
    <w:rsid w:val="0073028B"/>
    <w:rsid w:val="0073034A"/>
    <w:rsid w:val="007304C7"/>
    <w:rsid w:val="00730A82"/>
    <w:rsid w:val="007327E7"/>
    <w:rsid w:val="00733640"/>
    <w:rsid w:val="00733B85"/>
    <w:rsid w:val="0073447A"/>
    <w:rsid w:val="007371C2"/>
    <w:rsid w:val="00737729"/>
    <w:rsid w:val="00740BD6"/>
    <w:rsid w:val="00740D26"/>
    <w:rsid w:val="00742262"/>
    <w:rsid w:val="00743B62"/>
    <w:rsid w:val="00744D0F"/>
    <w:rsid w:val="00746876"/>
    <w:rsid w:val="00747B41"/>
    <w:rsid w:val="00747E50"/>
    <w:rsid w:val="0075158D"/>
    <w:rsid w:val="00751B01"/>
    <w:rsid w:val="00751BB2"/>
    <w:rsid w:val="00752005"/>
    <w:rsid w:val="007523E7"/>
    <w:rsid w:val="00753230"/>
    <w:rsid w:val="00754BCB"/>
    <w:rsid w:val="00756AAD"/>
    <w:rsid w:val="007614F2"/>
    <w:rsid w:val="00761F2C"/>
    <w:rsid w:val="00762774"/>
    <w:rsid w:val="00763E43"/>
    <w:rsid w:val="00764632"/>
    <w:rsid w:val="007660AC"/>
    <w:rsid w:val="0076633A"/>
    <w:rsid w:val="007674AE"/>
    <w:rsid w:val="007702F2"/>
    <w:rsid w:val="00770A09"/>
    <w:rsid w:val="007713D8"/>
    <w:rsid w:val="007714AE"/>
    <w:rsid w:val="00771C3A"/>
    <w:rsid w:val="007725DE"/>
    <w:rsid w:val="007727C5"/>
    <w:rsid w:val="00775238"/>
    <w:rsid w:val="007756A7"/>
    <w:rsid w:val="00775CD9"/>
    <w:rsid w:val="00777355"/>
    <w:rsid w:val="00777EDB"/>
    <w:rsid w:val="00783DD1"/>
    <w:rsid w:val="0078454E"/>
    <w:rsid w:val="007847EF"/>
    <w:rsid w:val="00784A0C"/>
    <w:rsid w:val="00785FBE"/>
    <w:rsid w:val="007865DA"/>
    <w:rsid w:val="00786F4C"/>
    <w:rsid w:val="007871FF"/>
    <w:rsid w:val="007878FF"/>
    <w:rsid w:val="00787E99"/>
    <w:rsid w:val="00791ACD"/>
    <w:rsid w:val="00791B7D"/>
    <w:rsid w:val="007929D5"/>
    <w:rsid w:val="00793B88"/>
    <w:rsid w:val="00793F23"/>
    <w:rsid w:val="0079464C"/>
    <w:rsid w:val="007947AE"/>
    <w:rsid w:val="007953D6"/>
    <w:rsid w:val="007960F9"/>
    <w:rsid w:val="00796630"/>
    <w:rsid w:val="00796FA8"/>
    <w:rsid w:val="00797D57"/>
    <w:rsid w:val="007A310C"/>
    <w:rsid w:val="007A384A"/>
    <w:rsid w:val="007A3ECA"/>
    <w:rsid w:val="007A74F4"/>
    <w:rsid w:val="007A76F4"/>
    <w:rsid w:val="007B058E"/>
    <w:rsid w:val="007B09B7"/>
    <w:rsid w:val="007B0B31"/>
    <w:rsid w:val="007B2904"/>
    <w:rsid w:val="007B36D1"/>
    <w:rsid w:val="007B5C35"/>
    <w:rsid w:val="007B71A7"/>
    <w:rsid w:val="007C0B26"/>
    <w:rsid w:val="007C1179"/>
    <w:rsid w:val="007C374A"/>
    <w:rsid w:val="007C64BA"/>
    <w:rsid w:val="007C65B9"/>
    <w:rsid w:val="007C68BB"/>
    <w:rsid w:val="007C6DF7"/>
    <w:rsid w:val="007D060E"/>
    <w:rsid w:val="007D1277"/>
    <w:rsid w:val="007D2ADF"/>
    <w:rsid w:val="007D2C27"/>
    <w:rsid w:val="007D5F3E"/>
    <w:rsid w:val="007E05EA"/>
    <w:rsid w:val="007E462C"/>
    <w:rsid w:val="007E57CB"/>
    <w:rsid w:val="007E6125"/>
    <w:rsid w:val="007E63C6"/>
    <w:rsid w:val="007E76EF"/>
    <w:rsid w:val="007F1AF4"/>
    <w:rsid w:val="007F32F6"/>
    <w:rsid w:val="007F37AF"/>
    <w:rsid w:val="007F3A08"/>
    <w:rsid w:val="007F45DD"/>
    <w:rsid w:val="007F4D54"/>
    <w:rsid w:val="007F53AE"/>
    <w:rsid w:val="007F65EE"/>
    <w:rsid w:val="008005E8"/>
    <w:rsid w:val="0080133E"/>
    <w:rsid w:val="0080281D"/>
    <w:rsid w:val="0080312F"/>
    <w:rsid w:val="008033CE"/>
    <w:rsid w:val="00803FCA"/>
    <w:rsid w:val="00804CFB"/>
    <w:rsid w:val="008066E2"/>
    <w:rsid w:val="00806E2F"/>
    <w:rsid w:val="00807A3A"/>
    <w:rsid w:val="0081120B"/>
    <w:rsid w:val="00812D4F"/>
    <w:rsid w:val="00813C05"/>
    <w:rsid w:val="0081551F"/>
    <w:rsid w:val="00815779"/>
    <w:rsid w:val="008159A6"/>
    <w:rsid w:val="00815DA1"/>
    <w:rsid w:val="00817CB5"/>
    <w:rsid w:val="00820DFA"/>
    <w:rsid w:val="00821DDD"/>
    <w:rsid w:val="00822F30"/>
    <w:rsid w:val="00823359"/>
    <w:rsid w:val="00823E04"/>
    <w:rsid w:val="008258EB"/>
    <w:rsid w:val="00826F60"/>
    <w:rsid w:val="008270A8"/>
    <w:rsid w:val="00832768"/>
    <w:rsid w:val="00833BC0"/>
    <w:rsid w:val="00834096"/>
    <w:rsid w:val="008343E3"/>
    <w:rsid w:val="00834862"/>
    <w:rsid w:val="00834F66"/>
    <w:rsid w:val="008351E0"/>
    <w:rsid w:val="008404B7"/>
    <w:rsid w:val="00840565"/>
    <w:rsid w:val="008407ED"/>
    <w:rsid w:val="00840830"/>
    <w:rsid w:val="0084154E"/>
    <w:rsid w:val="008423D0"/>
    <w:rsid w:val="00843E63"/>
    <w:rsid w:val="00844CEA"/>
    <w:rsid w:val="0084536C"/>
    <w:rsid w:val="0084625C"/>
    <w:rsid w:val="008468EF"/>
    <w:rsid w:val="00846ACB"/>
    <w:rsid w:val="00846CDF"/>
    <w:rsid w:val="00847291"/>
    <w:rsid w:val="0085282B"/>
    <w:rsid w:val="00853A50"/>
    <w:rsid w:val="00853D65"/>
    <w:rsid w:val="00854123"/>
    <w:rsid w:val="008542F0"/>
    <w:rsid w:val="00854828"/>
    <w:rsid w:val="00854BE9"/>
    <w:rsid w:val="00855EEC"/>
    <w:rsid w:val="008567A9"/>
    <w:rsid w:val="00860237"/>
    <w:rsid w:val="0086031D"/>
    <w:rsid w:val="00860EE5"/>
    <w:rsid w:val="00861CBE"/>
    <w:rsid w:val="00862E24"/>
    <w:rsid w:val="0086337D"/>
    <w:rsid w:val="00865F89"/>
    <w:rsid w:val="0086606A"/>
    <w:rsid w:val="00867074"/>
    <w:rsid w:val="00867292"/>
    <w:rsid w:val="008675A3"/>
    <w:rsid w:val="00867873"/>
    <w:rsid w:val="00871101"/>
    <w:rsid w:val="00871A3E"/>
    <w:rsid w:val="00871FA7"/>
    <w:rsid w:val="008735E6"/>
    <w:rsid w:val="00873C23"/>
    <w:rsid w:val="00873DDF"/>
    <w:rsid w:val="00874997"/>
    <w:rsid w:val="008749F5"/>
    <w:rsid w:val="008768FF"/>
    <w:rsid w:val="00876ADE"/>
    <w:rsid w:val="00876F8D"/>
    <w:rsid w:val="00880F05"/>
    <w:rsid w:val="00881687"/>
    <w:rsid w:val="00881C7F"/>
    <w:rsid w:val="00882462"/>
    <w:rsid w:val="00882843"/>
    <w:rsid w:val="0088284F"/>
    <w:rsid w:val="0088334A"/>
    <w:rsid w:val="008861C4"/>
    <w:rsid w:val="008862CD"/>
    <w:rsid w:val="00887CF5"/>
    <w:rsid w:val="008903C7"/>
    <w:rsid w:val="0089195D"/>
    <w:rsid w:val="008937BC"/>
    <w:rsid w:val="00894DAE"/>
    <w:rsid w:val="008955DC"/>
    <w:rsid w:val="0089777D"/>
    <w:rsid w:val="008A00E0"/>
    <w:rsid w:val="008A34A7"/>
    <w:rsid w:val="008A55DB"/>
    <w:rsid w:val="008A5666"/>
    <w:rsid w:val="008A65B5"/>
    <w:rsid w:val="008B0336"/>
    <w:rsid w:val="008B1732"/>
    <w:rsid w:val="008B22ED"/>
    <w:rsid w:val="008B3C65"/>
    <w:rsid w:val="008B446C"/>
    <w:rsid w:val="008B487A"/>
    <w:rsid w:val="008B5E3C"/>
    <w:rsid w:val="008B6351"/>
    <w:rsid w:val="008B6CD0"/>
    <w:rsid w:val="008B744D"/>
    <w:rsid w:val="008C1092"/>
    <w:rsid w:val="008C3D2B"/>
    <w:rsid w:val="008C3FAD"/>
    <w:rsid w:val="008C42AF"/>
    <w:rsid w:val="008C612B"/>
    <w:rsid w:val="008C7B7E"/>
    <w:rsid w:val="008D0387"/>
    <w:rsid w:val="008D37EF"/>
    <w:rsid w:val="008D3843"/>
    <w:rsid w:val="008D4BC7"/>
    <w:rsid w:val="008D4E65"/>
    <w:rsid w:val="008D598F"/>
    <w:rsid w:val="008D65A9"/>
    <w:rsid w:val="008D690A"/>
    <w:rsid w:val="008D724E"/>
    <w:rsid w:val="008D7D15"/>
    <w:rsid w:val="008E066E"/>
    <w:rsid w:val="008E0994"/>
    <w:rsid w:val="008E1556"/>
    <w:rsid w:val="008E21F0"/>
    <w:rsid w:val="008E3628"/>
    <w:rsid w:val="008E3B4F"/>
    <w:rsid w:val="008E3EDD"/>
    <w:rsid w:val="008E41B1"/>
    <w:rsid w:val="008E5233"/>
    <w:rsid w:val="008E5595"/>
    <w:rsid w:val="008E7695"/>
    <w:rsid w:val="008F03BC"/>
    <w:rsid w:val="008F0816"/>
    <w:rsid w:val="008F24C7"/>
    <w:rsid w:val="008F271A"/>
    <w:rsid w:val="008F367B"/>
    <w:rsid w:val="008F40DF"/>
    <w:rsid w:val="008F40F0"/>
    <w:rsid w:val="008F4F06"/>
    <w:rsid w:val="008F6A4B"/>
    <w:rsid w:val="008F79B8"/>
    <w:rsid w:val="008F7B09"/>
    <w:rsid w:val="008F7ED0"/>
    <w:rsid w:val="00901E80"/>
    <w:rsid w:val="009026E2"/>
    <w:rsid w:val="00902B4A"/>
    <w:rsid w:val="00903904"/>
    <w:rsid w:val="00904ECA"/>
    <w:rsid w:val="00905953"/>
    <w:rsid w:val="0090673B"/>
    <w:rsid w:val="00907C00"/>
    <w:rsid w:val="009107C7"/>
    <w:rsid w:val="00910994"/>
    <w:rsid w:val="0091128A"/>
    <w:rsid w:val="009118FC"/>
    <w:rsid w:val="00912266"/>
    <w:rsid w:val="00912CB0"/>
    <w:rsid w:val="00912F0A"/>
    <w:rsid w:val="009141E2"/>
    <w:rsid w:val="00914417"/>
    <w:rsid w:val="00915794"/>
    <w:rsid w:val="009159EF"/>
    <w:rsid w:val="00916788"/>
    <w:rsid w:val="00916917"/>
    <w:rsid w:val="00916FB3"/>
    <w:rsid w:val="009209A9"/>
    <w:rsid w:val="00921363"/>
    <w:rsid w:val="00921AFC"/>
    <w:rsid w:val="00921B26"/>
    <w:rsid w:val="00923DE9"/>
    <w:rsid w:val="00924129"/>
    <w:rsid w:val="00924A19"/>
    <w:rsid w:val="009267B4"/>
    <w:rsid w:val="0092694E"/>
    <w:rsid w:val="009272EB"/>
    <w:rsid w:val="00930826"/>
    <w:rsid w:val="009317B4"/>
    <w:rsid w:val="00932C73"/>
    <w:rsid w:val="009351E6"/>
    <w:rsid w:val="00937056"/>
    <w:rsid w:val="00940089"/>
    <w:rsid w:val="009402DC"/>
    <w:rsid w:val="009429CC"/>
    <w:rsid w:val="00944F80"/>
    <w:rsid w:val="009450A5"/>
    <w:rsid w:val="00946B6C"/>
    <w:rsid w:val="00951383"/>
    <w:rsid w:val="00951E88"/>
    <w:rsid w:val="00951FE1"/>
    <w:rsid w:val="0095270F"/>
    <w:rsid w:val="00952B4F"/>
    <w:rsid w:val="009532D4"/>
    <w:rsid w:val="00953B6B"/>
    <w:rsid w:val="00953BA3"/>
    <w:rsid w:val="00954197"/>
    <w:rsid w:val="009559D6"/>
    <w:rsid w:val="00955BD0"/>
    <w:rsid w:val="009560F9"/>
    <w:rsid w:val="00956526"/>
    <w:rsid w:val="00957041"/>
    <w:rsid w:val="0095767B"/>
    <w:rsid w:val="00960EDC"/>
    <w:rsid w:val="009624C3"/>
    <w:rsid w:val="00962506"/>
    <w:rsid w:val="00963639"/>
    <w:rsid w:val="00963C1F"/>
    <w:rsid w:val="00964AF6"/>
    <w:rsid w:val="009650BF"/>
    <w:rsid w:val="00967496"/>
    <w:rsid w:val="00970388"/>
    <w:rsid w:val="009706F3"/>
    <w:rsid w:val="00971E9E"/>
    <w:rsid w:val="009729EE"/>
    <w:rsid w:val="00974B9E"/>
    <w:rsid w:val="00975084"/>
    <w:rsid w:val="00976262"/>
    <w:rsid w:val="00977DE9"/>
    <w:rsid w:val="00981154"/>
    <w:rsid w:val="00981F7E"/>
    <w:rsid w:val="00981F9C"/>
    <w:rsid w:val="009822B3"/>
    <w:rsid w:val="0098272E"/>
    <w:rsid w:val="00983869"/>
    <w:rsid w:val="009838CD"/>
    <w:rsid w:val="00984131"/>
    <w:rsid w:val="009841BF"/>
    <w:rsid w:val="009841D3"/>
    <w:rsid w:val="009857B2"/>
    <w:rsid w:val="009873A6"/>
    <w:rsid w:val="00990D5F"/>
    <w:rsid w:val="00991E02"/>
    <w:rsid w:val="0099274C"/>
    <w:rsid w:val="0099287C"/>
    <w:rsid w:val="00992B33"/>
    <w:rsid w:val="009938F9"/>
    <w:rsid w:val="009964A4"/>
    <w:rsid w:val="009969F9"/>
    <w:rsid w:val="00997961"/>
    <w:rsid w:val="00997C81"/>
    <w:rsid w:val="009A037A"/>
    <w:rsid w:val="009A08B8"/>
    <w:rsid w:val="009A2D2E"/>
    <w:rsid w:val="009A3764"/>
    <w:rsid w:val="009A3E65"/>
    <w:rsid w:val="009A5446"/>
    <w:rsid w:val="009A5815"/>
    <w:rsid w:val="009A651F"/>
    <w:rsid w:val="009A66EA"/>
    <w:rsid w:val="009B1737"/>
    <w:rsid w:val="009B1C25"/>
    <w:rsid w:val="009B2859"/>
    <w:rsid w:val="009B28EE"/>
    <w:rsid w:val="009B33E6"/>
    <w:rsid w:val="009B3811"/>
    <w:rsid w:val="009B3C29"/>
    <w:rsid w:val="009B5B5F"/>
    <w:rsid w:val="009B627D"/>
    <w:rsid w:val="009B7920"/>
    <w:rsid w:val="009C0792"/>
    <w:rsid w:val="009C108C"/>
    <w:rsid w:val="009C31F8"/>
    <w:rsid w:val="009C410A"/>
    <w:rsid w:val="009C4EC6"/>
    <w:rsid w:val="009C67AC"/>
    <w:rsid w:val="009C7A20"/>
    <w:rsid w:val="009D0373"/>
    <w:rsid w:val="009D07D3"/>
    <w:rsid w:val="009D177F"/>
    <w:rsid w:val="009D1A5C"/>
    <w:rsid w:val="009D316C"/>
    <w:rsid w:val="009D3782"/>
    <w:rsid w:val="009D3F22"/>
    <w:rsid w:val="009D4877"/>
    <w:rsid w:val="009D49CA"/>
    <w:rsid w:val="009D4AAC"/>
    <w:rsid w:val="009D5185"/>
    <w:rsid w:val="009D5FF1"/>
    <w:rsid w:val="009D7A60"/>
    <w:rsid w:val="009E0710"/>
    <w:rsid w:val="009E3887"/>
    <w:rsid w:val="009E3A35"/>
    <w:rsid w:val="009E5839"/>
    <w:rsid w:val="009E5861"/>
    <w:rsid w:val="009E6455"/>
    <w:rsid w:val="009E6DA9"/>
    <w:rsid w:val="009E760B"/>
    <w:rsid w:val="009F13A6"/>
    <w:rsid w:val="009F3481"/>
    <w:rsid w:val="009F3E4E"/>
    <w:rsid w:val="009F67E9"/>
    <w:rsid w:val="009F6E0B"/>
    <w:rsid w:val="009F77D9"/>
    <w:rsid w:val="009F78D9"/>
    <w:rsid w:val="00A00874"/>
    <w:rsid w:val="00A0096A"/>
    <w:rsid w:val="00A00A22"/>
    <w:rsid w:val="00A01453"/>
    <w:rsid w:val="00A04F72"/>
    <w:rsid w:val="00A0597E"/>
    <w:rsid w:val="00A066E4"/>
    <w:rsid w:val="00A068AC"/>
    <w:rsid w:val="00A06E2D"/>
    <w:rsid w:val="00A06F19"/>
    <w:rsid w:val="00A1096D"/>
    <w:rsid w:val="00A11B0B"/>
    <w:rsid w:val="00A11FC0"/>
    <w:rsid w:val="00A13B35"/>
    <w:rsid w:val="00A13EA5"/>
    <w:rsid w:val="00A1678D"/>
    <w:rsid w:val="00A17CB0"/>
    <w:rsid w:val="00A20018"/>
    <w:rsid w:val="00A213A9"/>
    <w:rsid w:val="00A22AF4"/>
    <w:rsid w:val="00A236E3"/>
    <w:rsid w:val="00A23F5D"/>
    <w:rsid w:val="00A24463"/>
    <w:rsid w:val="00A24874"/>
    <w:rsid w:val="00A24C51"/>
    <w:rsid w:val="00A24F67"/>
    <w:rsid w:val="00A25DE8"/>
    <w:rsid w:val="00A30416"/>
    <w:rsid w:val="00A31C82"/>
    <w:rsid w:val="00A344E4"/>
    <w:rsid w:val="00A36F36"/>
    <w:rsid w:val="00A37216"/>
    <w:rsid w:val="00A4246A"/>
    <w:rsid w:val="00A43568"/>
    <w:rsid w:val="00A44533"/>
    <w:rsid w:val="00A45934"/>
    <w:rsid w:val="00A46CDE"/>
    <w:rsid w:val="00A51FEF"/>
    <w:rsid w:val="00A52B0A"/>
    <w:rsid w:val="00A52D3E"/>
    <w:rsid w:val="00A55318"/>
    <w:rsid w:val="00A555E0"/>
    <w:rsid w:val="00A566E6"/>
    <w:rsid w:val="00A57B46"/>
    <w:rsid w:val="00A57FD9"/>
    <w:rsid w:val="00A600B5"/>
    <w:rsid w:val="00A6099D"/>
    <w:rsid w:val="00A611E4"/>
    <w:rsid w:val="00A616F2"/>
    <w:rsid w:val="00A644AF"/>
    <w:rsid w:val="00A70A8C"/>
    <w:rsid w:val="00A70BA5"/>
    <w:rsid w:val="00A713E0"/>
    <w:rsid w:val="00A72BD5"/>
    <w:rsid w:val="00A733EF"/>
    <w:rsid w:val="00A74AAA"/>
    <w:rsid w:val="00A75836"/>
    <w:rsid w:val="00A75CDB"/>
    <w:rsid w:val="00A771A9"/>
    <w:rsid w:val="00A805D4"/>
    <w:rsid w:val="00A80B54"/>
    <w:rsid w:val="00A80E54"/>
    <w:rsid w:val="00A81064"/>
    <w:rsid w:val="00A81449"/>
    <w:rsid w:val="00A821FF"/>
    <w:rsid w:val="00A82A68"/>
    <w:rsid w:val="00A82A71"/>
    <w:rsid w:val="00A82D53"/>
    <w:rsid w:val="00A8429E"/>
    <w:rsid w:val="00A846E1"/>
    <w:rsid w:val="00A85484"/>
    <w:rsid w:val="00A86331"/>
    <w:rsid w:val="00A86596"/>
    <w:rsid w:val="00A8687C"/>
    <w:rsid w:val="00A86A66"/>
    <w:rsid w:val="00A9026F"/>
    <w:rsid w:val="00A90CFA"/>
    <w:rsid w:val="00A90E00"/>
    <w:rsid w:val="00A915F1"/>
    <w:rsid w:val="00A91D59"/>
    <w:rsid w:val="00A921B2"/>
    <w:rsid w:val="00A938C8"/>
    <w:rsid w:val="00A95278"/>
    <w:rsid w:val="00A95A69"/>
    <w:rsid w:val="00A95C3E"/>
    <w:rsid w:val="00AA02EE"/>
    <w:rsid w:val="00AA10BE"/>
    <w:rsid w:val="00AA12BC"/>
    <w:rsid w:val="00AA1A32"/>
    <w:rsid w:val="00AA281F"/>
    <w:rsid w:val="00AA2D47"/>
    <w:rsid w:val="00AA3141"/>
    <w:rsid w:val="00AA3A29"/>
    <w:rsid w:val="00AA4875"/>
    <w:rsid w:val="00AA6A27"/>
    <w:rsid w:val="00AA7CB3"/>
    <w:rsid w:val="00AA7E01"/>
    <w:rsid w:val="00AB1957"/>
    <w:rsid w:val="00AB67FC"/>
    <w:rsid w:val="00AC0117"/>
    <w:rsid w:val="00AC0D8B"/>
    <w:rsid w:val="00AC18EF"/>
    <w:rsid w:val="00AC2251"/>
    <w:rsid w:val="00AC50BF"/>
    <w:rsid w:val="00AC5299"/>
    <w:rsid w:val="00AC5988"/>
    <w:rsid w:val="00AC6222"/>
    <w:rsid w:val="00AC7668"/>
    <w:rsid w:val="00AD0B7B"/>
    <w:rsid w:val="00AD49CB"/>
    <w:rsid w:val="00AD4F7C"/>
    <w:rsid w:val="00AD5B1B"/>
    <w:rsid w:val="00AD7835"/>
    <w:rsid w:val="00AD7F24"/>
    <w:rsid w:val="00AE0DC1"/>
    <w:rsid w:val="00AE13E9"/>
    <w:rsid w:val="00AE1614"/>
    <w:rsid w:val="00AE5908"/>
    <w:rsid w:val="00AE5E34"/>
    <w:rsid w:val="00AE7487"/>
    <w:rsid w:val="00AF13C4"/>
    <w:rsid w:val="00AF1B57"/>
    <w:rsid w:val="00AF36F2"/>
    <w:rsid w:val="00AF4692"/>
    <w:rsid w:val="00AF4E08"/>
    <w:rsid w:val="00AF518B"/>
    <w:rsid w:val="00AF5502"/>
    <w:rsid w:val="00AF71E1"/>
    <w:rsid w:val="00AF751F"/>
    <w:rsid w:val="00AF7C64"/>
    <w:rsid w:val="00B00078"/>
    <w:rsid w:val="00B00151"/>
    <w:rsid w:val="00B00616"/>
    <w:rsid w:val="00B00A30"/>
    <w:rsid w:val="00B030C4"/>
    <w:rsid w:val="00B03866"/>
    <w:rsid w:val="00B03D8E"/>
    <w:rsid w:val="00B04AAA"/>
    <w:rsid w:val="00B05D83"/>
    <w:rsid w:val="00B0649D"/>
    <w:rsid w:val="00B07099"/>
    <w:rsid w:val="00B111D1"/>
    <w:rsid w:val="00B12040"/>
    <w:rsid w:val="00B12EF9"/>
    <w:rsid w:val="00B1462B"/>
    <w:rsid w:val="00B148E9"/>
    <w:rsid w:val="00B15245"/>
    <w:rsid w:val="00B15270"/>
    <w:rsid w:val="00B16627"/>
    <w:rsid w:val="00B17FD7"/>
    <w:rsid w:val="00B229B4"/>
    <w:rsid w:val="00B271CA"/>
    <w:rsid w:val="00B27F5E"/>
    <w:rsid w:val="00B30651"/>
    <w:rsid w:val="00B31493"/>
    <w:rsid w:val="00B33B48"/>
    <w:rsid w:val="00B34C48"/>
    <w:rsid w:val="00B35D74"/>
    <w:rsid w:val="00B3682D"/>
    <w:rsid w:val="00B36E16"/>
    <w:rsid w:val="00B405EC"/>
    <w:rsid w:val="00B40F6B"/>
    <w:rsid w:val="00B416F1"/>
    <w:rsid w:val="00B41A63"/>
    <w:rsid w:val="00B4208A"/>
    <w:rsid w:val="00B42916"/>
    <w:rsid w:val="00B43A4C"/>
    <w:rsid w:val="00B4591B"/>
    <w:rsid w:val="00B500D1"/>
    <w:rsid w:val="00B504FE"/>
    <w:rsid w:val="00B519E6"/>
    <w:rsid w:val="00B52226"/>
    <w:rsid w:val="00B53C75"/>
    <w:rsid w:val="00B53D4E"/>
    <w:rsid w:val="00B54524"/>
    <w:rsid w:val="00B54AE5"/>
    <w:rsid w:val="00B55548"/>
    <w:rsid w:val="00B57309"/>
    <w:rsid w:val="00B6054E"/>
    <w:rsid w:val="00B6166D"/>
    <w:rsid w:val="00B6255A"/>
    <w:rsid w:val="00B637D7"/>
    <w:rsid w:val="00B642CD"/>
    <w:rsid w:val="00B64939"/>
    <w:rsid w:val="00B64B82"/>
    <w:rsid w:val="00B65EA6"/>
    <w:rsid w:val="00B67C48"/>
    <w:rsid w:val="00B700E3"/>
    <w:rsid w:val="00B72D58"/>
    <w:rsid w:val="00B73C2A"/>
    <w:rsid w:val="00B74809"/>
    <w:rsid w:val="00B75901"/>
    <w:rsid w:val="00B75D25"/>
    <w:rsid w:val="00B77F28"/>
    <w:rsid w:val="00B803F9"/>
    <w:rsid w:val="00B80439"/>
    <w:rsid w:val="00B80B2F"/>
    <w:rsid w:val="00B81277"/>
    <w:rsid w:val="00B81896"/>
    <w:rsid w:val="00B8244D"/>
    <w:rsid w:val="00B82958"/>
    <w:rsid w:val="00B82A10"/>
    <w:rsid w:val="00B8482C"/>
    <w:rsid w:val="00B85AB9"/>
    <w:rsid w:val="00B870A8"/>
    <w:rsid w:val="00B87923"/>
    <w:rsid w:val="00B90832"/>
    <w:rsid w:val="00B909ED"/>
    <w:rsid w:val="00B90B5D"/>
    <w:rsid w:val="00B90E4B"/>
    <w:rsid w:val="00B9110F"/>
    <w:rsid w:val="00B915D4"/>
    <w:rsid w:val="00B932C3"/>
    <w:rsid w:val="00B934CA"/>
    <w:rsid w:val="00B94287"/>
    <w:rsid w:val="00B94E3D"/>
    <w:rsid w:val="00B97866"/>
    <w:rsid w:val="00BA18BD"/>
    <w:rsid w:val="00BA1B3B"/>
    <w:rsid w:val="00BA2524"/>
    <w:rsid w:val="00BA2DA0"/>
    <w:rsid w:val="00BA3FA5"/>
    <w:rsid w:val="00BA584D"/>
    <w:rsid w:val="00BA5FB3"/>
    <w:rsid w:val="00BB0332"/>
    <w:rsid w:val="00BB0A2E"/>
    <w:rsid w:val="00BB0BDB"/>
    <w:rsid w:val="00BB2314"/>
    <w:rsid w:val="00BB37C8"/>
    <w:rsid w:val="00BB3D93"/>
    <w:rsid w:val="00BB4E5A"/>
    <w:rsid w:val="00BB5447"/>
    <w:rsid w:val="00BB6BFD"/>
    <w:rsid w:val="00BB6D1A"/>
    <w:rsid w:val="00BB7724"/>
    <w:rsid w:val="00BC059B"/>
    <w:rsid w:val="00BC1108"/>
    <w:rsid w:val="00BC133A"/>
    <w:rsid w:val="00BC1439"/>
    <w:rsid w:val="00BC28D4"/>
    <w:rsid w:val="00BC2938"/>
    <w:rsid w:val="00BC3284"/>
    <w:rsid w:val="00BC3E04"/>
    <w:rsid w:val="00BC43BE"/>
    <w:rsid w:val="00BC4B46"/>
    <w:rsid w:val="00BC5007"/>
    <w:rsid w:val="00BC52E5"/>
    <w:rsid w:val="00BD0924"/>
    <w:rsid w:val="00BD1BFF"/>
    <w:rsid w:val="00BD2BD8"/>
    <w:rsid w:val="00BD2C54"/>
    <w:rsid w:val="00BD39DF"/>
    <w:rsid w:val="00BD4B7A"/>
    <w:rsid w:val="00BD659D"/>
    <w:rsid w:val="00BD6ED2"/>
    <w:rsid w:val="00BD75A6"/>
    <w:rsid w:val="00BD761E"/>
    <w:rsid w:val="00BE0CF1"/>
    <w:rsid w:val="00BE12BD"/>
    <w:rsid w:val="00BE1EC4"/>
    <w:rsid w:val="00BE2CCF"/>
    <w:rsid w:val="00BE39B3"/>
    <w:rsid w:val="00BE3B92"/>
    <w:rsid w:val="00BE3FE7"/>
    <w:rsid w:val="00BE5680"/>
    <w:rsid w:val="00BE57ED"/>
    <w:rsid w:val="00BF0858"/>
    <w:rsid w:val="00BF0A6D"/>
    <w:rsid w:val="00BF1AEF"/>
    <w:rsid w:val="00BF1B1B"/>
    <w:rsid w:val="00BF1FBC"/>
    <w:rsid w:val="00BF3131"/>
    <w:rsid w:val="00BF3732"/>
    <w:rsid w:val="00BF3830"/>
    <w:rsid w:val="00BF3CEB"/>
    <w:rsid w:val="00BF4422"/>
    <w:rsid w:val="00C002A3"/>
    <w:rsid w:val="00C0044D"/>
    <w:rsid w:val="00C005B4"/>
    <w:rsid w:val="00C01F3F"/>
    <w:rsid w:val="00C025D6"/>
    <w:rsid w:val="00C03B07"/>
    <w:rsid w:val="00C04594"/>
    <w:rsid w:val="00C04D24"/>
    <w:rsid w:val="00C0579B"/>
    <w:rsid w:val="00C063C3"/>
    <w:rsid w:val="00C064B1"/>
    <w:rsid w:val="00C107DF"/>
    <w:rsid w:val="00C10A74"/>
    <w:rsid w:val="00C10B5A"/>
    <w:rsid w:val="00C10C37"/>
    <w:rsid w:val="00C11133"/>
    <w:rsid w:val="00C1457E"/>
    <w:rsid w:val="00C163C4"/>
    <w:rsid w:val="00C1684F"/>
    <w:rsid w:val="00C20247"/>
    <w:rsid w:val="00C21869"/>
    <w:rsid w:val="00C2234F"/>
    <w:rsid w:val="00C2273F"/>
    <w:rsid w:val="00C24267"/>
    <w:rsid w:val="00C24E8F"/>
    <w:rsid w:val="00C264C8"/>
    <w:rsid w:val="00C27CD4"/>
    <w:rsid w:val="00C32AC7"/>
    <w:rsid w:val="00C33910"/>
    <w:rsid w:val="00C34F1D"/>
    <w:rsid w:val="00C35F4B"/>
    <w:rsid w:val="00C36989"/>
    <w:rsid w:val="00C36C10"/>
    <w:rsid w:val="00C37896"/>
    <w:rsid w:val="00C37B7E"/>
    <w:rsid w:val="00C40098"/>
    <w:rsid w:val="00C40C46"/>
    <w:rsid w:val="00C41138"/>
    <w:rsid w:val="00C412B9"/>
    <w:rsid w:val="00C421C1"/>
    <w:rsid w:val="00C42CB1"/>
    <w:rsid w:val="00C45027"/>
    <w:rsid w:val="00C4551A"/>
    <w:rsid w:val="00C4590F"/>
    <w:rsid w:val="00C46172"/>
    <w:rsid w:val="00C463E2"/>
    <w:rsid w:val="00C46675"/>
    <w:rsid w:val="00C47559"/>
    <w:rsid w:val="00C53442"/>
    <w:rsid w:val="00C5366E"/>
    <w:rsid w:val="00C536E2"/>
    <w:rsid w:val="00C53950"/>
    <w:rsid w:val="00C54660"/>
    <w:rsid w:val="00C552C5"/>
    <w:rsid w:val="00C5668C"/>
    <w:rsid w:val="00C575DC"/>
    <w:rsid w:val="00C60059"/>
    <w:rsid w:val="00C6020C"/>
    <w:rsid w:val="00C60355"/>
    <w:rsid w:val="00C603B8"/>
    <w:rsid w:val="00C60865"/>
    <w:rsid w:val="00C60882"/>
    <w:rsid w:val="00C615FE"/>
    <w:rsid w:val="00C6382D"/>
    <w:rsid w:val="00C64F74"/>
    <w:rsid w:val="00C663D0"/>
    <w:rsid w:val="00C66913"/>
    <w:rsid w:val="00C66AF2"/>
    <w:rsid w:val="00C67609"/>
    <w:rsid w:val="00C67DF2"/>
    <w:rsid w:val="00C70482"/>
    <w:rsid w:val="00C72B5B"/>
    <w:rsid w:val="00C72E69"/>
    <w:rsid w:val="00C735A0"/>
    <w:rsid w:val="00C74974"/>
    <w:rsid w:val="00C75B97"/>
    <w:rsid w:val="00C75D1A"/>
    <w:rsid w:val="00C76C9D"/>
    <w:rsid w:val="00C770BA"/>
    <w:rsid w:val="00C771F0"/>
    <w:rsid w:val="00C81422"/>
    <w:rsid w:val="00C8349A"/>
    <w:rsid w:val="00C8389B"/>
    <w:rsid w:val="00C83EB7"/>
    <w:rsid w:val="00C85038"/>
    <w:rsid w:val="00C87B82"/>
    <w:rsid w:val="00C87CF7"/>
    <w:rsid w:val="00C900D7"/>
    <w:rsid w:val="00C90DFD"/>
    <w:rsid w:val="00C9320D"/>
    <w:rsid w:val="00C9588B"/>
    <w:rsid w:val="00C961FA"/>
    <w:rsid w:val="00C96AA2"/>
    <w:rsid w:val="00C9719E"/>
    <w:rsid w:val="00CA0738"/>
    <w:rsid w:val="00CA0B5E"/>
    <w:rsid w:val="00CA1B5E"/>
    <w:rsid w:val="00CA23E6"/>
    <w:rsid w:val="00CA254E"/>
    <w:rsid w:val="00CA27C6"/>
    <w:rsid w:val="00CA428E"/>
    <w:rsid w:val="00CA46DC"/>
    <w:rsid w:val="00CA4F6D"/>
    <w:rsid w:val="00CA5F71"/>
    <w:rsid w:val="00CA7174"/>
    <w:rsid w:val="00CA7336"/>
    <w:rsid w:val="00CA7354"/>
    <w:rsid w:val="00CA74CA"/>
    <w:rsid w:val="00CA75C3"/>
    <w:rsid w:val="00CA7B8A"/>
    <w:rsid w:val="00CB0D6F"/>
    <w:rsid w:val="00CB172F"/>
    <w:rsid w:val="00CB2171"/>
    <w:rsid w:val="00CB2658"/>
    <w:rsid w:val="00CB2FCD"/>
    <w:rsid w:val="00CB393F"/>
    <w:rsid w:val="00CB5783"/>
    <w:rsid w:val="00CC544D"/>
    <w:rsid w:val="00CC5698"/>
    <w:rsid w:val="00CC6070"/>
    <w:rsid w:val="00CC61A7"/>
    <w:rsid w:val="00CC6824"/>
    <w:rsid w:val="00CC68D6"/>
    <w:rsid w:val="00CD050F"/>
    <w:rsid w:val="00CD145F"/>
    <w:rsid w:val="00CD1CFA"/>
    <w:rsid w:val="00CD37FA"/>
    <w:rsid w:val="00CD39A8"/>
    <w:rsid w:val="00CD3FB8"/>
    <w:rsid w:val="00CD4133"/>
    <w:rsid w:val="00CD74FA"/>
    <w:rsid w:val="00CD7E36"/>
    <w:rsid w:val="00CE057C"/>
    <w:rsid w:val="00CE114F"/>
    <w:rsid w:val="00CE29A1"/>
    <w:rsid w:val="00CE2A57"/>
    <w:rsid w:val="00CE3A9D"/>
    <w:rsid w:val="00CE4AB6"/>
    <w:rsid w:val="00CE5165"/>
    <w:rsid w:val="00CE5ADB"/>
    <w:rsid w:val="00CE63D4"/>
    <w:rsid w:val="00CE763B"/>
    <w:rsid w:val="00CE775F"/>
    <w:rsid w:val="00CE7A40"/>
    <w:rsid w:val="00CF0228"/>
    <w:rsid w:val="00CF0D24"/>
    <w:rsid w:val="00CF15C6"/>
    <w:rsid w:val="00CF280E"/>
    <w:rsid w:val="00CF2A73"/>
    <w:rsid w:val="00CF4A57"/>
    <w:rsid w:val="00CF5D5C"/>
    <w:rsid w:val="00CF6F79"/>
    <w:rsid w:val="00CF7BBF"/>
    <w:rsid w:val="00D005F9"/>
    <w:rsid w:val="00D00A7E"/>
    <w:rsid w:val="00D0133D"/>
    <w:rsid w:val="00D02E82"/>
    <w:rsid w:val="00D0442B"/>
    <w:rsid w:val="00D05A45"/>
    <w:rsid w:val="00D05D1F"/>
    <w:rsid w:val="00D063AB"/>
    <w:rsid w:val="00D06CA1"/>
    <w:rsid w:val="00D07A85"/>
    <w:rsid w:val="00D10D9C"/>
    <w:rsid w:val="00D11847"/>
    <w:rsid w:val="00D1184A"/>
    <w:rsid w:val="00D11D31"/>
    <w:rsid w:val="00D16095"/>
    <w:rsid w:val="00D1645A"/>
    <w:rsid w:val="00D16EEA"/>
    <w:rsid w:val="00D17A39"/>
    <w:rsid w:val="00D213E4"/>
    <w:rsid w:val="00D2474F"/>
    <w:rsid w:val="00D25305"/>
    <w:rsid w:val="00D25ED7"/>
    <w:rsid w:val="00D264D6"/>
    <w:rsid w:val="00D27D51"/>
    <w:rsid w:val="00D3120C"/>
    <w:rsid w:val="00D3201E"/>
    <w:rsid w:val="00D3230D"/>
    <w:rsid w:val="00D32BE4"/>
    <w:rsid w:val="00D331C2"/>
    <w:rsid w:val="00D334B2"/>
    <w:rsid w:val="00D3550F"/>
    <w:rsid w:val="00D35C5F"/>
    <w:rsid w:val="00D375F9"/>
    <w:rsid w:val="00D37B78"/>
    <w:rsid w:val="00D40511"/>
    <w:rsid w:val="00D40617"/>
    <w:rsid w:val="00D40653"/>
    <w:rsid w:val="00D40C95"/>
    <w:rsid w:val="00D41572"/>
    <w:rsid w:val="00D42A4B"/>
    <w:rsid w:val="00D43610"/>
    <w:rsid w:val="00D44402"/>
    <w:rsid w:val="00D445EB"/>
    <w:rsid w:val="00D44AB7"/>
    <w:rsid w:val="00D45C81"/>
    <w:rsid w:val="00D4603E"/>
    <w:rsid w:val="00D46461"/>
    <w:rsid w:val="00D4662B"/>
    <w:rsid w:val="00D472C7"/>
    <w:rsid w:val="00D51546"/>
    <w:rsid w:val="00D5182E"/>
    <w:rsid w:val="00D51B2E"/>
    <w:rsid w:val="00D51F9E"/>
    <w:rsid w:val="00D52837"/>
    <w:rsid w:val="00D55197"/>
    <w:rsid w:val="00D60674"/>
    <w:rsid w:val="00D60DCA"/>
    <w:rsid w:val="00D6315A"/>
    <w:rsid w:val="00D63777"/>
    <w:rsid w:val="00D63CF5"/>
    <w:rsid w:val="00D6510D"/>
    <w:rsid w:val="00D65B2A"/>
    <w:rsid w:val="00D6674D"/>
    <w:rsid w:val="00D66E1F"/>
    <w:rsid w:val="00D67CBA"/>
    <w:rsid w:val="00D70A54"/>
    <w:rsid w:val="00D717D5"/>
    <w:rsid w:val="00D727CE"/>
    <w:rsid w:val="00D73702"/>
    <w:rsid w:val="00D75A75"/>
    <w:rsid w:val="00D76DB1"/>
    <w:rsid w:val="00D77B29"/>
    <w:rsid w:val="00D80953"/>
    <w:rsid w:val="00D80975"/>
    <w:rsid w:val="00D83B16"/>
    <w:rsid w:val="00D85DE5"/>
    <w:rsid w:val="00D866D4"/>
    <w:rsid w:val="00D86DC5"/>
    <w:rsid w:val="00D90006"/>
    <w:rsid w:val="00D905C2"/>
    <w:rsid w:val="00D90ED2"/>
    <w:rsid w:val="00D91127"/>
    <w:rsid w:val="00D91FEC"/>
    <w:rsid w:val="00D97C15"/>
    <w:rsid w:val="00D97C18"/>
    <w:rsid w:val="00DA08E1"/>
    <w:rsid w:val="00DA4D02"/>
    <w:rsid w:val="00DA5133"/>
    <w:rsid w:val="00DA71EF"/>
    <w:rsid w:val="00DA773B"/>
    <w:rsid w:val="00DB178E"/>
    <w:rsid w:val="00DB19A2"/>
    <w:rsid w:val="00DB269D"/>
    <w:rsid w:val="00DB3224"/>
    <w:rsid w:val="00DB4690"/>
    <w:rsid w:val="00DB47E4"/>
    <w:rsid w:val="00DB4A8A"/>
    <w:rsid w:val="00DB4E8B"/>
    <w:rsid w:val="00DB5C5F"/>
    <w:rsid w:val="00DB7125"/>
    <w:rsid w:val="00DC1080"/>
    <w:rsid w:val="00DC16CF"/>
    <w:rsid w:val="00DC19F1"/>
    <w:rsid w:val="00DC489E"/>
    <w:rsid w:val="00DC504E"/>
    <w:rsid w:val="00DC650A"/>
    <w:rsid w:val="00DC6982"/>
    <w:rsid w:val="00DD04DF"/>
    <w:rsid w:val="00DD0BCC"/>
    <w:rsid w:val="00DD0EE0"/>
    <w:rsid w:val="00DD1679"/>
    <w:rsid w:val="00DD2CD4"/>
    <w:rsid w:val="00DD6180"/>
    <w:rsid w:val="00DD7338"/>
    <w:rsid w:val="00DD7BA6"/>
    <w:rsid w:val="00DE04DE"/>
    <w:rsid w:val="00DE0C7F"/>
    <w:rsid w:val="00DE154C"/>
    <w:rsid w:val="00DE2430"/>
    <w:rsid w:val="00DE2D71"/>
    <w:rsid w:val="00DE4857"/>
    <w:rsid w:val="00DE5632"/>
    <w:rsid w:val="00DE7406"/>
    <w:rsid w:val="00DF04B6"/>
    <w:rsid w:val="00DF06E2"/>
    <w:rsid w:val="00DF0B9F"/>
    <w:rsid w:val="00DF1805"/>
    <w:rsid w:val="00DF1997"/>
    <w:rsid w:val="00DF1C94"/>
    <w:rsid w:val="00DF1E74"/>
    <w:rsid w:val="00DF21FA"/>
    <w:rsid w:val="00DF3224"/>
    <w:rsid w:val="00DF419F"/>
    <w:rsid w:val="00DF52E1"/>
    <w:rsid w:val="00DF6E46"/>
    <w:rsid w:val="00DF6EED"/>
    <w:rsid w:val="00DF71A7"/>
    <w:rsid w:val="00E00013"/>
    <w:rsid w:val="00E03358"/>
    <w:rsid w:val="00E03E13"/>
    <w:rsid w:val="00E04FDA"/>
    <w:rsid w:val="00E0501D"/>
    <w:rsid w:val="00E07A84"/>
    <w:rsid w:val="00E12A57"/>
    <w:rsid w:val="00E12B9E"/>
    <w:rsid w:val="00E1339D"/>
    <w:rsid w:val="00E14B4C"/>
    <w:rsid w:val="00E1559B"/>
    <w:rsid w:val="00E16D8C"/>
    <w:rsid w:val="00E17507"/>
    <w:rsid w:val="00E20404"/>
    <w:rsid w:val="00E21EE5"/>
    <w:rsid w:val="00E22268"/>
    <w:rsid w:val="00E222A2"/>
    <w:rsid w:val="00E22C9B"/>
    <w:rsid w:val="00E22D64"/>
    <w:rsid w:val="00E22E58"/>
    <w:rsid w:val="00E2564B"/>
    <w:rsid w:val="00E2774A"/>
    <w:rsid w:val="00E3001B"/>
    <w:rsid w:val="00E302E7"/>
    <w:rsid w:val="00E31D5A"/>
    <w:rsid w:val="00E31DCF"/>
    <w:rsid w:val="00E323E3"/>
    <w:rsid w:val="00E32F8D"/>
    <w:rsid w:val="00E33652"/>
    <w:rsid w:val="00E33B64"/>
    <w:rsid w:val="00E36BC3"/>
    <w:rsid w:val="00E371B3"/>
    <w:rsid w:val="00E41588"/>
    <w:rsid w:val="00E418C2"/>
    <w:rsid w:val="00E42355"/>
    <w:rsid w:val="00E4367F"/>
    <w:rsid w:val="00E4598D"/>
    <w:rsid w:val="00E46D40"/>
    <w:rsid w:val="00E50C6B"/>
    <w:rsid w:val="00E519BA"/>
    <w:rsid w:val="00E52B6A"/>
    <w:rsid w:val="00E5351E"/>
    <w:rsid w:val="00E5421E"/>
    <w:rsid w:val="00E55936"/>
    <w:rsid w:val="00E61B85"/>
    <w:rsid w:val="00E623B9"/>
    <w:rsid w:val="00E66067"/>
    <w:rsid w:val="00E704C7"/>
    <w:rsid w:val="00E70B42"/>
    <w:rsid w:val="00E71D78"/>
    <w:rsid w:val="00E72ABA"/>
    <w:rsid w:val="00E72B7B"/>
    <w:rsid w:val="00E73647"/>
    <w:rsid w:val="00E742F8"/>
    <w:rsid w:val="00E74C34"/>
    <w:rsid w:val="00E75049"/>
    <w:rsid w:val="00E76569"/>
    <w:rsid w:val="00E77617"/>
    <w:rsid w:val="00E7789C"/>
    <w:rsid w:val="00E77E4D"/>
    <w:rsid w:val="00E80E5E"/>
    <w:rsid w:val="00E821D8"/>
    <w:rsid w:val="00E83376"/>
    <w:rsid w:val="00E85E88"/>
    <w:rsid w:val="00E873AC"/>
    <w:rsid w:val="00E87A32"/>
    <w:rsid w:val="00E87F56"/>
    <w:rsid w:val="00E90D7C"/>
    <w:rsid w:val="00E92517"/>
    <w:rsid w:val="00E92CC5"/>
    <w:rsid w:val="00E9481A"/>
    <w:rsid w:val="00E949D5"/>
    <w:rsid w:val="00E95745"/>
    <w:rsid w:val="00E95964"/>
    <w:rsid w:val="00E967FA"/>
    <w:rsid w:val="00E96C4A"/>
    <w:rsid w:val="00EA042C"/>
    <w:rsid w:val="00EA218F"/>
    <w:rsid w:val="00EA2986"/>
    <w:rsid w:val="00EA379B"/>
    <w:rsid w:val="00EA4BF6"/>
    <w:rsid w:val="00EA4FF7"/>
    <w:rsid w:val="00EA71B4"/>
    <w:rsid w:val="00EA74B6"/>
    <w:rsid w:val="00EA76E0"/>
    <w:rsid w:val="00EA771C"/>
    <w:rsid w:val="00EB25DE"/>
    <w:rsid w:val="00EB2681"/>
    <w:rsid w:val="00EB3CE1"/>
    <w:rsid w:val="00EB3D78"/>
    <w:rsid w:val="00EB688F"/>
    <w:rsid w:val="00EC0A73"/>
    <w:rsid w:val="00EC0BAF"/>
    <w:rsid w:val="00EC0F80"/>
    <w:rsid w:val="00EC1A68"/>
    <w:rsid w:val="00EC2EBB"/>
    <w:rsid w:val="00EC7077"/>
    <w:rsid w:val="00ED0168"/>
    <w:rsid w:val="00ED0B8F"/>
    <w:rsid w:val="00ED2FD0"/>
    <w:rsid w:val="00ED380F"/>
    <w:rsid w:val="00ED3919"/>
    <w:rsid w:val="00ED4C2A"/>
    <w:rsid w:val="00ED68F2"/>
    <w:rsid w:val="00ED7F9D"/>
    <w:rsid w:val="00EE1A35"/>
    <w:rsid w:val="00EE27E1"/>
    <w:rsid w:val="00EE29FD"/>
    <w:rsid w:val="00EE2F8D"/>
    <w:rsid w:val="00EE34D2"/>
    <w:rsid w:val="00EE3D0F"/>
    <w:rsid w:val="00EE4F45"/>
    <w:rsid w:val="00EE55C0"/>
    <w:rsid w:val="00EE5CFF"/>
    <w:rsid w:val="00EE6C4F"/>
    <w:rsid w:val="00EE7400"/>
    <w:rsid w:val="00EE7B68"/>
    <w:rsid w:val="00EE7D5F"/>
    <w:rsid w:val="00EF328F"/>
    <w:rsid w:val="00EF52AF"/>
    <w:rsid w:val="00EF5338"/>
    <w:rsid w:val="00EF5D9D"/>
    <w:rsid w:val="00EF6A20"/>
    <w:rsid w:val="00EF7430"/>
    <w:rsid w:val="00F00507"/>
    <w:rsid w:val="00F00CCC"/>
    <w:rsid w:val="00F0141E"/>
    <w:rsid w:val="00F01B51"/>
    <w:rsid w:val="00F03110"/>
    <w:rsid w:val="00F033BE"/>
    <w:rsid w:val="00F03B5E"/>
    <w:rsid w:val="00F03CAD"/>
    <w:rsid w:val="00F05A20"/>
    <w:rsid w:val="00F05ED7"/>
    <w:rsid w:val="00F07D18"/>
    <w:rsid w:val="00F102DE"/>
    <w:rsid w:val="00F1055C"/>
    <w:rsid w:val="00F10619"/>
    <w:rsid w:val="00F10A81"/>
    <w:rsid w:val="00F10F1B"/>
    <w:rsid w:val="00F11648"/>
    <w:rsid w:val="00F127DB"/>
    <w:rsid w:val="00F12E20"/>
    <w:rsid w:val="00F15148"/>
    <w:rsid w:val="00F15BD9"/>
    <w:rsid w:val="00F15ED6"/>
    <w:rsid w:val="00F175BC"/>
    <w:rsid w:val="00F2159B"/>
    <w:rsid w:val="00F225DB"/>
    <w:rsid w:val="00F22AC3"/>
    <w:rsid w:val="00F22C6A"/>
    <w:rsid w:val="00F230D2"/>
    <w:rsid w:val="00F2388B"/>
    <w:rsid w:val="00F239D4"/>
    <w:rsid w:val="00F243F8"/>
    <w:rsid w:val="00F27BFE"/>
    <w:rsid w:val="00F30255"/>
    <w:rsid w:val="00F310E5"/>
    <w:rsid w:val="00F32B0D"/>
    <w:rsid w:val="00F365D0"/>
    <w:rsid w:val="00F405A4"/>
    <w:rsid w:val="00F40948"/>
    <w:rsid w:val="00F40A24"/>
    <w:rsid w:val="00F40C58"/>
    <w:rsid w:val="00F45D77"/>
    <w:rsid w:val="00F46A9F"/>
    <w:rsid w:val="00F474E3"/>
    <w:rsid w:val="00F50A7F"/>
    <w:rsid w:val="00F52AA3"/>
    <w:rsid w:val="00F52E1C"/>
    <w:rsid w:val="00F53F7A"/>
    <w:rsid w:val="00F57223"/>
    <w:rsid w:val="00F603A3"/>
    <w:rsid w:val="00F6161D"/>
    <w:rsid w:val="00F6531D"/>
    <w:rsid w:val="00F67518"/>
    <w:rsid w:val="00F703B0"/>
    <w:rsid w:val="00F71A92"/>
    <w:rsid w:val="00F71F8B"/>
    <w:rsid w:val="00F73208"/>
    <w:rsid w:val="00F736D8"/>
    <w:rsid w:val="00F76584"/>
    <w:rsid w:val="00F76628"/>
    <w:rsid w:val="00F7669A"/>
    <w:rsid w:val="00F82B6C"/>
    <w:rsid w:val="00F8514F"/>
    <w:rsid w:val="00F853E0"/>
    <w:rsid w:val="00F85FD5"/>
    <w:rsid w:val="00F8702D"/>
    <w:rsid w:val="00F873B5"/>
    <w:rsid w:val="00F90918"/>
    <w:rsid w:val="00F911E6"/>
    <w:rsid w:val="00F9236F"/>
    <w:rsid w:val="00F941DF"/>
    <w:rsid w:val="00F9433E"/>
    <w:rsid w:val="00F9531F"/>
    <w:rsid w:val="00F96ECE"/>
    <w:rsid w:val="00F97864"/>
    <w:rsid w:val="00FA6359"/>
    <w:rsid w:val="00FA69EC"/>
    <w:rsid w:val="00FA7C7D"/>
    <w:rsid w:val="00FA7EE6"/>
    <w:rsid w:val="00FB0217"/>
    <w:rsid w:val="00FB13F4"/>
    <w:rsid w:val="00FB1580"/>
    <w:rsid w:val="00FB22BB"/>
    <w:rsid w:val="00FB368D"/>
    <w:rsid w:val="00FB53A1"/>
    <w:rsid w:val="00FB651D"/>
    <w:rsid w:val="00FB65CA"/>
    <w:rsid w:val="00FC02BA"/>
    <w:rsid w:val="00FC08B7"/>
    <w:rsid w:val="00FC22A7"/>
    <w:rsid w:val="00FC26A8"/>
    <w:rsid w:val="00FC2E08"/>
    <w:rsid w:val="00FC74D4"/>
    <w:rsid w:val="00FC7951"/>
    <w:rsid w:val="00FD246C"/>
    <w:rsid w:val="00FD26BC"/>
    <w:rsid w:val="00FD4A76"/>
    <w:rsid w:val="00FD4BDA"/>
    <w:rsid w:val="00FD50E4"/>
    <w:rsid w:val="00FD59D4"/>
    <w:rsid w:val="00FD75BB"/>
    <w:rsid w:val="00FE00C9"/>
    <w:rsid w:val="00FE1412"/>
    <w:rsid w:val="00FE1C04"/>
    <w:rsid w:val="00FE2170"/>
    <w:rsid w:val="00FE3552"/>
    <w:rsid w:val="00FE3CE2"/>
    <w:rsid w:val="00FE3D3F"/>
    <w:rsid w:val="00FE42AB"/>
    <w:rsid w:val="00FE77F7"/>
    <w:rsid w:val="00FE7C87"/>
    <w:rsid w:val="00FF02F5"/>
    <w:rsid w:val="00FF28C0"/>
    <w:rsid w:val="00FF34E9"/>
    <w:rsid w:val="00FF34FC"/>
    <w:rsid w:val="00FF4444"/>
    <w:rsid w:val="00FF447F"/>
    <w:rsid w:val="00FF7428"/>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D95487"/>
  <w15:docId w15:val="{D9941CA1-DCFC-9648-B19A-D960AE88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C6"/>
    <w:pPr>
      <w:jc w:val="both"/>
    </w:pPr>
    <w:rPr>
      <w:sz w:val="22"/>
      <w:szCs w:val="22"/>
      <w:lang w:val="el-GR"/>
    </w:rPr>
  </w:style>
  <w:style w:type="paragraph" w:styleId="Heading1">
    <w:name w:val="heading 1"/>
    <w:basedOn w:val="Normal"/>
    <w:next w:val="Normal"/>
    <w:link w:val="Heading1Char"/>
    <w:uiPriority w:val="9"/>
    <w:qFormat/>
    <w:rsid w:val="00667A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5105F"/>
    <w:pPr>
      <w:jc w:val="center"/>
      <w:outlineLvl w:val="2"/>
    </w:pPr>
    <w:rPr>
      <w:rFonts w:ascii="Times New Roman" w:eastAsia="Times New Roman" w:hAnsi="Times New Roman" w:cs="Times New Roman"/>
      <w:b/>
      <w:bCs/>
      <w:color w:val="000000"/>
      <w:lang w:eastAsia="el-GR" w:bidi="he-IL"/>
    </w:rPr>
  </w:style>
  <w:style w:type="paragraph" w:styleId="Heading4">
    <w:name w:val="heading 4"/>
    <w:basedOn w:val="Normal"/>
    <w:next w:val="Normal"/>
    <w:link w:val="Heading4Char"/>
    <w:uiPriority w:val="9"/>
    <w:semiHidden/>
    <w:unhideWhenUsed/>
    <w:qFormat/>
    <w:rsid w:val="0041355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23E04"/>
    <w:pPr>
      <w:tabs>
        <w:tab w:val="center" w:pos="4153"/>
        <w:tab w:val="right" w:pos="8306"/>
      </w:tabs>
    </w:pPr>
    <w:rPr>
      <w:rFonts w:ascii="GFS Artemisia" w:hAnsi="GFS Artemisia"/>
      <w:sz w:val="18"/>
    </w:rPr>
  </w:style>
  <w:style w:type="character" w:customStyle="1" w:styleId="HeaderChar">
    <w:name w:val="Header Char"/>
    <w:link w:val="Header"/>
    <w:uiPriority w:val="99"/>
    <w:rsid w:val="00823E04"/>
    <w:rPr>
      <w:rFonts w:ascii="GFS Artemisia" w:hAnsi="GFS Artemisia"/>
      <w:sz w:val="18"/>
      <w:szCs w:val="22"/>
      <w:lang w:val="el-GR"/>
    </w:rPr>
  </w:style>
  <w:style w:type="paragraph" w:styleId="Footer">
    <w:name w:val="footer"/>
    <w:basedOn w:val="Normal"/>
    <w:link w:val="FooterChar"/>
    <w:uiPriority w:val="99"/>
    <w:unhideWhenUsed/>
    <w:rsid w:val="00602F43"/>
    <w:pPr>
      <w:tabs>
        <w:tab w:val="center" w:pos="4153"/>
        <w:tab w:val="right" w:pos="8306"/>
      </w:tabs>
    </w:pPr>
    <w:rPr>
      <w:rFonts w:ascii="GFS Didot Regular" w:hAnsi="GFS Didot Regular"/>
      <w:sz w:val="20"/>
    </w:rPr>
  </w:style>
  <w:style w:type="character" w:customStyle="1" w:styleId="FooterChar">
    <w:name w:val="Footer Char"/>
    <w:link w:val="Footer"/>
    <w:uiPriority w:val="99"/>
    <w:rsid w:val="00602F43"/>
    <w:rPr>
      <w:rFonts w:ascii="GFS Didot Regular" w:hAnsi="GFS Didot Regular"/>
      <w:szCs w:val="22"/>
      <w:lang w:eastAsia="en-US" w:bidi="ar-SA"/>
    </w:rPr>
  </w:style>
  <w:style w:type="character" w:styleId="Hyperlink">
    <w:name w:val="Hyperlink"/>
    <w:uiPriority w:val="99"/>
    <w:unhideWhenUsed/>
    <w:rsid w:val="00A11B0B"/>
    <w:rPr>
      <w:color w:val="0000FF"/>
      <w:u w:val="single"/>
    </w:rPr>
  </w:style>
  <w:style w:type="character" w:customStyle="1" w:styleId="Heading3Char">
    <w:name w:val="Heading 3 Char"/>
    <w:link w:val="Heading3"/>
    <w:uiPriority w:val="9"/>
    <w:rsid w:val="0035105F"/>
    <w:rPr>
      <w:rFonts w:ascii="Times New Roman" w:eastAsia="Times New Roman" w:hAnsi="Times New Roman" w:cs="Times New Roman"/>
      <w:b/>
      <w:bCs/>
      <w:color w:val="000000"/>
      <w:sz w:val="22"/>
      <w:szCs w:val="22"/>
    </w:rPr>
  </w:style>
  <w:style w:type="paragraph" w:customStyle="1" w:styleId="eik">
    <w:name w:val="eik"/>
    <w:basedOn w:val="Normal"/>
    <w:rsid w:val="0035105F"/>
    <w:pPr>
      <w:ind w:left="16" w:right="16" w:firstLine="720"/>
    </w:pPr>
    <w:rPr>
      <w:rFonts w:ascii="Times New Roman" w:eastAsia="Times New Roman" w:hAnsi="Times New Roman" w:cs="Times New Roman"/>
      <w:color w:val="F9F7F7"/>
      <w:lang w:eastAsia="el-GR" w:bidi="he-IL"/>
    </w:rPr>
  </w:style>
  <w:style w:type="character" w:customStyle="1" w:styleId="pigi1">
    <w:name w:val="pigi1"/>
    <w:rsid w:val="0035105F"/>
    <w:rPr>
      <w:rFonts w:ascii="Times New Roman" w:hAnsi="Times New Roman" w:cs="Times New Roman" w:hint="default"/>
      <w:i w:val="0"/>
      <w:iCs w:val="0"/>
      <w:color w:val="3F3F3F"/>
      <w:sz w:val="22"/>
      <w:szCs w:val="22"/>
    </w:rPr>
  </w:style>
  <w:style w:type="paragraph" w:styleId="FootnoteText">
    <w:name w:val="footnote text"/>
    <w:basedOn w:val="Normal"/>
    <w:link w:val="FootnoteTextChar"/>
    <w:uiPriority w:val="99"/>
    <w:unhideWhenUsed/>
    <w:rsid w:val="00A01453"/>
    <w:pPr>
      <w:tabs>
        <w:tab w:val="left" w:pos="284"/>
      </w:tabs>
      <w:spacing w:line="240" w:lineRule="atLeast"/>
      <w:ind w:left="170" w:hanging="170"/>
    </w:pPr>
    <w:rPr>
      <w:rFonts w:ascii="GFS Artemisia" w:hAnsi="GFS Artemisia"/>
      <w:sz w:val="18"/>
      <w:szCs w:val="20"/>
    </w:rPr>
  </w:style>
  <w:style w:type="character" w:customStyle="1" w:styleId="FootnoteTextChar">
    <w:name w:val="Footnote Text Char"/>
    <w:link w:val="FootnoteText"/>
    <w:uiPriority w:val="99"/>
    <w:rsid w:val="00A01453"/>
    <w:rPr>
      <w:rFonts w:ascii="GFS Artemisia" w:hAnsi="GFS Artemisia"/>
      <w:sz w:val="18"/>
      <w:szCs w:val="20"/>
      <w:lang w:val="el-GR"/>
    </w:rPr>
  </w:style>
  <w:style w:type="character" w:styleId="FootnoteReference">
    <w:name w:val="footnote reference"/>
    <w:unhideWhenUsed/>
    <w:rsid w:val="00CF2A73"/>
    <w:rPr>
      <w:rFonts w:ascii="GFS Didot Regular" w:hAnsi="GFS Didot Regular"/>
      <w:color w:val="auto"/>
      <w:sz w:val="20"/>
      <w:vertAlign w:val="superscript"/>
    </w:rPr>
  </w:style>
  <w:style w:type="paragraph" w:styleId="NormalWeb">
    <w:name w:val="Normal (Web)"/>
    <w:basedOn w:val="Normal"/>
    <w:uiPriority w:val="99"/>
    <w:semiHidden/>
    <w:unhideWhenUsed/>
    <w:rsid w:val="00AC5988"/>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3C4F21"/>
    <w:pPr>
      <w:spacing w:after="120"/>
      <w:ind w:left="283"/>
    </w:pPr>
  </w:style>
  <w:style w:type="character" w:customStyle="1" w:styleId="BodyTextIndentChar">
    <w:name w:val="Body Text Indent Char"/>
    <w:link w:val="BodyTextIndent"/>
    <w:uiPriority w:val="99"/>
    <w:semiHidden/>
    <w:rsid w:val="003C4F21"/>
    <w:rPr>
      <w:sz w:val="22"/>
      <w:szCs w:val="22"/>
      <w:lang w:eastAsia="en-US" w:bidi="ar-SA"/>
    </w:rPr>
  </w:style>
  <w:style w:type="character" w:customStyle="1" w:styleId="Verse">
    <w:name w:val=" Verse"/>
    <w:rsid w:val="00F873B5"/>
    <w:rPr>
      <w:rFonts w:cs="Arial"/>
      <w:b/>
      <w:bCs/>
      <w:szCs w:val="20"/>
    </w:rPr>
  </w:style>
  <w:style w:type="paragraph" w:styleId="BalloonText">
    <w:name w:val="Balloon Text"/>
    <w:basedOn w:val="Normal"/>
    <w:link w:val="BalloonTextChar"/>
    <w:uiPriority w:val="99"/>
    <w:semiHidden/>
    <w:unhideWhenUsed/>
    <w:rsid w:val="0018515E"/>
    <w:rPr>
      <w:rFonts w:ascii="Tahoma" w:hAnsi="Tahoma" w:cs="Tahoma"/>
      <w:sz w:val="16"/>
      <w:szCs w:val="16"/>
    </w:rPr>
  </w:style>
  <w:style w:type="character" w:customStyle="1" w:styleId="BalloonTextChar">
    <w:name w:val="Balloon Text Char"/>
    <w:link w:val="BalloonText"/>
    <w:uiPriority w:val="99"/>
    <w:semiHidden/>
    <w:rsid w:val="0018515E"/>
    <w:rPr>
      <w:rFonts w:ascii="Tahoma" w:hAnsi="Tahoma" w:cs="Tahoma"/>
      <w:sz w:val="16"/>
      <w:szCs w:val="16"/>
      <w:lang w:eastAsia="en-US" w:bidi="ar-SA"/>
    </w:rPr>
  </w:style>
  <w:style w:type="paragraph" w:styleId="BodyText2">
    <w:name w:val="Body Text 2"/>
    <w:basedOn w:val="Normal"/>
    <w:link w:val="BodyText2Char"/>
    <w:uiPriority w:val="99"/>
    <w:semiHidden/>
    <w:unhideWhenUsed/>
    <w:rsid w:val="00B75901"/>
    <w:pPr>
      <w:spacing w:after="120" w:line="480" w:lineRule="auto"/>
    </w:pPr>
  </w:style>
  <w:style w:type="character" w:customStyle="1" w:styleId="BodyText2Char">
    <w:name w:val="Body Text 2 Char"/>
    <w:link w:val="BodyText2"/>
    <w:uiPriority w:val="99"/>
    <w:semiHidden/>
    <w:rsid w:val="00B75901"/>
    <w:rPr>
      <w:sz w:val="22"/>
      <w:szCs w:val="22"/>
      <w:lang w:eastAsia="en-US" w:bidi="ar-SA"/>
    </w:rPr>
  </w:style>
  <w:style w:type="paragraph" w:styleId="ListParagraph">
    <w:name w:val="List Paragraph"/>
    <w:basedOn w:val="Normal"/>
    <w:uiPriority w:val="34"/>
    <w:qFormat/>
    <w:rsid w:val="00AA2D47"/>
    <w:pPr>
      <w:ind w:left="720"/>
      <w:contextualSpacing/>
    </w:pPr>
  </w:style>
  <w:style w:type="paragraph" w:styleId="BodyText">
    <w:name w:val="Body Text"/>
    <w:basedOn w:val="Normal"/>
    <w:link w:val="BodyTextChar"/>
    <w:rsid w:val="00834F66"/>
    <w:pPr>
      <w:spacing w:after="120"/>
      <w:jc w:val="left"/>
    </w:pPr>
    <w:rPr>
      <w:rFonts w:ascii="Palatino Linotype" w:eastAsia="Times New Roman" w:hAnsi="Palatino Linotype" w:cs="Times New Roman"/>
      <w:sz w:val="24"/>
      <w:szCs w:val="20"/>
      <w:lang w:eastAsia="el-GR"/>
    </w:rPr>
  </w:style>
  <w:style w:type="character" w:customStyle="1" w:styleId="BodyTextChar">
    <w:name w:val="Body Text Char"/>
    <w:link w:val="BodyText"/>
    <w:rsid w:val="00834F66"/>
    <w:rPr>
      <w:rFonts w:ascii="Palatino Linotype" w:eastAsia="Times New Roman" w:hAnsi="Palatino Linotype" w:cs="Times New Roman"/>
      <w:sz w:val="24"/>
      <w:lang w:bidi="ar-SA"/>
    </w:rPr>
  </w:style>
  <w:style w:type="paragraph" w:styleId="Caption">
    <w:name w:val="caption"/>
    <w:basedOn w:val="Normal"/>
    <w:next w:val="Normal"/>
    <w:uiPriority w:val="35"/>
    <w:unhideWhenUsed/>
    <w:qFormat/>
    <w:rsid w:val="004E1131"/>
    <w:pPr>
      <w:spacing w:after="200"/>
    </w:pPr>
    <w:rPr>
      <w:b/>
      <w:bCs/>
      <w:color w:val="4F81BD"/>
      <w:sz w:val="18"/>
      <w:szCs w:val="18"/>
    </w:rPr>
  </w:style>
  <w:style w:type="character" w:styleId="PageNumber">
    <w:name w:val="page number"/>
    <w:basedOn w:val="DefaultParagraphFont"/>
    <w:uiPriority w:val="99"/>
    <w:unhideWhenUsed/>
    <w:rsid w:val="00823E04"/>
    <w:rPr>
      <w:rFonts w:ascii="GFS Artemisia" w:hAnsi="GFS Artemisia"/>
      <w:sz w:val="18"/>
      <w:lang w:val="el-GR"/>
    </w:rPr>
  </w:style>
  <w:style w:type="character" w:styleId="FollowedHyperlink">
    <w:name w:val="FollowedHyperlink"/>
    <w:basedOn w:val="DefaultParagraphFont"/>
    <w:uiPriority w:val="99"/>
    <w:semiHidden/>
    <w:unhideWhenUsed/>
    <w:rsid w:val="002A5F7F"/>
    <w:rPr>
      <w:color w:val="800080" w:themeColor="followedHyperlink"/>
      <w:u w:val="single"/>
    </w:rPr>
  </w:style>
  <w:style w:type="paragraph" w:styleId="NoSpacing">
    <w:name w:val="No Spacing"/>
    <w:uiPriority w:val="1"/>
    <w:qFormat/>
    <w:rsid w:val="00EC7077"/>
    <w:pPr>
      <w:jc w:val="both"/>
    </w:pPr>
    <w:rPr>
      <w:sz w:val="22"/>
      <w:szCs w:val="22"/>
      <w:lang w:val="el-GR"/>
    </w:rPr>
  </w:style>
  <w:style w:type="character" w:customStyle="1" w:styleId="apple-converted-space">
    <w:name w:val="apple-converted-space"/>
    <w:basedOn w:val="DefaultParagraphFont"/>
    <w:rsid w:val="00C10C37"/>
  </w:style>
  <w:style w:type="character" w:styleId="Emphasis">
    <w:name w:val="Emphasis"/>
    <w:basedOn w:val="DefaultParagraphFont"/>
    <w:uiPriority w:val="20"/>
    <w:qFormat/>
    <w:rsid w:val="00C10C37"/>
    <w:rPr>
      <w:i/>
      <w:iCs/>
    </w:rPr>
  </w:style>
  <w:style w:type="paragraph" w:styleId="Revision">
    <w:name w:val="Revision"/>
    <w:hidden/>
    <w:uiPriority w:val="99"/>
    <w:semiHidden/>
    <w:rsid w:val="00DC489E"/>
    <w:rPr>
      <w:sz w:val="22"/>
      <w:szCs w:val="22"/>
      <w:lang w:val="el-GR"/>
    </w:rPr>
  </w:style>
  <w:style w:type="character" w:customStyle="1" w:styleId="Heading4Char">
    <w:name w:val="Heading 4 Char"/>
    <w:basedOn w:val="DefaultParagraphFont"/>
    <w:link w:val="Heading4"/>
    <w:uiPriority w:val="9"/>
    <w:semiHidden/>
    <w:rsid w:val="00413555"/>
    <w:rPr>
      <w:rFonts w:asciiTheme="majorHAnsi" w:eastAsiaTheme="majorEastAsia" w:hAnsiTheme="majorHAnsi" w:cstheme="majorBidi"/>
      <w:i/>
      <w:iCs/>
      <w:color w:val="365F91" w:themeColor="accent1" w:themeShade="BF"/>
      <w:sz w:val="22"/>
      <w:szCs w:val="22"/>
      <w:lang w:val="el-GR"/>
    </w:rPr>
  </w:style>
  <w:style w:type="character" w:customStyle="1" w:styleId="Normal1">
    <w:name w:val="Normal1"/>
    <w:rsid w:val="00521E6C"/>
    <w:rPr>
      <w:rFonts w:ascii="Helvetica" w:eastAsia="Helvetica" w:hAnsi="Helvetica"/>
      <w:sz w:val="24"/>
      <w:lang w:val="en-US"/>
    </w:rPr>
  </w:style>
  <w:style w:type="character" w:customStyle="1" w:styleId="Heading1Char">
    <w:name w:val="Heading 1 Char"/>
    <w:basedOn w:val="DefaultParagraphFont"/>
    <w:link w:val="Heading1"/>
    <w:uiPriority w:val="9"/>
    <w:rsid w:val="00667AF4"/>
    <w:rPr>
      <w:rFonts w:asciiTheme="majorHAnsi" w:eastAsiaTheme="majorEastAsia" w:hAnsiTheme="majorHAnsi" w:cstheme="majorBidi"/>
      <w:color w:val="365F91" w:themeColor="accent1" w:themeShade="BF"/>
      <w:sz w:val="32"/>
      <w:szCs w:val="32"/>
      <w:lang w:val="el-GR"/>
    </w:rPr>
  </w:style>
  <w:style w:type="character" w:styleId="UnresolvedMention">
    <w:name w:val="Unresolved Mention"/>
    <w:basedOn w:val="DefaultParagraphFont"/>
    <w:uiPriority w:val="99"/>
    <w:semiHidden/>
    <w:unhideWhenUsed/>
    <w:rsid w:val="00A344E4"/>
    <w:rPr>
      <w:color w:val="605E5C"/>
      <w:shd w:val="clear" w:color="auto" w:fill="E1DFDD"/>
    </w:rPr>
  </w:style>
  <w:style w:type="paragraph" w:styleId="BodyTextIndent2">
    <w:name w:val="Body Text Indent 2"/>
    <w:basedOn w:val="Normal"/>
    <w:link w:val="BodyTextIndent2Char"/>
    <w:uiPriority w:val="99"/>
    <w:semiHidden/>
    <w:unhideWhenUsed/>
    <w:rsid w:val="00462EED"/>
    <w:pPr>
      <w:spacing w:after="120" w:line="480" w:lineRule="auto"/>
      <w:ind w:left="283"/>
    </w:pPr>
  </w:style>
  <w:style w:type="character" w:customStyle="1" w:styleId="BodyTextIndent2Char">
    <w:name w:val="Body Text Indent 2 Char"/>
    <w:basedOn w:val="DefaultParagraphFont"/>
    <w:link w:val="BodyTextIndent2"/>
    <w:uiPriority w:val="99"/>
    <w:semiHidden/>
    <w:rsid w:val="00462EED"/>
    <w:rPr>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690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82">
          <w:marLeft w:val="0"/>
          <w:marRight w:val="0"/>
          <w:marTop w:val="0"/>
          <w:marBottom w:val="0"/>
          <w:divBdr>
            <w:top w:val="none" w:sz="0" w:space="0" w:color="auto"/>
            <w:left w:val="none" w:sz="0" w:space="0" w:color="auto"/>
            <w:bottom w:val="none" w:sz="0" w:space="0" w:color="auto"/>
            <w:right w:val="none" w:sz="0" w:space="0" w:color="auto"/>
          </w:divBdr>
        </w:div>
      </w:divsChild>
    </w:div>
    <w:div w:id="35157375">
      <w:bodyDiv w:val="1"/>
      <w:marLeft w:val="0"/>
      <w:marRight w:val="0"/>
      <w:marTop w:val="0"/>
      <w:marBottom w:val="0"/>
      <w:divBdr>
        <w:top w:val="none" w:sz="0" w:space="0" w:color="auto"/>
        <w:left w:val="none" w:sz="0" w:space="0" w:color="auto"/>
        <w:bottom w:val="none" w:sz="0" w:space="0" w:color="auto"/>
        <w:right w:val="none" w:sz="0" w:space="0" w:color="auto"/>
      </w:divBdr>
    </w:div>
    <w:div w:id="63526592">
      <w:bodyDiv w:val="1"/>
      <w:marLeft w:val="0"/>
      <w:marRight w:val="0"/>
      <w:marTop w:val="0"/>
      <w:marBottom w:val="0"/>
      <w:divBdr>
        <w:top w:val="none" w:sz="0" w:space="0" w:color="auto"/>
        <w:left w:val="none" w:sz="0" w:space="0" w:color="auto"/>
        <w:bottom w:val="none" w:sz="0" w:space="0" w:color="auto"/>
        <w:right w:val="none" w:sz="0" w:space="0" w:color="auto"/>
      </w:divBdr>
    </w:div>
    <w:div w:id="77792844">
      <w:bodyDiv w:val="1"/>
      <w:marLeft w:val="0"/>
      <w:marRight w:val="0"/>
      <w:marTop w:val="0"/>
      <w:marBottom w:val="0"/>
      <w:divBdr>
        <w:top w:val="none" w:sz="0" w:space="0" w:color="auto"/>
        <w:left w:val="none" w:sz="0" w:space="0" w:color="auto"/>
        <w:bottom w:val="none" w:sz="0" w:space="0" w:color="auto"/>
        <w:right w:val="none" w:sz="0" w:space="0" w:color="auto"/>
      </w:divBdr>
    </w:div>
    <w:div w:id="101653919">
      <w:bodyDiv w:val="1"/>
      <w:marLeft w:val="0"/>
      <w:marRight w:val="0"/>
      <w:marTop w:val="0"/>
      <w:marBottom w:val="0"/>
      <w:divBdr>
        <w:top w:val="none" w:sz="0" w:space="0" w:color="auto"/>
        <w:left w:val="none" w:sz="0" w:space="0" w:color="auto"/>
        <w:bottom w:val="none" w:sz="0" w:space="0" w:color="auto"/>
        <w:right w:val="none" w:sz="0" w:space="0" w:color="auto"/>
      </w:divBdr>
    </w:div>
    <w:div w:id="130638696">
      <w:bodyDiv w:val="1"/>
      <w:marLeft w:val="0"/>
      <w:marRight w:val="0"/>
      <w:marTop w:val="0"/>
      <w:marBottom w:val="0"/>
      <w:divBdr>
        <w:top w:val="none" w:sz="0" w:space="0" w:color="auto"/>
        <w:left w:val="none" w:sz="0" w:space="0" w:color="auto"/>
        <w:bottom w:val="none" w:sz="0" w:space="0" w:color="auto"/>
        <w:right w:val="none" w:sz="0" w:space="0" w:color="auto"/>
      </w:divBdr>
    </w:div>
    <w:div w:id="132187531">
      <w:bodyDiv w:val="1"/>
      <w:marLeft w:val="0"/>
      <w:marRight w:val="0"/>
      <w:marTop w:val="0"/>
      <w:marBottom w:val="0"/>
      <w:divBdr>
        <w:top w:val="none" w:sz="0" w:space="0" w:color="auto"/>
        <w:left w:val="none" w:sz="0" w:space="0" w:color="auto"/>
        <w:bottom w:val="none" w:sz="0" w:space="0" w:color="auto"/>
        <w:right w:val="none" w:sz="0" w:space="0" w:color="auto"/>
      </w:divBdr>
    </w:div>
    <w:div w:id="179510567">
      <w:bodyDiv w:val="1"/>
      <w:marLeft w:val="0"/>
      <w:marRight w:val="0"/>
      <w:marTop w:val="0"/>
      <w:marBottom w:val="0"/>
      <w:divBdr>
        <w:top w:val="none" w:sz="0" w:space="0" w:color="auto"/>
        <w:left w:val="none" w:sz="0" w:space="0" w:color="auto"/>
        <w:bottom w:val="none" w:sz="0" w:space="0" w:color="auto"/>
        <w:right w:val="none" w:sz="0" w:space="0" w:color="auto"/>
      </w:divBdr>
    </w:div>
    <w:div w:id="191572731">
      <w:bodyDiv w:val="1"/>
      <w:marLeft w:val="0"/>
      <w:marRight w:val="0"/>
      <w:marTop w:val="0"/>
      <w:marBottom w:val="0"/>
      <w:divBdr>
        <w:top w:val="none" w:sz="0" w:space="0" w:color="auto"/>
        <w:left w:val="none" w:sz="0" w:space="0" w:color="auto"/>
        <w:bottom w:val="none" w:sz="0" w:space="0" w:color="auto"/>
        <w:right w:val="none" w:sz="0" w:space="0" w:color="auto"/>
      </w:divBdr>
      <w:divsChild>
        <w:div w:id="1204563572">
          <w:marLeft w:val="0"/>
          <w:marRight w:val="0"/>
          <w:marTop w:val="0"/>
          <w:marBottom w:val="0"/>
          <w:divBdr>
            <w:top w:val="none" w:sz="0" w:space="0" w:color="auto"/>
            <w:left w:val="none" w:sz="0" w:space="0" w:color="auto"/>
            <w:bottom w:val="none" w:sz="0" w:space="0" w:color="auto"/>
            <w:right w:val="none" w:sz="0" w:space="0" w:color="auto"/>
          </w:divBdr>
        </w:div>
        <w:div w:id="903369437">
          <w:marLeft w:val="0"/>
          <w:marRight w:val="0"/>
          <w:marTop w:val="0"/>
          <w:marBottom w:val="0"/>
          <w:divBdr>
            <w:top w:val="none" w:sz="0" w:space="0" w:color="auto"/>
            <w:left w:val="none" w:sz="0" w:space="0" w:color="auto"/>
            <w:bottom w:val="none" w:sz="0" w:space="0" w:color="auto"/>
            <w:right w:val="none" w:sz="0" w:space="0" w:color="auto"/>
          </w:divBdr>
        </w:div>
        <w:div w:id="18513046">
          <w:marLeft w:val="0"/>
          <w:marRight w:val="0"/>
          <w:marTop w:val="0"/>
          <w:marBottom w:val="0"/>
          <w:divBdr>
            <w:top w:val="none" w:sz="0" w:space="0" w:color="auto"/>
            <w:left w:val="none" w:sz="0" w:space="0" w:color="auto"/>
            <w:bottom w:val="none" w:sz="0" w:space="0" w:color="auto"/>
            <w:right w:val="none" w:sz="0" w:space="0" w:color="auto"/>
          </w:divBdr>
        </w:div>
        <w:div w:id="954286701">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 w:id="1243760927">
          <w:marLeft w:val="0"/>
          <w:marRight w:val="0"/>
          <w:marTop w:val="0"/>
          <w:marBottom w:val="0"/>
          <w:divBdr>
            <w:top w:val="none" w:sz="0" w:space="0" w:color="auto"/>
            <w:left w:val="none" w:sz="0" w:space="0" w:color="auto"/>
            <w:bottom w:val="none" w:sz="0" w:space="0" w:color="auto"/>
            <w:right w:val="none" w:sz="0" w:space="0" w:color="auto"/>
          </w:divBdr>
        </w:div>
        <w:div w:id="1267033679">
          <w:marLeft w:val="0"/>
          <w:marRight w:val="0"/>
          <w:marTop w:val="0"/>
          <w:marBottom w:val="0"/>
          <w:divBdr>
            <w:top w:val="none" w:sz="0" w:space="0" w:color="auto"/>
            <w:left w:val="none" w:sz="0" w:space="0" w:color="auto"/>
            <w:bottom w:val="none" w:sz="0" w:space="0" w:color="auto"/>
            <w:right w:val="none" w:sz="0" w:space="0" w:color="auto"/>
          </w:divBdr>
        </w:div>
        <w:div w:id="259143604">
          <w:marLeft w:val="0"/>
          <w:marRight w:val="0"/>
          <w:marTop w:val="0"/>
          <w:marBottom w:val="0"/>
          <w:divBdr>
            <w:top w:val="none" w:sz="0" w:space="0" w:color="auto"/>
            <w:left w:val="none" w:sz="0" w:space="0" w:color="auto"/>
            <w:bottom w:val="none" w:sz="0" w:space="0" w:color="auto"/>
            <w:right w:val="none" w:sz="0" w:space="0" w:color="auto"/>
          </w:divBdr>
        </w:div>
        <w:div w:id="357589760">
          <w:marLeft w:val="0"/>
          <w:marRight w:val="0"/>
          <w:marTop w:val="0"/>
          <w:marBottom w:val="0"/>
          <w:divBdr>
            <w:top w:val="none" w:sz="0" w:space="0" w:color="auto"/>
            <w:left w:val="none" w:sz="0" w:space="0" w:color="auto"/>
            <w:bottom w:val="none" w:sz="0" w:space="0" w:color="auto"/>
            <w:right w:val="none" w:sz="0" w:space="0" w:color="auto"/>
          </w:divBdr>
        </w:div>
        <w:div w:id="178861505">
          <w:marLeft w:val="0"/>
          <w:marRight w:val="0"/>
          <w:marTop w:val="0"/>
          <w:marBottom w:val="0"/>
          <w:divBdr>
            <w:top w:val="none" w:sz="0" w:space="0" w:color="auto"/>
            <w:left w:val="none" w:sz="0" w:space="0" w:color="auto"/>
            <w:bottom w:val="none" w:sz="0" w:space="0" w:color="auto"/>
            <w:right w:val="none" w:sz="0" w:space="0" w:color="auto"/>
          </w:divBdr>
        </w:div>
        <w:div w:id="900140162">
          <w:marLeft w:val="0"/>
          <w:marRight w:val="0"/>
          <w:marTop w:val="0"/>
          <w:marBottom w:val="0"/>
          <w:divBdr>
            <w:top w:val="none" w:sz="0" w:space="0" w:color="auto"/>
            <w:left w:val="none" w:sz="0" w:space="0" w:color="auto"/>
            <w:bottom w:val="none" w:sz="0" w:space="0" w:color="auto"/>
            <w:right w:val="none" w:sz="0" w:space="0" w:color="auto"/>
          </w:divBdr>
        </w:div>
        <w:div w:id="1900822229">
          <w:marLeft w:val="0"/>
          <w:marRight w:val="0"/>
          <w:marTop w:val="0"/>
          <w:marBottom w:val="0"/>
          <w:divBdr>
            <w:top w:val="none" w:sz="0" w:space="0" w:color="auto"/>
            <w:left w:val="none" w:sz="0" w:space="0" w:color="auto"/>
            <w:bottom w:val="none" w:sz="0" w:space="0" w:color="auto"/>
            <w:right w:val="none" w:sz="0" w:space="0" w:color="auto"/>
          </w:divBdr>
        </w:div>
        <w:div w:id="231349953">
          <w:marLeft w:val="0"/>
          <w:marRight w:val="0"/>
          <w:marTop w:val="0"/>
          <w:marBottom w:val="0"/>
          <w:divBdr>
            <w:top w:val="none" w:sz="0" w:space="0" w:color="auto"/>
            <w:left w:val="none" w:sz="0" w:space="0" w:color="auto"/>
            <w:bottom w:val="none" w:sz="0" w:space="0" w:color="auto"/>
            <w:right w:val="none" w:sz="0" w:space="0" w:color="auto"/>
          </w:divBdr>
        </w:div>
        <w:div w:id="1655833693">
          <w:marLeft w:val="0"/>
          <w:marRight w:val="0"/>
          <w:marTop w:val="0"/>
          <w:marBottom w:val="0"/>
          <w:divBdr>
            <w:top w:val="none" w:sz="0" w:space="0" w:color="auto"/>
            <w:left w:val="none" w:sz="0" w:space="0" w:color="auto"/>
            <w:bottom w:val="none" w:sz="0" w:space="0" w:color="auto"/>
            <w:right w:val="none" w:sz="0" w:space="0" w:color="auto"/>
          </w:divBdr>
        </w:div>
        <w:div w:id="1787772338">
          <w:marLeft w:val="0"/>
          <w:marRight w:val="0"/>
          <w:marTop w:val="0"/>
          <w:marBottom w:val="0"/>
          <w:divBdr>
            <w:top w:val="none" w:sz="0" w:space="0" w:color="auto"/>
            <w:left w:val="none" w:sz="0" w:space="0" w:color="auto"/>
            <w:bottom w:val="none" w:sz="0" w:space="0" w:color="auto"/>
            <w:right w:val="none" w:sz="0" w:space="0" w:color="auto"/>
          </w:divBdr>
        </w:div>
        <w:div w:id="48388023">
          <w:marLeft w:val="0"/>
          <w:marRight w:val="0"/>
          <w:marTop w:val="0"/>
          <w:marBottom w:val="0"/>
          <w:divBdr>
            <w:top w:val="none" w:sz="0" w:space="0" w:color="auto"/>
            <w:left w:val="none" w:sz="0" w:space="0" w:color="auto"/>
            <w:bottom w:val="none" w:sz="0" w:space="0" w:color="auto"/>
            <w:right w:val="none" w:sz="0" w:space="0" w:color="auto"/>
          </w:divBdr>
        </w:div>
        <w:div w:id="974218217">
          <w:marLeft w:val="0"/>
          <w:marRight w:val="0"/>
          <w:marTop w:val="0"/>
          <w:marBottom w:val="0"/>
          <w:divBdr>
            <w:top w:val="none" w:sz="0" w:space="0" w:color="auto"/>
            <w:left w:val="none" w:sz="0" w:space="0" w:color="auto"/>
            <w:bottom w:val="none" w:sz="0" w:space="0" w:color="auto"/>
            <w:right w:val="none" w:sz="0" w:space="0" w:color="auto"/>
          </w:divBdr>
        </w:div>
        <w:div w:id="369650067">
          <w:marLeft w:val="0"/>
          <w:marRight w:val="0"/>
          <w:marTop w:val="0"/>
          <w:marBottom w:val="0"/>
          <w:divBdr>
            <w:top w:val="none" w:sz="0" w:space="0" w:color="auto"/>
            <w:left w:val="none" w:sz="0" w:space="0" w:color="auto"/>
            <w:bottom w:val="none" w:sz="0" w:space="0" w:color="auto"/>
            <w:right w:val="none" w:sz="0" w:space="0" w:color="auto"/>
          </w:divBdr>
        </w:div>
        <w:div w:id="1423800159">
          <w:marLeft w:val="0"/>
          <w:marRight w:val="0"/>
          <w:marTop w:val="0"/>
          <w:marBottom w:val="0"/>
          <w:divBdr>
            <w:top w:val="none" w:sz="0" w:space="0" w:color="auto"/>
            <w:left w:val="none" w:sz="0" w:space="0" w:color="auto"/>
            <w:bottom w:val="none" w:sz="0" w:space="0" w:color="auto"/>
            <w:right w:val="none" w:sz="0" w:space="0" w:color="auto"/>
          </w:divBdr>
        </w:div>
        <w:div w:id="494763154">
          <w:marLeft w:val="0"/>
          <w:marRight w:val="0"/>
          <w:marTop w:val="0"/>
          <w:marBottom w:val="0"/>
          <w:divBdr>
            <w:top w:val="none" w:sz="0" w:space="0" w:color="auto"/>
            <w:left w:val="none" w:sz="0" w:space="0" w:color="auto"/>
            <w:bottom w:val="none" w:sz="0" w:space="0" w:color="auto"/>
            <w:right w:val="none" w:sz="0" w:space="0" w:color="auto"/>
          </w:divBdr>
        </w:div>
        <w:div w:id="180321804">
          <w:marLeft w:val="0"/>
          <w:marRight w:val="0"/>
          <w:marTop w:val="0"/>
          <w:marBottom w:val="0"/>
          <w:divBdr>
            <w:top w:val="none" w:sz="0" w:space="0" w:color="auto"/>
            <w:left w:val="none" w:sz="0" w:space="0" w:color="auto"/>
            <w:bottom w:val="none" w:sz="0" w:space="0" w:color="auto"/>
            <w:right w:val="none" w:sz="0" w:space="0" w:color="auto"/>
          </w:divBdr>
        </w:div>
        <w:div w:id="1115445290">
          <w:marLeft w:val="0"/>
          <w:marRight w:val="0"/>
          <w:marTop w:val="0"/>
          <w:marBottom w:val="0"/>
          <w:divBdr>
            <w:top w:val="none" w:sz="0" w:space="0" w:color="auto"/>
            <w:left w:val="none" w:sz="0" w:space="0" w:color="auto"/>
            <w:bottom w:val="none" w:sz="0" w:space="0" w:color="auto"/>
            <w:right w:val="none" w:sz="0" w:space="0" w:color="auto"/>
          </w:divBdr>
        </w:div>
        <w:div w:id="1853184938">
          <w:marLeft w:val="0"/>
          <w:marRight w:val="0"/>
          <w:marTop w:val="0"/>
          <w:marBottom w:val="0"/>
          <w:divBdr>
            <w:top w:val="none" w:sz="0" w:space="0" w:color="auto"/>
            <w:left w:val="none" w:sz="0" w:space="0" w:color="auto"/>
            <w:bottom w:val="none" w:sz="0" w:space="0" w:color="auto"/>
            <w:right w:val="none" w:sz="0" w:space="0" w:color="auto"/>
          </w:divBdr>
        </w:div>
        <w:div w:id="921765592">
          <w:marLeft w:val="0"/>
          <w:marRight w:val="0"/>
          <w:marTop w:val="0"/>
          <w:marBottom w:val="0"/>
          <w:divBdr>
            <w:top w:val="none" w:sz="0" w:space="0" w:color="auto"/>
            <w:left w:val="none" w:sz="0" w:space="0" w:color="auto"/>
            <w:bottom w:val="none" w:sz="0" w:space="0" w:color="auto"/>
            <w:right w:val="none" w:sz="0" w:space="0" w:color="auto"/>
          </w:divBdr>
        </w:div>
      </w:divsChild>
    </w:div>
    <w:div w:id="197620278">
      <w:bodyDiv w:val="1"/>
      <w:marLeft w:val="0"/>
      <w:marRight w:val="0"/>
      <w:marTop w:val="0"/>
      <w:marBottom w:val="0"/>
      <w:divBdr>
        <w:top w:val="none" w:sz="0" w:space="0" w:color="auto"/>
        <w:left w:val="none" w:sz="0" w:space="0" w:color="auto"/>
        <w:bottom w:val="none" w:sz="0" w:space="0" w:color="auto"/>
        <w:right w:val="none" w:sz="0" w:space="0" w:color="auto"/>
      </w:divBdr>
    </w:div>
    <w:div w:id="209651888">
      <w:bodyDiv w:val="1"/>
      <w:marLeft w:val="0"/>
      <w:marRight w:val="0"/>
      <w:marTop w:val="0"/>
      <w:marBottom w:val="0"/>
      <w:divBdr>
        <w:top w:val="none" w:sz="0" w:space="0" w:color="auto"/>
        <w:left w:val="none" w:sz="0" w:space="0" w:color="auto"/>
        <w:bottom w:val="none" w:sz="0" w:space="0" w:color="auto"/>
        <w:right w:val="none" w:sz="0" w:space="0" w:color="auto"/>
      </w:divBdr>
    </w:div>
    <w:div w:id="228928793">
      <w:bodyDiv w:val="1"/>
      <w:marLeft w:val="0"/>
      <w:marRight w:val="0"/>
      <w:marTop w:val="0"/>
      <w:marBottom w:val="0"/>
      <w:divBdr>
        <w:top w:val="none" w:sz="0" w:space="0" w:color="auto"/>
        <w:left w:val="none" w:sz="0" w:space="0" w:color="auto"/>
        <w:bottom w:val="none" w:sz="0" w:space="0" w:color="auto"/>
        <w:right w:val="none" w:sz="0" w:space="0" w:color="auto"/>
      </w:divBdr>
    </w:div>
    <w:div w:id="232660487">
      <w:bodyDiv w:val="1"/>
      <w:marLeft w:val="0"/>
      <w:marRight w:val="0"/>
      <w:marTop w:val="0"/>
      <w:marBottom w:val="0"/>
      <w:divBdr>
        <w:top w:val="none" w:sz="0" w:space="0" w:color="auto"/>
        <w:left w:val="none" w:sz="0" w:space="0" w:color="auto"/>
        <w:bottom w:val="none" w:sz="0" w:space="0" w:color="auto"/>
        <w:right w:val="none" w:sz="0" w:space="0" w:color="auto"/>
      </w:divBdr>
      <w:divsChild>
        <w:div w:id="29885093">
          <w:marLeft w:val="0"/>
          <w:marRight w:val="0"/>
          <w:marTop w:val="0"/>
          <w:marBottom w:val="0"/>
          <w:divBdr>
            <w:top w:val="none" w:sz="0" w:space="0" w:color="auto"/>
            <w:left w:val="none" w:sz="0" w:space="0" w:color="auto"/>
            <w:bottom w:val="none" w:sz="0" w:space="0" w:color="auto"/>
            <w:right w:val="none" w:sz="0" w:space="0" w:color="auto"/>
          </w:divBdr>
        </w:div>
        <w:div w:id="266692605">
          <w:marLeft w:val="0"/>
          <w:marRight w:val="0"/>
          <w:marTop w:val="0"/>
          <w:marBottom w:val="0"/>
          <w:divBdr>
            <w:top w:val="none" w:sz="0" w:space="0" w:color="auto"/>
            <w:left w:val="none" w:sz="0" w:space="0" w:color="auto"/>
            <w:bottom w:val="none" w:sz="0" w:space="0" w:color="auto"/>
            <w:right w:val="none" w:sz="0" w:space="0" w:color="auto"/>
          </w:divBdr>
        </w:div>
        <w:div w:id="666831320">
          <w:marLeft w:val="0"/>
          <w:marRight w:val="0"/>
          <w:marTop w:val="0"/>
          <w:marBottom w:val="0"/>
          <w:divBdr>
            <w:top w:val="none" w:sz="0" w:space="0" w:color="auto"/>
            <w:left w:val="none" w:sz="0" w:space="0" w:color="auto"/>
            <w:bottom w:val="none" w:sz="0" w:space="0" w:color="auto"/>
            <w:right w:val="none" w:sz="0" w:space="0" w:color="auto"/>
          </w:divBdr>
        </w:div>
        <w:div w:id="945504469">
          <w:marLeft w:val="0"/>
          <w:marRight w:val="0"/>
          <w:marTop w:val="0"/>
          <w:marBottom w:val="0"/>
          <w:divBdr>
            <w:top w:val="none" w:sz="0" w:space="0" w:color="auto"/>
            <w:left w:val="none" w:sz="0" w:space="0" w:color="auto"/>
            <w:bottom w:val="none" w:sz="0" w:space="0" w:color="auto"/>
            <w:right w:val="none" w:sz="0" w:space="0" w:color="auto"/>
          </w:divBdr>
        </w:div>
        <w:div w:id="1462379469">
          <w:marLeft w:val="0"/>
          <w:marRight w:val="0"/>
          <w:marTop w:val="0"/>
          <w:marBottom w:val="0"/>
          <w:divBdr>
            <w:top w:val="none" w:sz="0" w:space="0" w:color="auto"/>
            <w:left w:val="none" w:sz="0" w:space="0" w:color="auto"/>
            <w:bottom w:val="none" w:sz="0" w:space="0" w:color="auto"/>
            <w:right w:val="none" w:sz="0" w:space="0" w:color="auto"/>
          </w:divBdr>
        </w:div>
        <w:div w:id="1889561074">
          <w:marLeft w:val="0"/>
          <w:marRight w:val="0"/>
          <w:marTop w:val="0"/>
          <w:marBottom w:val="0"/>
          <w:divBdr>
            <w:top w:val="none" w:sz="0" w:space="0" w:color="auto"/>
            <w:left w:val="none" w:sz="0" w:space="0" w:color="auto"/>
            <w:bottom w:val="none" w:sz="0" w:space="0" w:color="auto"/>
            <w:right w:val="none" w:sz="0" w:space="0" w:color="auto"/>
          </w:divBdr>
        </w:div>
      </w:divsChild>
    </w:div>
    <w:div w:id="259870523">
      <w:bodyDiv w:val="1"/>
      <w:marLeft w:val="0"/>
      <w:marRight w:val="0"/>
      <w:marTop w:val="0"/>
      <w:marBottom w:val="0"/>
      <w:divBdr>
        <w:top w:val="none" w:sz="0" w:space="0" w:color="auto"/>
        <w:left w:val="none" w:sz="0" w:space="0" w:color="auto"/>
        <w:bottom w:val="none" w:sz="0" w:space="0" w:color="auto"/>
        <w:right w:val="none" w:sz="0" w:space="0" w:color="auto"/>
      </w:divBdr>
    </w:div>
    <w:div w:id="264461913">
      <w:bodyDiv w:val="1"/>
      <w:marLeft w:val="0"/>
      <w:marRight w:val="0"/>
      <w:marTop w:val="0"/>
      <w:marBottom w:val="0"/>
      <w:divBdr>
        <w:top w:val="none" w:sz="0" w:space="0" w:color="auto"/>
        <w:left w:val="none" w:sz="0" w:space="0" w:color="auto"/>
        <w:bottom w:val="none" w:sz="0" w:space="0" w:color="auto"/>
        <w:right w:val="none" w:sz="0" w:space="0" w:color="auto"/>
      </w:divBdr>
      <w:divsChild>
        <w:div w:id="814444836">
          <w:marLeft w:val="0"/>
          <w:marRight w:val="0"/>
          <w:marTop w:val="0"/>
          <w:marBottom w:val="0"/>
          <w:divBdr>
            <w:top w:val="none" w:sz="0" w:space="0" w:color="auto"/>
            <w:left w:val="none" w:sz="0" w:space="0" w:color="auto"/>
            <w:bottom w:val="none" w:sz="0" w:space="0" w:color="auto"/>
            <w:right w:val="none" w:sz="0" w:space="0" w:color="auto"/>
          </w:divBdr>
        </w:div>
      </w:divsChild>
    </w:div>
    <w:div w:id="269045023">
      <w:bodyDiv w:val="1"/>
      <w:marLeft w:val="0"/>
      <w:marRight w:val="0"/>
      <w:marTop w:val="0"/>
      <w:marBottom w:val="0"/>
      <w:divBdr>
        <w:top w:val="none" w:sz="0" w:space="0" w:color="auto"/>
        <w:left w:val="none" w:sz="0" w:space="0" w:color="auto"/>
        <w:bottom w:val="none" w:sz="0" w:space="0" w:color="auto"/>
        <w:right w:val="none" w:sz="0" w:space="0" w:color="auto"/>
      </w:divBdr>
    </w:div>
    <w:div w:id="297347501">
      <w:bodyDiv w:val="1"/>
      <w:marLeft w:val="0"/>
      <w:marRight w:val="0"/>
      <w:marTop w:val="0"/>
      <w:marBottom w:val="0"/>
      <w:divBdr>
        <w:top w:val="none" w:sz="0" w:space="0" w:color="auto"/>
        <w:left w:val="none" w:sz="0" w:space="0" w:color="auto"/>
        <w:bottom w:val="none" w:sz="0" w:space="0" w:color="auto"/>
        <w:right w:val="none" w:sz="0" w:space="0" w:color="auto"/>
      </w:divBdr>
      <w:divsChild>
        <w:div w:id="113911357">
          <w:marLeft w:val="0"/>
          <w:marRight w:val="0"/>
          <w:marTop w:val="0"/>
          <w:marBottom w:val="0"/>
          <w:divBdr>
            <w:top w:val="none" w:sz="0" w:space="0" w:color="auto"/>
            <w:left w:val="none" w:sz="0" w:space="0" w:color="auto"/>
            <w:bottom w:val="none" w:sz="0" w:space="0" w:color="auto"/>
            <w:right w:val="none" w:sz="0" w:space="0" w:color="auto"/>
          </w:divBdr>
          <w:divsChild>
            <w:div w:id="1100371344">
              <w:marLeft w:val="0"/>
              <w:marRight w:val="0"/>
              <w:marTop w:val="0"/>
              <w:marBottom w:val="0"/>
              <w:divBdr>
                <w:top w:val="none" w:sz="0" w:space="0" w:color="auto"/>
                <w:left w:val="none" w:sz="0" w:space="0" w:color="auto"/>
                <w:bottom w:val="none" w:sz="0" w:space="0" w:color="auto"/>
                <w:right w:val="none" w:sz="0" w:space="0" w:color="auto"/>
              </w:divBdr>
            </w:div>
          </w:divsChild>
        </w:div>
        <w:div w:id="452018498">
          <w:marLeft w:val="0"/>
          <w:marRight w:val="0"/>
          <w:marTop w:val="0"/>
          <w:marBottom w:val="0"/>
          <w:divBdr>
            <w:top w:val="none" w:sz="0" w:space="0" w:color="auto"/>
            <w:left w:val="none" w:sz="0" w:space="0" w:color="auto"/>
            <w:bottom w:val="none" w:sz="0" w:space="0" w:color="auto"/>
            <w:right w:val="none" w:sz="0" w:space="0" w:color="auto"/>
          </w:divBdr>
          <w:divsChild>
            <w:div w:id="354429651">
              <w:marLeft w:val="0"/>
              <w:marRight w:val="0"/>
              <w:marTop w:val="0"/>
              <w:marBottom w:val="0"/>
              <w:divBdr>
                <w:top w:val="none" w:sz="0" w:space="0" w:color="auto"/>
                <w:left w:val="none" w:sz="0" w:space="0" w:color="auto"/>
                <w:bottom w:val="none" w:sz="0" w:space="0" w:color="auto"/>
                <w:right w:val="none" w:sz="0" w:space="0" w:color="auto"/>
              </w:divBdr>
            </w:div>
            <w:div w:id="340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6682">
      <w:bodyDiv w:val="1"/>
      <w:marLeft w:val="0"/>
      <w:marRight w:val="0"/>
      <w:marTop w:val="0"/>
      <w:marBottom w:val="0"/>
      <w:divBdr>
        <w:top w:val="none" w:sz="0" w:space="0" w:color="auto"/>
        <w:left w:val="none" w:sz="0" w:space="0" w:color="auto"/>
        <w:bottom w:val="none" w:sz="0" w:space="0" w:color="auto"/>
        <w:right w:val="none" w:sz="0" w:space="0" w:color="auto"/>
      </w:divBdr>
    </w:div>
    <w:div w:id="319383597">
      <w:bodyDiv w:val="1"/>
      <w:marLeft w:val="0"/>
      <w:marRight w:val="0"/>
      <w:marTop w:val="0"/>
      <w:marBottom w:val="0"/>
      <w:divBdr>
        <w:top w:val="none" w:sz="0" w:space="0" w:color="auto"/>
        <w:left w:val="none" w:sz="0" w:space="0" w:color="auto"/>
        <w:bottom w:val="none" w:sz="0" w:space="0" w:color="auto"/>
        <w:right w:val="none" w:sz="0" w:space="0" w:color="auto"/>
      </w:divBdr>
      <w:divsChild>
        <w:div w:id="1240555581">
          <w:marLeft w:val="0"/>
          <w:marRight w:val="0"/>
          <w:marTop w:val="0"/>
          <w:marBottom w:val="0"/>
          <w:divBdr>
            <w:top w:val="none" w:sz="0" w:space="0" w:color="auto"/>
            <w:left w:val="none" w:sz="0" w:space="0" w:color="auto"/>
            <w:bottom w:val="none" w:sz="0" w:space="0" w:color="auto"/>
            <w:right w:val="none" w:sz="0" w:space="0" w:color="auto"/>
          </w:divBdr>
          <w:divsChild>
            <w:div w:id="918488873">
              <w:marLeft w:val="0"/>
              <w:marRight w:val="0"/>
              <w:marTop w:val="0"/>
              <w:marBottom w:val="0"/>
              <w:divBdr>
                <w:top w:val="none" w:sz="0" w:space="0" w:color="auto"/>
                <w:left w:val="none" w:sz="0" w:space="0" w:color="auto"/>
                <w:bottom w:val="none" w:sz="0" w:space="0" w:color="auto"/>
                <w:right w:val="none" w:sz="0" w:space="0" w:color="auto"/>
              </w:divBdr>
            </w:div>
          </w:divsChild>
        </w:div>
        <w:div w:id="621107847">
          <w:marLeft w:val="0"/>
          <w:marRight w:val="0"/>
          <w:marTop w:val="0"/>
          <w:marBottom w:val="0"/>
          <w:divBdr>
            <w:top w:val="none" w:sz="0" w:space="0" w:color="auto"/>
            <w:left w:val="none" w:sz="0" w:space="0" w:color="auto"/>
            <w:bottom w:val="none" w:sz="0" w:space="0" w:color="auto"/>
            <w:right w:val="none" w:sz="0" w:space="0" w:color="auto"/>
          </w:divBdr>
          <w:divsChild>
            <w:div w:id="932470846">
              <w:marLeft w:val="0"/>
              <w:marRight w:val="0"/>
              <w:marTop w:val="0"/>
              <w:marBottom w:val="0"/>
              <w:divBdr>
                <w:top w:val="none" w:sz="0" w:space="0" w:color="auto"/>
                <w:left w:val="none" w:sz="0" w:space="0" w:color="auto"/>
                <w:bottom w:val="none" w:sz="0" w:space="0" w:color="auto"/>
                <w:right w:val="none" w:sz="0" w:space="0" w:color="auto"/>
              </w:divBdr>
            </w:div>
            <w:div w:id="13764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1413">
      <w:bodyDiv w:val="1"/>
      <w:marLeft w:val="0"/>
      <w:marRight w:val="0"/>
      <w:marTop w:val="0"/>
      <w:marBottom w:val="0"/>
      <w:divBdr>
        <w:top w:val="none" w:sz="0" w:space="0" w:color="auto"/>
        <w:left w:val="none" w:sz="0" w:space="0" w:color="auto"/>
        <w:bottom w:val="none" w:sz="0" w:space="0" w:color="auto"/>
        <w:right w:val="none" w:sz="0" w:space="0" w:color="auto"/>
      </w:divBdr>
      <w:divsChild>
        <w:div w:id="1612129963">
          <w:marLeft w:val="0"/>
          <w:marRight w:val="0"/>
          <w:marTop w:val="0"/>
          <w:marBottom w:val="0"/>
          <w:divBdr>
            <w:top w:val="none" w:sz="0" w:space="0" w:color="auto"/>
            <w:left w:val="none" w:sz="0" w:space="0" w:color="auto"/>
            <w:bottom w:val="none" w:sz="0" w:space="0" w:color="auto"/>
            <w:right w:val="none" w:sz="0" w:space="0" w:color="auto"/>
          </w:divBdr>
          <w:divsChild>
            <w:div w:id="575363394">
              <w:marLeft w:val="0"/>
              <w:marRight w:val="0"/>
              <w:marTop w:val="0"/>
              <w:marBottom w:val="0"/>
              <w:divBdr>
                <w:top w:val="none" w:sz="0" w:space="0" w:color="auto"/>
                <w:left w:val="none" w:sz="0" w:space="0" w:color="auto"/>
                <w:bottom w:val="none" w:sz="0" w:space="0" w:color="auto"/>
                <w:right w:val="none" w:sz="0" w:space="0" w:color="auto"/>
              </w:divBdr>
              <w:divsChild>
                <w:div w:id="1091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3087">
      <w:bodyDiv w:val="1"/>
      <w:marLeft w:val="0"/>
      <w:marRight w:val="0"/>
      <w:marTop w:val="0"/>
      <w:marBottom w:val="0"/>
      <w:divBdr>
        <w:top w:val="none" w:sz="0" w:space="0" w:color="auto"/>
        <w:left w:val="none" w:sz="0" w:space="0" w:color="auto"/>
        <w:bottom w:val="none" w:sz="0" w:space="0" w:color="auto"/>
        <w:right w:val="none" w:sz="0" w:space="0" w:color="auto"/>
      </w:divBdr>
    </w:div>
    <w:div w:id="359092989">
      <w:bodyDiv w:val="1"/>
      <w:marLeft w:val="0"/>
      <w:marRight w:val="0"/>
      <w:marTop w:val="0"/>
      <w:marBottom w:val="0"/>
      <w:divBdr>
        <w:top w:val="none" w:sz="0" w:space="0" w:color="auto"/>
        <w:left w:val="none" w:sz="0" w:space="0" w:color="auto"/>
        <w:bottom w:val="none" w:sz="0" w:space="0" w:color="auto"/>
        <w:right w:val="none" w:sz="0" w:space="0" w:color="auto"/>
      </w:divBdr>
    </w:div>
    <w:div w:id="390226505">
      <w:bodyDiv w:val="1"/>
      <w:marLeft w:val="0"/>
      <w:marRight w:val="0"/>
      <w:marTop w:val="0"/>
      <w:marBottom w:val="0"/>
      <w:divBdr>
        <w:top w:val="none" w:sz="0" w:space="0" w:color="auto"/>
        <w:left w:val="none" w:sz="0" w:space="0" w:color="auto"/>
        <w:bottom w:val="none" w:sz="0" w:space="0" w:color="auto"/>
        <w:right w:val="none" w:sz="0" w:space="0" w:color="auto"/>
      </w:divBdr>
    </w:div>
    <w:div w:id="392043887">
      <w:bodyDiv w:val="1"/>
      <w:marLeft w:val="0"/>
      <w:marRight w:val="0"/>
      <w:marTop w:val="0"/>
      <w:marBottom w:val="0"/>
      <w:divBdr>
        <w:top w:val="none" w:sz="0" w:space="0" w:color="auto"/>
        <w:left w:val="none" w:sz="0" w:space="0" w:color="auto"/>
        <w:bottom w:val="none" w:sz="0" w:space="0" w:color="auto"/>
        <w:right w:val="none" w:sz="0" w:space="0" w:color="auto"/>
      </w:divBdr>
    </w:div>
    <w:div w:id="412775110">
      <w:bodyDiv w:val="1"/>
      <w:marLeft w:val="0"/>
      <w:marRight w:val="0"/>
      <w:marTop w:val="0"/>
      <w:marBottom w:val="0"/>
      <w:divBdr>
        <w:top w:val="none" w:sz="0" w:space="0" w:color="auto"/>
        <w:left w:val="none" w:sz="0" w:space="0" w:color="auto"/>
        <w:bottom w:val="none" w:sz="0" w:space="0" w:color="auto"/>
        <w:right w:val="none" w:sz="0" w:space="0" w:color="auto"/>
      </w:divBdr>
      <w:divsChild>
        <w:div w:id="325134463">
          <w:marLeft w:val="0"/>
          <w:marRight w:val="0"/>
          <w:marTop w:val="0"/>
          <w:marBottom w:val="0"/>
          <w:divBdr>
            <w:top w:val="none" w:sz="0" w:space="0" w:color="auto"/>
            <w:left w:val="none" w:sz="0" w:space="0" w:color="auto"/>
            <w:bottom w:val="none" w:sz="0" w:space="0" w:color="auto"/>
            <w:right w:val="none" w:sz="0" w:space="0" w:color="auto"/>
          </w:divBdr>
        </w:div>
      </w:divsChild>
    </w:div>
    <w:div w:id="415588547">
      <w:bodyDiv w:val="1"/>
      <w:marLeft w:val="0"/>
      <w:marRight w:val="0"/>
      <w:marTop w:val="0"/>
      <w:marBottom w:val="0"/>
      <w:divBdr>
        <w:top w:val="none" w:sz="0" w:space="0" w:color="auto"/>
        <w:left w:val="none" w:sz="0" w:space="0" w:color="auto"/>
        <w:bottom w:val="none" w:sz="0" w:space="0" w:color="auto"/>
        <w:right w:val="none" w:sz="0" w:space="0" w:color="auto"/>
      </w:divBdr>
      <w:divsChild>
        <w:div w:id="306787447">
          <w:marLeft w:val="0"/>
          <w:marRight w:val="0"/>
          <w:marTop w:val="0"/>
          <w:marBottom w:val="0"/>
          <w:divBdr>
            <w:top w:val="none" w:sz="0" w:space="0" w:color="auto"/>
            <w:left w:val="none" w:sz="0" w:space="0" w:color="auto"/>
            <w:bottom w:val="none" w:sz="0" w:space="0" w:color="auto"/>
            <w:right w:val="none" w:sz="0" w:space="0" w:color="auto"/>
          </w:divBdr>
        </w:div>
        <w:div w:id="1352610757">
          <w:marLeft w:val="0"/>
          <w:marRight w:val="0"/>
          <w:marTop w:val="0"/>
          <w:marBottom w:val="0"/>
          <w:divBdr>
            <w:top w:val="none" w:sz="0" w:space="0" w:color="auto"/>
            <w:left w:val="none" w:sz="0" w:space="0" w:color="auto"/>
            <w:bottom w:val="none" w:sz="0" w:space="0" w:color="auto"/>
            <w:right w:val="none" w:sz="0" w:space="0" w:color="auto"/>
          </w:divBdr>
        </w:div>
      </w:divsChild>
    </w:div>
    <w:div w:id="424307848">
      <w:bodyDiv w:val="1"/>
      <w:marLeft w:val="0"/>
      <w:marRight w:val="0"/>
      <w:marTop w:val="0"/>
      <w:marBottom w:val="0"/>
      <w:divBdr>
        <w:top w:val="none" w:sz="0" w:space="0" w:color="auto"/>
        <w:left w:val="none" w:sz="0" w:space="0" w:color="auto"/>
        <w:bottom w:val="none" w:sz="0" w:space="0" w:color="auto"/>
        <w:right w:val="none" w:sz="0" w:space="0" w:color="auto"/>
      </w:divBdr>
    </w:div>
    <w:div w:id="451940564">
      <w:bodyDiv w:val="1"/>
      <w:marLeft w:val="0"/>
      <w:marRight w:val="0"/>
      <w:marTop w:val="0"/>
      <w:marBottom w:val="0"/>
      <w:divBdr>
        <w:top w:val="none" w:sz="0" w:space="0" w:color="auto"/>
        <w:left w:val="none" w:sz="0" w:space="0" w:color="auto"/>
        <w:bottom w:val="none" w:sz="0" w:space="0" w:color="auto"/>
        <w:right w:val="none" w:sz="0" w:space="0" w:color="auto"/>
      </w:divBdr>
    </w:div>
    <w:div w:id="452289807">
      <w:bodyDiv w:val="1"/>
      <w:marLeft w:val="0"/>
      <w:marRight w:val="0"/>
      <w:marTop w:val="0"/>
      <w:marBottom w:val="0"/>
      <w:divBdr>
        <w:top w:val="none" w:sz="0" w:space="0" w:color="auto"/>
        <w:left w:val="none" w:sz="0" w:space="0" w:color="auto"/>
        <w:bottom w:val="none" w:sz="0" w:space="0" w:color="auto"/>
        <w:right w:val="none" w:sz="0" w:space="0" w:color="auto"/>
      </w:divBdr>
    </w:div>
    <w:div w:id="464468298">
      <w:bodyDiv w:val="1"/>
      <w:marLeft w:val="0"/>
      <w:marRight w:val="0"/>
      <w:marTop w:val="0"/>
      <w:marBottom w:val="0"/>
      <w:divBdr>
        <w:top w:val="none" w:sz="0" w:space="0" w:color="auto"/>
        <w:left w:val="none" w:sz="0" w:space="0" w:color="auto"/>
        <w:bottom w:val="none" w:sz="0" w:space="0" w:color="auto"/>
        <w:right w:val="none" w:sz="0" w:space="0" w:color="auto"/>
      </w:divBdr>
    </w:div>
    <w:div w:id="464742842">
      <w:bodyDiv w:val="1"/>
      <w:marLeft w:val="0"/>
      <w:marRight w:val="0"/>
      <w:marTop w:val="0"/>
      <w:marBottom w:val="0"/>
      <w:divBdr>
        <w:top w:val="none" w:sz="0" w:space="0" w:color="auto"/>
        <w:left w:val="none" w:sz="0" w:space="0" w:color="auto"/>
        <w:bottom w:val="none" w:sz="0" w:space="0" w:color="auto"/>
        <w:right w:val="none" w:sz="0" w:space="0" w:color="auto"/>
      </w:divBdr>
    </w:div>
    <w:div w:id="509755828">
      <w:bodyDiv w:val="1"/>
      <w:marLeft w:val="0"/>
      <w:marRight w:val="0"/>
      <w:marTop w:val="0"/>
      <w:marBottom w:val="0"/>
      <w:divBdr>
        <w:top w:val="none" w:sz="0" w:space="0" w:color="auto"/>
        <w:left w:val="none" w:sz="0" w:space="0" w:color="auto"/>
        <w:bottom w:val="none" w:sz="0" w:space="0" w:color="auto"/>
        <w:right w:val="none" w:sz="0" w:space="0" w:color="auto"/>
      </w:divBdr>
    </w:div>
    <w:div w:id="517163515">
      <w:bodyDiv w:val="1"/>
      <w:marLeft w:val="0"/>
      <w:marRight w:val="0"/>
      <w:marTop w:val="0"/>
      <w:marBottom w:val="0"/>
      <w:divBdr>
        <w:top w:val="none" w:sz="0" w:space="0" w:color="auto"/>
        <w:left w:val="none" w:sz="0" w:space="0" w:color="auto"/>
        <w:bottom w:val="none" w:sz="0" w:space="0" w:color="auto"/>
        <w:right w:val="none" w:sz="0" w:space="0" w:color="auto"/>
      </w:divBdr>
    </w:div>
    <w:div w:id="524444853">
      <w:bodyDiv w:val="1"/>
      <w:marLeft w:val="0"/>
      <w:marRight w:val="0"/>
      <w:marTop w:val="0"/>
      <w:marBottom w:val="0"/>
      <w:divBdr>
        <w:top w:val="none" w:sz="0" w:space="0" w:color="auto"/>
        <w:left w:val="none" w:sz="0" w:space="0" w:color="auto"/>
        <w:bottom w:val="none" w:sz="0" w:space="0" w:color="auto"/>
        <w:right w:val="none" w:sz="0" w:space="0" w:color="auto"/>
      </w:divBdr>
    </w:div>
    <w:div w:id="572936621">
      <w:bodyDiv w:val="1"/>
      <w:marLeft w:val="0"/>
      <w:marRight w:val="0"/>
      <w:marTop w:val="0"/>
      <w:marBottom w:val="0"/>
      <w:divBdr>
        <w:top w:val="none" w:sz="0" w:space="0" w:color="auto"/>
        <w:left w:val="none" w:sz="0" w:space="0" w:color="auto"/>
        <w:bottom w:val="none" w:sz="0" w:space="0" w:color="auto"/>
        <w:right w:val="none" w:sz="0" w:space="0" w:color="auto"/>
      </w:divBdr>
      <w:divsChild>
        <w:div w:id="1382746066">
          <w:marLeft w:val="0"/>
          <w:marRight w:val="0"/>
          <w:marTop w:val="0"/>
          <w:marBottom w:val="0"/>
          <w:divBdr>
            <w:top w:val="none" w:sz="0" w:space="0" w:color="auto"/>
            <w:left w:val="none" w:sz="0" w:space="0" w:color="auto"/>
            <w:bottom w:val="none" w:sz="0" w:space="0" w:color="auto"/>
            <w:right w:val="none" w:sz="0" w:space="0" w:color="auto"/>
          </w:divBdr>
        </w:div>
        <w:div w:id="2071731145">
          <w:marLeft w:val="0"/>
          <w:marRight w:val="0"/>
          <w:marTop w:val="0"/>
          <w:marBottom w:val="0"/>
          <w:divBdr>
            <w:top w:val="none" w:sz="0" w:space="0" w:color="auto"/>
            <w:left w:val="none" w:sz="0" w:space="0" w:color="auto"/>
            <w:bottom w:val="none" w:sz="0" w:space="0" w:color="auto"/>
            <w:right w:val="none" w:sz="0" w:space="0" w:color="auto"/>
          </w:divBdr>
        </w:div>
        <w:div w:id="1857960301">
          <w:marLeft w:val="0"/>
          <w:marRight w:val="0"/>
          <w:marTop w:val="0"/>
          <w:marBottom w:val="0"/>
          <w:divBdr>
            <w:top w:val="none" w:sz="0" w:space="0" w:color="auto"/>
            <w:left w:val="none" w:sz="0" w:space="0" w:color="auto"/>
            <w:bottom w:val="none" w:sz="0" w:space="0" w:color="auto"/>
            <w:right w:val="none" w:sz="0" w:space="0" w:color="auto"/>
          </w:divBdr>
        </w:div>
        <w:div w:id="432743844">
          <w:marLeft w:val="0"/>
          <w:marRight w:val="0"/>
          <w:marTop w:val="0"/>
          <w:marBottom w:val="0"/>
          <w:divBdr>
            <w:top w:val="none" w:sz="0" w:space="0" w:color="auto"/>
            <w:left w:val="none" w:sz="0" w:space="0" w:color="auto"/>
            <w:bottom w:val="none" w:sz="0" w:space="0" w:color="auto"/>
            <w:right w:val="none" w:sz="0" w:space="0" w:color="auto"/>
          </w:divBdr>
        </w:div>
      </w:divsChild>
    </w:div>
    <w:div w:id="577908438">
      <w:bodyDiv w:val="1"/>
      <w:marLeft w:val="0"/>
      <w:marRight w:val="0"/>
      <w:marTop w:val="0"/>
      <w:marBottom w:val="0"/>
      <w:divBdr>
        <w:top w:val="none" w:sz="0" w:space="0" w:color="auto"/>
        <w:left w:val="none" w:sz="0" w:space="0" w:color="auto"/>
        <w:bottom w:val="none" w:sz="0" w:space="0" w:color="auto"/>
        <w:right w:val="none" w:sz="0" w:space="0" w:color="auto"/>
      </w:divBdr>
    </w:div>
    <w:div w:id="580794022">
      <w:bodyDiv w:val="1"/>
      <w:marLeft w:val="0"/>
      <w:marRight w:val="0"/>
      <w:marTop w:val="0"/>
      <w:marBottom w:val="0"/>
      <w:divBdr>
        <w:top w:val="none" w:sz="0" w:space="0" w:color="auto"/>
        <w:left w:val="none" w:sz="0" w:space="0" w:color="auto"/>
        <w:bottom w:val="none" w:sz="0" w:space="0" w:color="auto"/>
        <w:right w:val="none" w:sz="0" w:space="0" w:color="auto"/>
      </w:divBdr>
    </w:div>
    <w:div w:id="609826403">
      <w:bodyDiv w:val="1"/>
      <w:marLeft w:val="0"/>
      <w:marRight w:val="0"/>
      <w:marTop w:val="0"/>
      <w:marBottom w:val="0"/>
      <w:divBdr>
        <w:top w:val="none" w:sz="0" w:space="0" w:color="auto"/>
        <w:left w:val="none" w:sz="0" w:space="0" w:color="auto"/>
        <w:bottom w:val="none" w:sz="0" w:space="0" w:color="auto"/>
        <w:right w:val="none" w:sz="0" w:space="0" w:color="auto"/>
      </w:divBdr>
    </w:div>
    <w:div w:id="623468255">
      <w:bodyDiv w:val="1"/>
      <w:marLeft w:val="0"/>
      <w:marRight w:val="0"/>
      <w:marTop w:val="0"/>
      <w:marBottom w:val="0"/>
      <w:divBdr>
        <w:top w:val="none" w:sz="0" w:space="0" w:color="auto"/>
        <w:left w:val="none" w:sz="0" w:space="0" w:color="auto"/>
        <w:bottom w:val="none" w:sz="0" w:space="0" w:color="auto"/>
        <w:right w:val="none" w:sz="0" w:space="0" w:color="auto"/>
      </w:divBdr>
      <w:divsChild>
        <w:div w:id="1687709541">
          <w:marLeft w:val="0"/>
          <w:marRight w:val="0"/>
          <w:marTop w:val="0"/>
          <w:marBottom w:val="0"/>
          <w:divBdr>
            <w:top w:val="none" w:sz="0" w:space="0" w:color="auto"/>
            <w:left w:val="none" w:sz="0" w:space="0" w:color="auto"/>
            <w:bottom w:val="none" w:sz="0" w:space="0" w:color="auto"/>
            <w:right w:val="none" w:sz="0" w:space="0" w:color="auto"/>
          </w:divBdr>
        </w:div>
        <w:div w:id="603416436">
          <w:marLeft w:val="0"/>
          <w:marRight w:val="0"/>
          <w:marTop w:val="0"/>
          <w:marBottom w:val="0"/>
          <w:divBdr>
            <w:top w:val="none" w:sz="0" w:space="0" w:color="auto"/>
            <w:left w:val="none" w:sz="0" w:space="0" w:color="auto"/>
            <w:bottom w:val="none" w:sz="0" w:space="0" w:color="auto"/>
            <w:right w:val="none" w:sz="0" w:space="0" w:color="auto"/>
          </w:divBdr>
        </w:div>
        <w:div w:id="1802727884">
          <w:marLeft w:val="0"/>
          <w:marRight w:val="0"/>
          <w:marTop w:val="0"/>
          <w:marBottom w:val="0"/>
          <w:divBdr>
            <w:top w:val="none" w:sz="0" w:space="0" w:color="auto"/>
            <w:left w:val="none" w:sz="0" w:space="0" w:color="auto"/>
            <w:bottom w:val="none" w:sz="0" w:space="0" w:color="auto"/>
            <w:right w:val="none" w:sz="0" w:space="0" w:color="auto"/>
          </w:divBdr>
        </w:div>
        <w:div w:id="1335918218">
          <w:marLeft w:val="0"/>
          <w:marRight w:val="0"/>
          <w:marTop w:val="0"/>
          <w:marBottom w:val="0"/>
          <w:divBdr>
            <w:top w:val="none" w:sz="0" w:space="0" w:color="auto"/>
            <w:left w:val="none" w:sz="0" w:space="0" w:color="auto"/>
            <w:bottom w:val="none" w:sz="0" w:space="0" w:color="auto"/>
            <w:right w:val="none" w:sz="0" w:space="0" w:color="auto"/>
          </w:divBdr>
        </w:div>
      </w:divsChild>
    </w:div>
    <w:div w:id="635067216">
      <w:bodyDiv w:val="1"/>
      <w:marLeft w:val="0"/>
      <w:marRight w:val="0"/>
      <w:marTop w:val="0"/>
      <w:marBottom w:val="0"/>
      <w:divBdr>
        <w:top w:val="none" w:sz="0" w:space="0" w:color="auto"/>
        <w:left w:val="none" w:sz="0" w:space="0" w:color="auto"/>
        <w:bottom w:val="none" w:sz="0" w:space="0" w:color="auto"/>
        <w:right w:val="none" w:sz="0" w:space="0" w:color="auto"/>
      </w:divBdr>
    </w:div>
    <w:div w:id="636225579">
      <w:bodyDiv w:val="1"/>
      <w:marLeft w:val="0"/>
      <w:marRight w:val="0"/>
      <w:marTop w:val="0"/>
      <w:marBottom w:val="0"/>
      <w:divBdr>
        <w:top w:val="none" w:sz="0" w:space="0" w:color="auto"/>
        <w:left w:val="none" w:sz="0" w:space="0" w:color="auto"/>
        <w:bottom w:val="none" w:sz="0" w:space="0" w:color="auto"/>
        <w:right w:val="none" w:sz="0" w:space="0" w:color="auto"/>
      </w:divBdr>
    </w:div>
    <w:div w:id="656884594">
      <w:bodyDiv w:val="1"/>
      <w:marLeft w:val="0"/>
      <w:marRight w:val="0"/>
      <w:marTop w:val="0"/>
      <w:marBottom w:val="0"/>
      <w:divBdr>
        <w:top w:val="none" w:sz="0" w:space="0" w:color="auto"/>
        <w:left w:val="none" w:sz="0" w:space="0" w:color="auto"/>
        <w:bottom w:val="none" w:sz="0" w:space="0" w:color="auto"/>
        <w:right w:val="none" w:sz="0" w:space="0" w:color="auto"/>
      </w:divBdr>
    </w:div>
    <w:div w:id="657424255">
      <w:bodyDiv w:val="1"/>
      <w:marLeft w:val="0"/>
      <w:marRight w:val="0"/>
      <w:marTop w:val="0"/>
      <w:marBottom w:val="0"/>
      <w:divBdr>
        <w:top w:val="none" w:sz="0" w:space="0" w:color="auto"/>
        <w:left w:val="none" w:sz="0" w:space="0" w:color="auto"/>
        <w:bottom w:val="none" w:sz="0" w:space="0" w:color="auto"/>
        <w:right w:val="none" w:sz="0" w:space="0" w:color="auto"/>
      </w:divBdr>
    </w:div>
    <w:div w:id="708847432">
      <w:bodyDiv w:val="1"/>
      <w:marLeft w:val="0"/>
      <w:marRight w:val="0"/>
      <w:marTop w:val="0"/>
      <w:marBottom w:val="0"/>
      <w:divBdr>
        <w:top w:val="none" w:sz="0" w:space="0" w:color="auto"/>
        <w:left w:val="none" w:sz="0" w:space="0" w:color="auto"/>
        <w:bottom w:val="none" w:sz="0" w:space="0" w:color="auto"/>
        <w:right w:val="none" w:sz="0" w:space="0" w:color="auto"/>
      </w:divBdr>
    </w:div>
    <w:div w:id="715666059">
      <w:bodyDiv w:val="1"/>
      <w:marLeft w:val="0"/>
      <w:marRight w:val="0"/>
      <w:marTop w:val="0"/>
      <w:marBottom w:val="0"/>
      <w:divBdr>
        <w:top w:val="none" w:sz="0" w:space="0" w:color="auto"/>
        <w:left w:val="none" w:sz="0" w:space="0" w:color="auto"/>
        <w:bottom w:val="none" w:sz="0" w:space="0" w:color="auto"/>
        <w:right w:val="none" w:sz="0" w:space="0" w:color="auto"/>
      </w:divBdr>
      <w:divsChild>
        <w:div w:id="302278691">
          <w:marLeft w:val="0"/>
          <w:marRight w:val="0"/>
          <w:marTop w:val="0"/>
          <w:marBottom w:val="0"/>
          <w:divBdr>
            <w:top w:val="none" w:sz="0" w:space="0" w:color="auto"/>
            <w:left w:val="none" w:sz="0" w:space="0" w:color="auto"/>
            <w:bottom w:val="none" w:sz="0" w:space="0" w:color="auto"/>
            <w:right w:val="none" w:sz="0" w:space="0" w:color="auto"/>
          </w:divBdr>
          <w:divsChild>
            <w:div w:id="1949466516">
              <w:marLeft w:val="0"/>
              <w:marRight w:val="0"/>
              <w:marTop w:val="0"/>
              <w:marBottom w:val="0"/>
              <w:divBdr>
                <w:top w:val="none" w:sz="0" w:space="0" w:color="auto"/>
                <w:left w:val="none" w:sz="0" w:space="0" w:color="auto"/>
                <w:bottom w:val="none" w:sz="0" w:space="0" w:color="auto"/>
                <w:right w:val="none" w:sz="0" w:space="0" w:color="auto"/>
              </w:divBdr>
              <w:divsChild>
                <w:div w:id="9833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61408">
      <w:bodyDiv w:val="1"/>
      <w:marLeft w:val="0"/>
      <w:marRight w:val="0"/>
      <w:marTop w:val="0"/>
      <w:marBottom w:val="0"/>
      <w:divBdr>
        <w:top w:val="none" w:sz="0" w:space="0" w:color="auto"/>
        <w:left w:val="none" w:sz="0" w:space="0" w:color="auto"/>
        <w:bottom w:val="none" w:sz="0" w:space="0" w:color="auto"/>
        <w:right w:val="none" w:sz="0" w:space="0" w:color="auto"/>
      </w:divBdr>
    </w:div>
    <w:div w:id="768891947">
      <w:bodyDiv w:val="1"/>
      <w:marLeft w:val="0"/>
      <w:marRight w:val="0"/>
      <w:marTop w:val="0"/>
      <w:marBottom w:val="0"/>
      <w:divBdr>
        <w:top w:val="none" w:sz="0" w:space="0" w:color="auto"/>
        <w:left w:val="none" w:sz="0" w:space="0" w:color="auto"/>
        <w:bottom w:val="none" w:sz="0" w:space="0" w:color="auto"/>
        <w:right w:val="none" w:sz="0" w:space="0" w:color="auto"/>
      </w:divBdr>
    </w:div>
    <w:div w:id="774137851">
      <w:bodyDiv w:val="1"/>
      <w:marLeft w:val="0"/>
      <w:marRight w:val="0"/>
      <w:marTop w:val="0"/>
      <w:marBottom w:val="0"/>
      <w:divBdr>
        <w:top w:val="none" w:sz="0" w:space="0" w:color="auto"/>
        <w:left w:val="none" w:sz="0" w:space="0" w:color="auto"/>
        <w:bottom w:val="none" w:sz="0" w:space="0" w:color="auto"/>
        <w:right w:val="none" w:sz="0" w:space="0" w:color="auto"/>
      </w:divBdr>
    </w:div>
    <w:div w:id="781070445">
      <w:bodyDiv w:val="1"/>
      <w:marLeft w:val="0"/>
      <w:marRight w:val="0"/>
      <w:marTop w:val="0"/>
      <w:marBottom w:val="0"/>
      <w:divBdr>
        <w:top w:val="none" w:sz="0" w:space="0" w:color="auto"/>
        <w:left w:val="none" w:sz="0" w:space="0" w:color="auto"/>
        <w:bottom w:val="none" w:sz="0" w:space="0" w:color="auto"/>
        <w:right w:val="none" w:sz="0" w:space="0" w:color="auto"/>
      </w:divBdr>
    </w:div>
    <w:div w:id="800224568">
      <w:bodyDiv w:val="1"/>
      <w:marLeft w:val="0"/>
      <w:marRight w:val="0"/>
      <w:marTop w:val="0"/>
      <w:marBottom w:val="0"/>
      <w:divBdr>
        <w:top w:val="none" w:sz="0" w:space="0" w:color="auto"/>
        <w:left w:val="none" w:sz="0" w:space="0" w:color="auto"/>
        <w:bottom w:val="none" w:sz="0" w:space="0" w:color="auto"/>
        <w:right w:val="none" w:sz="0" w:space="0" w:color="auto"/>
      </w:divBdr>
    </w:div>
    <w:div w:id="805127362">
      <w:bodyDiv w:val="1"/>
      <w:marLeft w:val="0"/>
      <w:marRight w:val="0"/>
      <w:marTop w:val="0"/>
      <w:marBottom w:val="0"/>
      <w:divBdr>
        <w:top w:val="none" w:sz="0" w:space="0" w:color="auto"/>
        <w:left w:val="none" w:sz="0" w:space="0" w:color="auto"/>
        <w:bottom w:val="none" w:sz="0" w:space="0" w:color="auto"/>
        <w:right w:val="none" w:sz="0" w:space="0" w:color="auto"/>
      </w:divBdr>
    </w:div>
    <w:div w:id="807742072">
      <w:bodyDiv w:val="1"/>
      <w:marLeft w:val="0"/>
      <w:marRight w:val="0"/>
      <w:marTop w:val="0"/>
      <w:marBottom w:val="0"/>
      <w:divBdr>
        <w:top w:val="none" w:sz="0" w:space="0" w:color="auto"/>
        <w:left w:val="none" w:sz="0" w:space="0" w:color="auto"/>
        <w:bottom w:val="none" w:sz="0" w:space="0" w:color="auto"/>
        <w:right w:val="none" w:sz="0" w:space="0" w:color="auto"/>
      </w:divBdr>
      <w:divsChild>
        <w:div w:id="339359285">
          <w:marLeft w:val="0"/>
          <w:marRight w:val="0"/>
          <w:marTop w:val="0"/>
          <w:marBottom w:val="0"/>
          <w:divBdr>
            <w:top w:val="none" w:sz="0" w:space="0" w:color="auto"/>
            <w:left w:val="none" w:sz="0" w:space="0" w:color="auto"/>
            <w:bottom w:val="none" w:sz="0" w:space="0" w:color="auto"/>
            <w:right w:val="none" w:sz="0" w:space="0" w:color="auto"/>
          </w:divBdr>
        </w:div>
      </w:divsChild>
    </w:div>
    <w:div w:id="819006515">
      <w:bodyDiv w:val="1"/>
      <w:marLeft w:val="0"/>
      <w:marRight w:val="0"/>
      <w:marTop w:val="0"/>
      <w:marBottom w:val="0"/>
      <w:divBdr>
        <w:top w:val="none" w:sz="0" w:space="0" w:color="auto"/>
        <w:left w:val="none" w:sz="0" w:space="0" w:color="auto"/>
        <w:bottom w:val="none" w:sz="0" w:space="0" w:color="auto"/>
        <w:right w:val="none" w:sz="0" w:space="0" w:color="auto"/>
      </w:divBdr>
    </w:div>
    <w:div w:id="848980555">
      <w:bodyDiv w:val="1"/>
      <w:marLeft w:val="0"/>
      <w:marRight w:val="0"/>
      <w:marTop w:val="0"/>
      <w:marBottom w:val="0"/>
      <w:divBdr>
        <w:top w:val="none" w:sz="0" w:space="0" w:color="auto"/>
        <w:left w:val="none" w:sz="0" w:space="0" w:color="auto"/>
        <w:bottom w:val="none" w:sz="0" w:space="0" w:color="auto"/>
        <w:right w:val="none" w:sz="0" w:space="0" w:color="auto"/>
      </w:divBdr>
    </w:div>
    <w:div w:id="862669282">
      <w:bodyDiv w:val="1"/>
      <w:marLeft w:val="0"/>
      <w:marRight w:val="0"/>
      <w:marTop w:val="0"/>
      <w:marBottom w:val="0"/>
      <w:divBdr>
        <w:top w:val="none" w:sz="0" w:space="0" w:color="auto"/>
        <w:left w:val="none" w:sz="0" w:space="0" w:color="auto"/>
        <w:bottom w:val="none" w:sz="0" w:space="0" w:color="auto"/>
        <w:right w:val="none" w:sz="0" w:space="0" w:color="auto"/>
      </w:divBdr>
      <w:divsChild>
        <w:div w:id="146484445">
          <w:marLeft w:val="0"/>
          <w:marRight w:val="0"/>
          <w:marTop w:val="0"/>
          <w:marBottom w:val="0"/>
          <w:divBdr>
            <w:top w:val="none" w:sz="0" w:space="0" w:color="auto"/>
            <w:left w:val="none" w:sz="0" w:space="0" w:color="auto"/>
            <w:bottom w:val="none" w:sz="0" w:space="0" w:color="auto"/>
            <w:right w:val="none" w:sz="0" w:space="0" w:color="auto"/>
          </w:divBdr>
        </w:div>
        <w:div w:id="627856681">
          <w:marLeft w:val="0"/>
          <w:marRight w:val="0"/>
          <w:marTop w:val="0"/>
          <w:marBottom w:val="0"/>
          <w:divBdr>
            <w:top w:val="none" w:sz="0" w:space="0" w:color="auto"/>
            <w:left w:val="none" w:sz="0" w:space="0" w:color="auto"/>
            <w:bottom w:val="none" w:sz="0" w:space="0" w:color="auto"/>
            <w:right w:val="none" w:sz="0" w:space="0" w:color="auto"/>
          </w:divBdr>
        </w:div>
        <w:div w:id="808547199">
          <w:marLeft w:val="0"/>
          <w:marRight w:val="0"/>
          <w:marTop w:val="0"/>
          <w:marBottom w:val="0"/>
          <w:divBdr>
            <w:top w:val="none" w:sz="0" w:space="0" w:color="auto"/>
            <w:left w:val="none" w:sz="0" w:space="0" w:color="auto"/>
            <w:bottom w:val="none" w:sz="0" w:space="0" w:color="auto"/>
            <w:right w:val="none" w:sz="0" w:space="0" w:color="auto"/>
          </w:divBdr>
        </w:div>
        <w:div w:id="1087658386">
          <w:marLeft w:val="0"/>
          <w:marRight w:val="0"/>
          <w:marTop w:val="0"/>
          <w:marBottom w:val="0"/>
          <w:divBdr>
            <w:top w:val="none" w:sz="0" w:space="0" w:color="auto"/>
            <w:left w:val="none" w:sz="0" w:space="0" w:color="auto"/>
            <w:bottom w:val="none" w:sz="0" w:space="0" w:color="auto"/>
            <w:right w:val="none" w:sz="0" w:space="0" w:color="auto"/>
          </w:divBdr>
        </w:div>
        <w:div w:id="1612278379">
          <w:marLeft w:val="0"/>
          <w:marRight w:val="0"/>
          <w:marTop w:val="0"/>
          <w:marBottom w:val="0"/>
          <w:divBdr>
            <w:top w:val="none" w:sz="0" w:space="0" w:color="auto"/>
            <w:left w:val="none" w:sz="0" w:space="0" w:color="auto"/>
            <w:bottom w:val="none" w:sz="0" w:space="0" w:color="auto"/>
            <w:right w:val="none" w:sz="0" w:space="0" w:color="auto"/>
          </w:divBdr>
        </w:div>
        <w:div w:id="1759399842">
          <w:marLeft w:val="0"/>
          <w:marRight w:val="0"/>
          <w:marTop w:val="0"/>
          <w:marBottom w:val="0"/>
          <w:divBdr>
            <w:top w:val="none" w:sz="0" w:space="0" w:color="auto"/>
            <w:left w:val="none" w:sz="0" w:space="0" w:color="auto"/>
            <w:bottom w:val="none" w:sz="0" w:space="0" w:color="auto"/>
            <w:right w:val="none" w:sz="0" w:space="0" w:color="auto"/>
          </w:divBdr>
        </w:div>
        <w:div w:id="1838576939">
          <w:marLeft w:val="0"/>
          <w:marRight w:val="0"/>
          <w:marTop w:val="0"/>
          <w:marBottom w:val="0"/>
          <w:divBdr>
            <w:top w:val="none" w:sz="0" w:space="0" w:color="auto"/>
            <w:left w:val="none" w:sz="0" w:space="0" w:color="auto"/>
            <w:bottom w:val="none" w:sz="0" w:space="0" w:color="auto"/>
            <w:right w:val="none" w:sz="0" w:space="0" w:color="auto"/>
          </w:divBdr>
        </w:div>
        <w:div w:id="2057702627">
          <w:marLeft w:val="0"/>
          <w:marRight w:val="0"/>
          <w:marTop w:val="0"/>
          <w:marBottom w:val="0"/>
          <w:divBdr>
            <w:top w:val="none" w:sz="0" w:space="0" w:color="auto"/>
            <w:left w:val="none" w:sz="0" w:space="0" w:color="auto"/>
            <w:bottom w:val="none" w:sz="0" w:space="0" w:color="auto"/>
            <w:right w:val="none" w:sz="0" w:space="0" w:color="auto"/>
          </w:divBdr>
        </w:div>
      </w:divsChild>
    </w:div>
    <w:div w:id="877624588">
      <w:bodyDiv w:val="1"/>
      <w:marLeft w:val="0"/>
      <w:marRight w:val="0"/>
      <w:marTop w:val="0"/>
      <w:marBottom w:val="0"/>
      <w:divBdr>
        <w:top w:val="none" w:sz="0" w:space="0" w:color="auto"/>
        <w:left w:val="none" w:sz="0" w:space="0" w:color="auto"/>
        <w:bottom w:val="none" w:sz="0" w:space="0" w:color="auto"/>
        <w:right w:val="none" w:sz="0" w:space="0" w:color="auto"/>
      </w:divBdr>
    </w:div>
    <w:div w:id="888804518">
      <w:bodyDiv w:val="1"/>
      <w:marLeft w:val="0"/>
      <w:marRight w:val="0"/>
      <w:marTop w:val="0"/>
      <w:marBottom w:val="0"/>
      <w:divBdr>
        <w:top w:val="none" w:sz="0" w:space="0" w:color="auto"/>
        <w:left w:val="none" w:sz="0" w:space="0" w:color="auto"/>
        <w:bottom w:val="none" w:sz="0" w:space="0" w:color="auto"/>
        <w:right w:val="none" w:sz="0" w:space="0" w:color="auto"/>
      </w:divBdr>
    </w:div>
    <w:div w:id="909770903">
      <w:bodyDiv w:val="1"/>
      <w:marLeft w:val="0"/>
      <w:marRight w:val="0"/>
      <w:marTop w:val="0"/>
      <w:marBottom w:val="0"/>
      <w:divBdr>
        <w:top w:val="none" w:sz="0" w:space="0" w:color="auto"/>
        <w:left w:val="none" w:sz="0" w:space="0" w:color="auto"/>
        <w:bottom w:val="none" w:sz="0" w:space="0" w:color="auto"/>
        <w:right w:val="none" w:sz="0" w:space="0" w:color="auto"/>
      </w:divBdr>
    </w:div>
    <w:div w:id="956907629">
      <w:bodyDiv w:val="1"/>
      <w:marLeft w:val="0"/>
      <w:marRight w:val="0"/>
      <w:marTop w:val="0"/>
      <w:marBottom w:val="0"/>
      <w:divBdr>
        <w:top w:val="none" w:sz="0" w:space="0" w:color="auto"/>
        <w:left w:val="none" w:sz="0" w:space="0" w:color="auto"/>
        <w:bottom w:val="none" w:sz="0" w:space="0" w:color="auto"/>
        <w:right w:val="none" w:sz="0" w:space="0" w:color="auto"/>
      </w:divBdr>
    </w:div>
    <w:div w:id="981235592">
      <w:bodyDiv w:val="1"/>
      <w:marLeft w:val="0"/>
      <w:marRight w:val="0"/>
      <w:marTop w:val="0"/>
      <w:marBottom w:val="0"/>
      <w:divBdr>
        <w:top w:val="none" w:sz="0" w:space="0" w:color="auto"/>
        <w:left w:val="none" w:sz="0" w:space="0" w:color="auto"/>
        <w:bottom w:val="none" w:sz="0" w:space="0" w:color="auto"/>
        <w:right w:val="none" w:sz="0" w:space="0" w:color="auto"/>
      </w:divBdr>
    </w:div>
    <w:div w:id="1005746575">
      <w:bodyDiv w:val="1"/>
      <w:marLeft w:val="0"/>
      <w:marRight w:val="0"/>
      <w:marTop w:val="0"/>
      <w:marBottom w:val="0"/>
      <w:divBdr>
        <w:top w:val="none" w:sz="0" w:space="0" w:color="auto"/>
        <w:left w:val="none" w:sz="0" w:space="0" w:color="auto"/>
        <w:bottom w:val="none" w:sz="0" w:space="0" w:color="auto"/>
        <w:right w:val="none" w:sz="0" w:space="0" w:color="auto"/>
      </w:divBdr>
    </w:div>
    <w:div w:id="1009481691">
      <w:bodyDiv w:val="1"/>
      <w:marLeft w:val="0"/>
      <w:marRight w:val="0"/>
      <w:marTop w:val="0"/>
      <w:marBottom w:val="0"/>
      <w:divBdr>
        <w:top w:val="none" w:sz="0" w:space="0" w:color="auto"/>
        <w:left w:val="none" w:sz="0" w:space="0" w:color="auto"/>
        <w:bottom w:val="none" w:sz="0" w:space="0" w:color="auto"/>
        <w:right w:val="none" w:sz="0" w:space="0" w:color="auto"/>
      </w:divBdr>
      <w:divsChild>
        <w:div w:id="66153007">
          <w:marLeft w:val="0"/>
          <w:marRight w:val="0"/>
          <w:marTop w:val="0"/>
          <w:marBottom w:val="0"/>
          <w:divBdr>
            <w:top w:val="none" w:sz="0" w:space="0" w:color="auto"/>
            <w:left w:val="none" w:sz="0" w:space="0" w:color="auto"/>
            <w:bottom w:val="none" w:sz="0" w:space="0" w:color="auto"/>
            <w:right w:val="none" w:sz="0" w:space="0" w:color="auto"/>
          </w:divBdr>
          <w:divsChild>
            <w:div w:id="518084474">
              <w:marLeft w:val="0"/>
              <w:marRight w:val="0"/>
              <w:marTop w:val="0"/>
              <w:marBottom w:val="0"/>
              <w:divBdr>
                <w:top w:val="none" w:sz="0" w:space="0" w:color="auto"/>
                <w:left w:val="none" w:sz="0" w:space="0" w:color="auto"/>
                <w:bottom w:val="none" w:sz="0" w:space="0" w:color="auto"/>
                <w:right w:val="none" w:sz="0" w:space="0" w:color="auto"/>
              </w:divBdr>
              <w:divsChild>
                <w:div w:id="16759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61951">
      <w:bodyDiv w:val="1"/>
      <w:marLeft w:val="0"/>
      <w:marRight w:val="0"/>
      <w:marTop w:val="0"/>
      <w:marBottom w:val="0"/>
      <w:divBdr>
        <w:top w:val="none" w:sz="0" w:space="0" w:color="auto"/>
        <w:left w:val="none" w:sz="0" w:space="0" w:color="auto"/>
        <w:bottom w:val="none" w:sz="0" w:space="0" w:color="auto"/>
        <w:right w:val="none" w:sz="0" w:space="0" w:color="auto"/>
      </w:divBdr>
      <w:divsChild>
        <w:div w:id="807013912">
          <w:marLeft w:val="0"/>
          <w:marRight w:val="0"/>
          <w:marTop w:val="0"/>
          <w:marBottom w:val="0"/>
          <w:divBdr>
            <w:top w:val="none" w:sz="0" w:space="0" w:color="auto"/>
            <w:left w:val="none" w:sz="0" w:space="0" w:color="auto"/>
            <w:bottom w:val="none" w:sz="0" w:space="0" w:color="auto"/>
            <w:right w:val="none" w:sz="0" w:space="0" w:color="auto"/>
          </w:divBdr>
        </w:div>
      </w:divsChild>
    </w:div>
    <w:div w:id="1044793504">
      <w:bodyDiv w:val="1"/>
      <w:marLeft w:val="0"/>
      <w:marRight w:val="0"/>
      <w:marTop w:val="0"/>
      <w:marBottom w:val="0"/>
      <w:divBdr>
        <w:top w:val="none" w:sz="0" w:space="0" w:color="auto"/>
        <w:left w:val="none" w:sz="0" w:space="0" w:color="auto"/>
        <w:bottom w:val="none" w:sz="0" w:space="0" w:color="auto"/>
        <w:right w:val="none" w:sz="0" w:space="0" w:color="auto"/>
      </w:divBdr>
      <w:divsChild>
        <w:div w:id="2145539046">
          <w:marLeft w:val="0"/>
          <w:marRight w:val="0"/>
          <w:marTop w:val="0"/>
          <w:marBottom w:val="0"/>
          <w:divBdr>
            <w:top w:val="none" w:sz="0" w:space="0" w:color="auto"/>
            <w:left w:val="none" w:sz="0" w:space="0" w:color="auto"/>
            <w:bottom w:val="none" w:sz="0" w:space="0" w:color="auto"/>
            <w:right w:val="none" w:sz="0" w:space="0" w:color="auto"/>
          </w:divBdr>
          <w:divsChild>
            <w:div w:id="548415044">
              <w:marLeft w:val="0"/>
              <w:marRight w:val="0"/>
              <w:marTop w:val="0"/>
              <w:marBottom w:val="0"/>
              <w:divBdr>
                <w:top w:val="none" w:sz="0" w:space="0" w:color="auto"/>
                <w:left w:val="none" w:sz="0" w:space="0" w:color="auto"/>
                <w:bottom w:val="none" w:sz="0" w:space="0" w:color="auto"/>
                <w:right w:val="none" w:sz="0" w:space="0" w:color="auto"/>
              </w:divBdr>
              <w:divsChild>
                <w:div w:id="14486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8899">
      <w:bodyDiv w:val="1"/>
      <w:marLeft w:val="0"/>
      <w:marRight w:val="0"/>
      <w:marTop w:val="0"/>
      <w:marBottom w:val="0"/>
      <w:divBdr>
        <w:top w:val="none" w:sz="0" w:space="0" w:color="auto"/>
        <w:left w:val="none" w:sz="0" w:space="0" w:color="auto"/>
        <w:bottom w:val="none" w:sz="0" w:space="0" w:color="auto"/>
        <w:right w:val="none" w:sz="0" w:space="0" w:color="auto"/>
      </w:divBdr>
    </w:div>
    <w:div w:id="1051465707">
      <w:bodyDiv w:val="1"/>
      <w:marLeft w:val="0"/>
      <w:marRight w:val="0"/>
      <w:marTop w:val="0"/>
      <w:marBottom w:val="0"/>
      <w:divBdr>
        <w:top w:val="none" w:sz="0" w:space="0" w:color="auto"/>
        <w:left w:val="none" w:sz="0" w:space="0" w:color="auto"/>
        <w:bottom w:val="none" w:sz="0" w:space="0" w:color="auto"/>
        <w:right w:val="none" w:sz="0" w:space="0" w:color="auto"/>
      </w:divBdr>
    </w:div>
    <w:div w:id="1084690779">
      <w:bodyDiv w:val="1"/>
      <w:marLeft w:val="0"/>
      <w:marRight w:val="0"/>
      <w:marTop w:val="0"/>
      <w:marBottom w:val="0"/>
      <w:divBdr>
        <w:top w:val="none" w:sz="0" w:space="0" w:color="auto"/>
        <w:left w:val="none" w:sz="0" w:space="0" w:color="auto"/>
        <w:bottom w:val="none" w:sz="0" w:space="0" w:color="auto"/>
        <w:right w:val="none" w:sz="0" w:space="0" w:color="auto"/>
      </w:divBdr>
      <w:divsChild>
        <w:div w:id="668020487">
          <w:marLeft w:val="115"/>
          <w:marRight w:val="115"/>
          <w:marTop w:val="0"/>
          <w:marBottom w:val="0"/>
          <w:divBdr>
            <w:top w:val="none" w:sz="0" w:space="0" w:color="auto"/>
            <w:left w:val="none" w:sz="0" w:space="0" w:color="auto"/>
            <w:bottom w:val="single" w:sz="4" w:space="0" w:color="5B626A"/>
            <w:right w:val="none" w:sz="0" w:space="0" w:color="auto"/>
          </w:divBdr>
          <w:divsChild>
            <w:div w:id="1316908634">
              <w:marLeft w:val="0"/>
              <w:marRight w:val="0"/>
              <w:marTop w:val="0"/>
              <w:marBottom w:val="0"/>
              <w:divBdr>
                <w:top w:val="none" w:sz="0" w:space="0" w:color="auto"/>
                <w:left w:val="none" w:sz="0" w:space="0" w:color="auto"/>
                <w:bottom w:val="none" w:sz="0" w:space="0" w:color="auto"/>
                <w:right w:val="none" w:sz="0" w:space="0" w:color="auto"/>
              </w:divBdr>
              <w:divsChild>
                <w:div w:id="313799419">
                  <w:marLeft w:val="0"/>
                  <w:marRight w:val="0"/>
                  <w:marTop w:val="0"/>
                  <w:marBottom w:val="0"/>
                  <w:divBdr>
                    <w:top w:val="none" w:sz="0" w:space="0" w:color="auto"/>
                    <w:left w:val="none" w:sz="0" w:space="0" w:color="auto"/>
                    <w:bottom w:val="none" w:sz="0" w:space="0" w:color="auto"/>
                    <w:right w:val="none" w:sz="0" w:space="0" w:color="auto"/>
                  </w:divBdr>
                  <w:divsChild>
                    <w:div w:id="264191111">
                      <w:marLeft w:val="230"/>
                      <w:marRight w:val="0"/>
                      <w:marTop w:val="230"/>
                      <w:marBottom w:val="230"/>
                      <w:divBdr>
                        <w:top w:val="none" w:sz="0" w:space="0" w:color="auto"/>
                        <w:left w:val="none" w:sz="0" w:space="0" w:color="auto"/>
                        <w:bottom w:val="none" w:sz="0" w:space="0" w:color="auto"/>
                        <w:right w:val="none" w:sz="0" w:space="0" w:color="auto"/>
                      </w:divBdr>
                      <w:divsChild>
                        <w:div w:id="1782338700">
                          <w:marLeft w:val="0"/>
                          <w:marRight w:val="0"/>
                          <w:marTop w:val="0"/>
                          <w:marBottom w:val="0"/>
                          <w:divBdr>
                            <w:top w:val="none" w:sz="0" w:space="0" w:color="auto"/>
                            <w:left w:val="none" w:sz="0" w:space="0" w:color="auto"/>
                            <w:bottom w:val="none" w:sz="0" w:space="0" w:color="auto"/>
                            <w:right w:val="none" w:sz="0" w:space="0" w:color="auto"/>
                          </w:divBdr>
                          <w:divsChild>
                            <w:div w:id="580260918">
                              <w:marLeft w:val="0"/>
                              <w:marRight w:val="0"/>
                              <w:marTop w:val="0"/>
                              <w:marBottom w:val="230"/>
                              <w:divBdr>
                                <w:top w:val="none" w:sz="0" w:space="0" w:color="auto"/>
                                <w:left w:val="none" w:sz="0" w:space="0" w:color="auto"/>
                                <w:bottom w:val="none" w:sz="0" w:space="0" w:color="auto"/>
                                <w:right w:val="none" w:sz="0" w:space="0" w:color="auto"/>
                              </w:divBdr>
                              <w:divsChild>
                                <w:div w:id="305665136">
                                  <w:marLeft w:val="0"/>
                                  <w:marRight w:val="0"/>
                                  <w:marTop w:val="0"/>
                                  <w:marBottom w:val="0"/>
                                  <w:divBdr>
                                    <w:top w:val="none" w:sz="0" w:space="0" w:color="auto"/>
                                    <w:left w:val="none" w:sz="0" w:space="0" w:color="auto"/>
                                    <w:bottom w:val="none" w:sz="0" w:space="0" w:color="auto"/>
                                    <w:right w:val="none" w:sz="0" w:space="0" w:color="auto"/>
                                  </w:divBdr>
                                  <w:divsChild>
                                    <w:div w:id="1590773045">
                                      <w:marLeft w:val="0"/>
                                      <w:marRight w:val="0"/>
                                      <w:marTop w:val="0"/>
                                      <w:marBottom w:val="0"/>
                                      <w:divBdr>
                                        <w:top w:val="none" w:sz="0" w:space="0" w:color="auto"/>
                                        <w:left w:val="none" w:sz="0" w:space="0" w:color="auto"/>
                                        <w:bottom w:val="none" w:sz="0" w:space="0" w:color="auto"/>
                                        <w:right w:val="none" w:sz="0" w:space="0" w:color="auto"/>
                                      </w:divBdr>
                                      <w:divsChild>
                                        <w:div w:id="16893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662974">
      <w:bodyDiv w:val="1"/>
      <w:marLeft w:val="0"/>
      <w:marRight w:val="0"/>
      <w:marTop w:val="0"/>
      <w:marBottom w:val="0"/>
      <w:divBdr>
        <w:top w:val="none" w:sz="0" w:space="0" w:color="auto"/>
        <w:left w:val="none" w:sz="0" w:space="0" w:color="auto"/>
        <w:bottom w:val="none" w:sz="0" w:space="0" w:color="auto"/>
        <w:right w:val="none" w:sz="0" w:space="0" w:color="auto"/>
      </w:divBdr>
    </w:div>
    <w:div w:id="1122193320">
      <w:bodyDiv w:val="1"/>
      <w:marLeft w:val="0"/>
      <w:marRight w:val="0"/>
      <w:marTop w:val="0"/>
      <w:marBottom w:val="0"/>
      <w:divBdr>
        <w:top w:val="none" w:sz="0" w:space="0" w:color="auto"/>
        <w:left w:val="none" w:sz="0" w:space="0" w:color="auto"/>
        <w:bottom w:val="none" w:sz="0" w:space="0" w:color="auto"/>
        <w:right w:val="none" w:sz="0" w:space="0" w:color="auto"/>
      </w:divBdr>
    </w:div>
    <w:div w:id="1129710253">
      <w:bodyDiv w:val="1"/>
      <w:marLeft w:val="0"/>
      <w:marRight w:val="0"/>
      <w:marTop w:val="0"/>
      <w:marBottom w:val="0"/>
      <w:divBdr>
        <w:top w:val="none" w:sz="0" w:space="0" w:color="auto"/>
        <w:left w:val="none" w:sz="0" w:space="0" w:color="auto"/>
        <w:bottom w:val="none" w:sz="0" w:space="0" w:color="auto"/>
        <w:right w:val="none" w:sz="0" w:space="0" w:color="auto"/>
      </w:divBdr>
    </w:div>
    <w:div w:id="1156796664">
      <w:bodyDiv w:val="1"/>
      <w:marLeft w:val="0"/>
      <w:marRight w:val="0"/>
      <w:marTop w:val="0"/>
      <w:marBottom w:val="0"/>
      <w:divBdr>
        <w:top w:val="none" w:sz="0" w:space="0" w:color="auto"/>
        <w:left w:val="none" w:sz="0" w:space="0" w:color="auto"/>
        <w:bottom w:val="none" w:sz="0" w:space="0" w:color="auto"/>
        <w:right w:val="none" w:sz="0" w:space="0" w:color="auto"/>
      </w:divBdr>
    </w:div>
    <w:div w:id="1156805486">
      <w:bodyDiv w:val="1"/>
      <w:marLeft w:val="0"/>
      <w:marRight w:val="0"/>
      <w:marTop w:val="0"/>
      <w:marBottom w:val="0"/>
      <w:divBdr>
        <w:top w:val="none" w:sz="0" w:space="0" w:color="auto"/>
        <w:left w:val="none" w:sz="0" w:space="0" w:color="auto"/>
        <w:bottom w:val="none" w:sz="0" w:space="0" w:color="auto"/>
        <w:right w:val="none" w:sz="0" w:space="0" w:color="auto"/>
      </w:divBdr>
    </w:div>
    <w:div w:id="1158226142">
      <w:bodyDiv w:val="1"/>
      <w:marLeft w:val="0"/>
      <w:marRight w:val="0"/>
      <w:marTop w:val="0"/>
      <w:marBottom w:val="0"/>
      <w:divBdr>
        <w:top w:val="none" w:sz="0" w:space="0" w:color="auto"/>
        <w:left w:val="none" w:sz="0" w:space="0" w:color="auto"/>
        <w:bottom w:val="none" w:sz="0" w:space="0" w:color="auto"/>
        <w:right w:val="none" w:sz="0" w:space="0" w:color="auto"/>
      </w:divBdr>
    </w:div>
    <w:div w:id="1166478114">
      <w:bodyDiv w:val="1"/>
      <w:marLeft w:val="0"/>
      <w:marRight w:val="0"/>
      <w:marTop w:val="0"/>
      <w:marBottom w:val="0"/>
      <w:divBdr>
        <w:top w:val="none" w:sz="0" w:space="0" w:color="auto"/>
        <w:left w:val="none" w:sz="0" w:space="0" w:color="auto"/>
        <w:bottom w:val="none" w:sz="0" w:space="0" w:color="auto"/>
        <w:right w:val="none" w:sz="0" w:space="0" w:color="auto"/>
      </w:divBdr>
    </w:div>
    <w:div w:id="1171094665">
      <w:bodyDiv w:val="1"/>
      <w:marLeft w:val="0"/>
      <w:marRight w:val="0"/>
      <w:marTop w:val="0"/>
      <w:marBottom w:val="0"/>
      <w:divBdr>
        <w:top w:val="none" w:sz="0" w:space="0" w:color="auto"/>
        <w:left w:val="none" w:sz="0" w:space="0" w:color="auto"/>
        <w:bottom w:val="none" w:sz="0" w:space="0" w:color="auto"/>
        <w:right w:val="none" w:sz="0" w:space="0" w:color="auto"/>
      </w:divBdr>
    </w:div>
    <w:div w:id="1171483086">
      <w:bodyDiv w:val="1"/>
      <w:marLeft w:val="0"/>
      <w:marRight w:val="0"/>
      <w:marTop w:val="0"/>
      <w:marBottom w:val="0"/>
      <w:divBdr>
        <w:top w:val="none" w:sz="0" w:space="0" w:color="auto"/>
        <w:left w:val="none" w:sz="0" w:space="0" w:color="auto"/>
        <w:bottom w:val="none" w:sz="0" w:space="0" w:color="auto"/>
        <w:right w:val="none" w:sz="0" w:space="0" w:color="auto"/>
      </w:divBdr>
    </w:div>
    <w:div w:id="1191189933">
      <w:bodyDiv w:val="1"/>
      <w:marLeft w:val="0"/>
      <w:marRight w:val="0"/>
      <w:marTop w:val="0"/>
      <w:marBottom w:val="0"/>
      <w:divBdr>
        <w:top w:val="none" w:sz="0" w:space="0" w:color="auto"/>
        <w:left w:val="none" w:sz="0" w:space="0" w:color="auto"/>
        <w:bottom w:val="none" w:sz="0" w:space="0" w:color="auto"/>
        <w:right w:val="none" w:sz="0" w:space="0" w:color="auto"/>
      </w:divBdr>
    </w:div>
    <w:div w:id="1196042692">
      <w:bodyDiv w:val="1"/>
      <w:marLeft w:val="0"/>
      <w:marRight w:val="0"/>
      <w:marTop w:val="0"/>
      <w:marBottom w:val="0"/>
      <w:divBdr>
        <w:top w:val="none" w:sz="0" w:space="0" w:color="auto"/>
        <w:left w:val="none" w:sz="0" w:space="0" w:color="auto"/>
        <w:bottom w:val="none" w:sz="0" w:space="0" w:color="auto"/>
        <w:right w:val="none" w:sz="0" w:space="0" w:color="auto"/>
      </w:divBdr>
    </w:div>
    <w:div w:id="1198811515">
      <w:bodyDiv w:val="1"/>
      <w:marLeft w:val="0"/>
      <w:marRight w:val="0"/>
      <w:marTop w:val="0"/>
      <w:marBottom w:val="0"/>
      <w:divBdr>
        <w:top w:val="none" w:sz="0" w:space="0" w:color="auto"/>
        <w:left w:val="none" w:sz="0" w:space="0" w:color="auto"/>
        <w:bottom w:val="none" w:sz="0" w:space="0" w:color="auto"/>
        <w:right w:val="none" w:sz="0" w:space="0" w:color="auto"/>
      </w:divBdr>
      <w:divsChild>
        <w:div w:id="235357497">
          <w:marLeft w:val="0"/>
          <w:marRight w:val="0"/>
          <w:marTop w:val="0"/>
          <w:marBottom w:val="0"/>
          <w:divBdr>
            <w:top w:val="none" w:sz="0" w:space="0" w:color="auto"/>
            <w:left w:val="none" w:sz="0" w:space="0" w:color="auto"/>
            <w:bottom w:val="none" w:sz="0" w:space="0" w:color="auto"/>
            <w:right w:val="none" w:sz="0" w:space="0" w:color="auto"/>
          </w:divBdr>
        </w:div>
        <w:div w:id="551229051">
          <w:marLeft w:val="0"/>
          <w:marRight w:val="0"/>
          <w:marTop w:val="0"/>
          <w:marBottom w:val="0"/>
          <w:divBdr>
            <w:top w:val="none" w:sz="0" w:space="0" w:color="auto"/>
            <w:left w:val="none" w:sz="0" w:space="0" w:color="auto"/>
            <w:bottom w:val="none" w:sz="0" w:space="0" w:color="auto"/>
            <w:right w:val="none" w:sz="0" w:space="0" w:color="auto"/>
          </w:divBdr>
        </w:div>
        <w:div w:id="677003168">
          <w:marLeft w:val="0"/>
          <w:marRight w:val="0"/>
          <w:marTop w:val="0"/>
          <w:marBottom w:val="0"/>
          <w:divBdr>
            <w:top w:val="none" w:sz="0" w:space="0" w:color="auto"/>
            <w:left w:val="none" w:sz="0" w:space="0" w:color="auto"/>
            <w:bottom w:val="none" w:sz="0" w:space="0" w:color="auto"/>
            <w:right w:val="none" w:sz="0" w:space="0" w:color="auto"/>
          </w:divBdr>
        </w:div>
        <w:div w:id="1356421806">
          <w:marLeft w:val="0"/>
          <w:marRight w:val="0"/>
          <w:marTop w:val="0"/>
          <w:marBottom w:val="0"/>
          <w:divBdr>
            <w:top w:val="none" w:sz="0" w:space="0" w:color="auto"/>
            <w:left w:val="none" w:sz="0" w:space="0" w:color="auto"/>
            <w:bottom w:val="none" w:sz="0" w:space="0" w:color="auto"/>
            <w:right w:val="none" w:sz="0" w:space="0" w:color="auto"/>
          </w:divBdr>
        </w:div>
        <w:div w:id="1450321182">
          <w:marLeft w:val="0"/>
          <w:marRight w:val="0"/>
          <w:marTop w:val="0"/>
          <w:marBottom w:val="0"/>
          <w:divBdr>
            <w:top w:val="none" w:sz="0" w:space="0" w:color="auto"/>
            <w:left w:val="none" w:sz="0" w:space="0" w:color="auto"/>
            <w:bottom w:val="none" w:sz="0" w:space="0" w:color="auto"/>
            <w:right w:val="none" w:sz="0" w:space="0" w:color="auto"/>
          </w:divBdr>
        </w:div>
        <w:div w:id="1770157339">
          <w:marLeft w:val="0"/>
          <w:marRight w:val="0"/>
          <w:marTop w:val="0"/>
          <w:marBottom w:val="0"/>
          <w:divBdr>
            <w:top w:val="none" w:sz="0" w:space="0" w:color="auto"/>
            <w:left w:val="none" w:sz="0" w:space="0" w:color="auto"/>
            <w:bottom w:val="none" w:sz="0" w:space="0" w:color="auto"/>
            <w:right w:val="none" w:sz="0" w:space="0" w:color="auto"/>
          </w:divBdr>
        </w:div>
        <w:div w:id="1825320275">
          <w:marLeft w:val="0"/>
          <w:marRight w:val="0"/>
          <w:marTop w:val="0"/>
          <w:marBottom w:val="0"/>
          <w:divBdr>
            <w:top w:val="none" w:sz="0" w:space="0" w:color="auto"/>
            <w:left w:val="none" w:sz="0" w:space="0" w:color="auto"/>
            <w:bottom w:val="none" w:sz="0" w:space="0" w:color="auto"/>
            <w:right w:val="none" w:sz="0" w:space="0" w:color="auto"/>
          </w:divBdr>
        </w:div>
        <w:div w:id="1913541689">
          <w:marLeft w:val="0"/>
          <w:marRight w:val="0"/>
          <w:marTop w:val="0"/>
          <w:marBottom w:val="0"/>
          <w:divBdr>
            <w:top w:val="none" w:sz="0" w:space="0" w:color="auto"/>
            <w:left w:val="none" w:sz="0" w:space="0" w:color="auto"/>
            <w:bottom w:val="none" w:sz="0" w:space="0" w:color="auto"/>
            <w:right w:val="none" w:sz="0" w:space="0" w:color="auto"/>
          </w:divBdr>
        </w:div>
      </w:divsChild>
    </w:div>
    <w:div w:id="1215118622">
      <w:bodyDiv w:val="1"/>
      <w:marLeft w:val="0"/>
      <w:marRight w:val="0"/>
      <w:marTop w:val="0"/>
      <w:marBottom w:val="0"/>
      <w:divBdr>
        <w:top w:val="none" w:sz="0" w:space="0" w:color="auto"/>
        <w:left w:val="none" w:sz="0" w:space="0" w:color="auto"/>
        <w:bottom w:val="none" w:sz="0" w:space="0" w:color="auto"/>
        <w:right w:val="none" w:sz="0" w:space="0" w:color="auto"/>
      </w:divBdr>
      <w:divsChild>
        <w:div w:id="552811880">
          <w:marLeft w:val="115"/>
          <w:marRight w:val="115"/>
          <w:marTop w:val="0"/>
          <w:marBottom w:val="0"/>
          <w:divBdr>
            <w:top w:val="none" w:sz="0" w:space="0" w:color="auto"/>
            <w:left w:val="none" w:sz="0" w:space="0" w:color="auto"/>
            <w:bottom w:val="single" w:sz="4" w:space="0" w:color="5B626A"/>
            <w:right w:val="none" w:sz="0" w:space="0" w:color="auto"/>
          </w:divBdr>
          <w:divsChild>
            <w:div w:id="1387725284">
              <w:marLeft w:val="0"/>
              <w:marRight w:val="0"/>
              <w:marTop w:val="0"/>
              <w:marBottom w:val="0"/>
              <w:divBdr>
                <w:top w:val="none" w:sz="0" w:space="0" w:color="auto"/>
                <w:left w:val="none" w:sz="0" w:space="0" w:color="auto"/>
                <w:bottom w:val="none" w:sz="0" w:space="0" w:color="auto"/>
                <w:right w:val="none" w:sz="0" w:space="0" w:color="auto"/>
              </w:divBdr>
              <w:divsChild>
                <w:div w:id="802425745">
                  <w:marLeft w:val="0"/>
                  <w:marRight w:val="0"/>
                  <w:marTop w:val="0"/>
                  <w:marBottom w:val="0"/>
                  <w:divBdr>
                    <w:top w:val="none" w:sz="0" w:space="0" w:color="auto"/>
                    <w:left w:val="none" w:sz="0" w:space="0" w:color="auto"/>
                    <w:bottom w:val="none" w:sz="0" w:space="0" w:color="auto"/>
                    <w:right w:val="none" w:sz="0" w:space="0" w:color="auto"/>
                  </w:divBdr>
                  <w:divsChild>
                    <w:div w:id="1441412588">
                      <w:marLeft w:val="230"/>
                      <w:marRight w:val="0"/>
                      <w:marTop w:val="230"/>
                      <w:marBottom w:val="230"/>
                      <w:divBdr>
                        <w:top w:val="none" w:sz="0" w:space="0" w:color="auto"/>
                        <w:left w:val="none" w:sz="0" w:space="0" w:color="auto"/>
                        <w:bottom w:val="none" w:sz="0" w:space="0" w:color="auto"/>
                        <w:right w:val="none" w:sz="0" w:space="0" w:color="auto"/>
                      </w:divBdr>
                      <w:divsChild>
                        <w:div w:id="1074856699">
                          <w:marLeft w:val="0"/>
                          <w:marRight w:val="0"/>
                          <w:marTop w:val="0"/>
                          <w:marBottom w:val="0"/>
                          <w:divBdr>
                            <w:top w:val="none" w:sz="0" w:space="0" w:color="auto"/>
                            <w:left w:val="none" w:sz="0" w:space="0" w:color="auto"/>
                            <w:bottom w:val="none" w:sz="0" w:space="0" w:color="auto"/>
                            <w:right w:val="none" w:sz="0" w:space="0" w:color="auto"/>
                          </w:divBdr>
                          <w:divsChild>
                            <w:div w:id="1935825054">
                              <w:marLeft w:val="0"/>
                              <w:marRight w:val="0"/>
                              <w:marTop w:val="0"/>
                              <w:marBottom w:val="230"/>
                              <w:divBdr>
                                <w:top w:val="none" w:sz="0" w:space="0" w:color="auto"/>
                                <w:left w:val="none" w:sz="0" w:space="0" w:color="auto"/>
                                <w:bottom w:val="none" w:sz="0" w:space="0" w:color="auto"/>
                                <w:right w:val="none" w:sz="0" w:space="0" w:color="auto"/>
                              </w:divBdr>
                              <w:divsChild>
                                <w:div w:id="1475026205">
                                  <w:marLeft w:val="0"/>
                                  <w:marRight w:val="0"/>
                                  <w:marTop w:val="0"/>
                                  <w:marBottom w:val="0"/>
                                  <w:divBdr>
                                    <w:top w:val="none" w:sz="0" w:space="0" w:color="auto"/>
                                    <w:left w:val="none" w:sz="0" w:space="0" w:color="auto"/>
                                    <w:bottom w:val="none" w:sz="0" w:space="0" w:color="auto"/>
                                    <w:right w:val="none" w:sz="0" w:space="0" w:color="auto"/>
                                  </w:divBdr>
                                  <w:divsChild>
                                    <w:div w:id="210188528">
                                      <w:marLeft w:val="0"/>
                                      <w:marRight w:val="0"/>
                                      <w:marTop w:val="0"/>
                                      <w:marBottom w:val="0"/>
                                      <w:divBdr>
                                        <w:top w:val="none" w:sz="0" w:space="0" w:color="auto"/>
                                        <w:left w:val="none" w:sz="0" w:space="0" w:color="auto"/>
                                        <w:bottom w:val="none" w:sz="0" w:space="0" w:color="auto"/>
                                        <w:right w:val="none" w:sz="0" w:space="0" w:color="auto"/>
                                      </w:divBdr>
                                      <w:divsChild>
                                        <w:div w:id="12752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251939">
      <w:bodyDiv w:val="1"/>
      <w:marLeft w:val="0"/>
      <w:marRight w:val="0"/>
      <w:marTop w:val="0"/>
      <w:marBottom w:val="0"/>
      <w:divBdr>
        <w:top w:val="none" w:sz="0" w:space="0" w:color="auto"/>
        <w:left w:val="none" w:sz="0" w:space="0" w:color="auto"/>
        <w:bottom w:val="none" w:sz="0" w:space="0" w:color="auto"/>
        <w:right w:val="none" w:sz="0" w:space="0" w:color="auto"/>
      </w:divBdr>
      <w:divsChild>
        <w:div w:id="908536537">
          <w:marLeft w:val="0"/>
          <w:marRight w:val="0"/>
          <w:marTop w:val="0"/>
          <w:marBottom w:val="0"/>
          <w:divBdr>
            <w:top w:val="none" w:sz="0" w:space="0" w:color="auto"/>
            <w:left w:val="none" w:sz="0" w:space="0" w:color="auto"/>
            <w:bottom w:val="none" w:sz="0" w:space="0" w:color="auto"/>
            <w:right w:val="none" w:sz="0" w:space="0" w:color="auto"/>
          </w:divBdr>
        </w:div>
        <w:div w:id="1607040602">
          <w:marLeft w:val="0"/>
          <w:marRight w:val="0"/>
          <w:marTop w:val="0"/>
          <w:marBottom w:val="0"/>
          <w:divBdr>
            <w:top w:val="none" w:sz="0" w:space="0" w:color="auto"/>
            <w:left w:val="none" w:sz="0" w:space="0" w:color="auto"/>
            <w:bottom w:val="none" w:sz="0" w:space="0" w:color="auto"/>
            <w:right w:val="none" w:sz="0" w:space="0" w:color="auto"/>
          </w:divBdr>
        </w:div>
        <w:div w:id="1836796883">
          <w:marLeft w:val="0"/>
          <w:marRight w:val="0"/>
          <w:marTop w:val="0"/>
          <w:marBottom w:val="0"/>
          <w:divBdr>
            <w:top w:val="none" w:sz="0" w:space="0" w:color="auto"/>
            <w:left w:val="none" w:sz="0" w:space="0" w:color="auto"/>
            <w:bottom w:val="none" w:sz="0" w:space="0" w:color="auto"/>
            <w:right w:val="none" w:sz="0" w:space="0" w:color="auto"/>
          </w:divBdr>
        </w:div>
        <w:div w:id="2076927220">
          <w:marLeft w:val="0"/>
          <w:marRight w:val="0"/>
          <w:marTop w:val="0"/>
          <w:marBottom w:val="0"/>
          <w:divBdr>
            <w:top w:val="none" w:sz="0" w:space="0" w:color="auto"/>
            <w:left w:val="none" w:sz="0" w:space="0" w:color="auto"/>
            <w:bottom w:val="none" w:sz="0" w:space="0" w:color="auto"/>
            <w:right w:val="none" w:sz="0" w:space="0" w:color="auto"/>
          </w:divBdr>
        </w:div>
        <w:div w:id="142163224">
          <w:marLeft w:val="0"/>
          <w:marRight w:val="0"/>
          <w:marTop w:val="0"/>
          <w:marBottom w:val="0"/>
          <w:divBdr>
            <w:top w:val="none" w:sz="0" w:space="0" w:color="auto"/>
            <w:left w:val="none" w:sz="0" w:space="0" w:color="auto"/>
            <w:bottom w:val="none" w:sz="0" w:space="0" w:color="auto"/>
            <w:right w:val="none" w:sz="0" w:space="0" w:color="auto"/>
          </w:divBdr>
        </w:div>
        <w:div w:id="1551070043">
          <w:marLeft w:val="0"/>
          <w:marRight w:val="0"/>
          <w:marTop w:val="0"/>
          <w:marBottom w:val="0"/>
          <w:divBdr>
            <w:top w:val="none" w:sz="0" w:space="0" w:color="auto"/>
            <w:left w:val="none" w:sz="0" w:space="0" w:color="auto"/>
            <w:bottom w:val="none" w:sz="0" w:space="0" w:color="auto"/>
            <w:right w:val="none" w:sz="0" w:space="0" w:color="auto"/>
          </w:divBdr>
        </w:div>
        <w:div w:id="221605599">
          <w:marLeft w:val="0"/>
          <w:marRight w:val="0"/>
          <w:marTop w:val="0"/>
          <w:marBottom w:val="0"/>
          <w:divBdr>
            <w:top w:val="none" w:sz="0" w:space="0" w:color="auto"/>
            <w:left w:val="none" w:sz="0" w:space="0" w:color="auto"/>
            <w:bottom w:val="none" w:sz="0" w:space="0" w:color="auto"/>
            <w:right w:val="none" w:sz="0" w:space="0" w:color="auto"/>
          </w:divBdr>
        </w:div>
        <w:div w:id="419640858">
          <w:marLeft w:val="0"/>
          <w:marRight w:val="0"/>
          <w:marTop w:val="0"/>
          <w:marBottom w:val="0"/>
          <w:divBdr>
            <w:top w:val="none" w:sz="0" w:space="0" w:color="auto"/>
            <w:left w:val="none" w:sz="0" w:space="0" w:color="auto"/>
            <w:bottom w:val="none" w:sz="0" w:space="0" w:color="auto"/>
            <w:right w:val="none" w:sz="0" w:space="0" w:color="auto"/>
          </w:divBdr>
        </w:div>
        <w:div w:id="211812835">
          <w:marLeft w:val="0"/>
          <w:marRight w:val="0"/>
          <w:marTop w:val="0"/>
          <w:marBottom w:val="0"/>
          <w:divBdr>
            <w:top w:val="none" w:sz="0" w:space="0" w:color="auto"/>
            <w:left w:val="none" w:sz="0" w:space="0" w:color="auto"/>
            <w:bottom w:val="none" w:sz="0" w:space="0" w:color="auto"/>
            <w:right w:val="none" w:sz="0" w:space="0" w:color="auto"/>
          </w:divBdr>
        </w:div>
        <w:div w:id="2033995559">
          <w:marLeft w:val="0"/>
          <w:marRight w:val="0"/>
          <w:marTop w:val="0"/>
          <w:marBottom w:val="0"/>
          <w:divBdr>
            <w:top w:val="none" w:sz="0" w:space="0" w:color="auto"/>
            <w:left w:val="none" w:sz="0" w:space="0" w:color="auto"/>
            <w:bottom w:val="none" w:sz="0" w:space="0" w:color="auto"/>
            <w:right w:val="none" w:sz="0" w:space="0" w:color="auto"/>
          </w:divBdr>
        </w:div>
        <w:div w:id="567695415">
          <w:marLeft w:val="0"/>
          <w:marRight w:val="0"/>
          <w:marTop w:val="0"/>
          <w:marBottom w:val="0"/>
          <w:divBdr>
            <w:top w:val="none" w:sz="0" w:space="0" w:color="auto"/>
            <w:left w:val="none" w:sz="0" w:space="0" w:color="auto"/>
            <w:bottom w:val="none" w:sz="0" w:space="0" w:color="auto"/>
            <w:right w:val="none" w:sz="0" w:space="0" w:color="auto"/>
          </w:divBdr>
        </w:div>
        <w:div w:id="1257136730">
          <w:marLeft w:val="0"/>
          <w:marRight w:val="0"/>
          <w:marTop w:val="0"/>
          <w:marBottom w:val="0"/>
          <w:divBdr>
            <w:top w:val="none" w:sz="0" w:space="0" w:color="auto"/>
            <w:left w:val="none" w:sz="0" w:space="0" w:color="auto"/>
            <w:bottom w:val="none" w:sz="0" w:space="0" w:color="auto"/>
            <w:right w:val="none" w:sz="0" w:space="0" w:color="auto"/>
          </w:divBdr>
        </w:div>
        <w:div w:id="1137187584">
          <w:marLeft w:val="0"/>
          <w:marRight w:val="0"/>
          <w:marTop w:val="0"/>
          <w:marBottom w:val="0"/>
          <w:divBdr>
            <w:top w:val="none" w:sz="0" w:space="0" w:color="auto"/>
            <w:left w:val="none" w:sz="0" w:space="0" w:color="auto"/>
            <w:bottom w:val="none" w:sz="0" w:space="0" w:color="auto"/>
            <w:right w:val="none" w:sz="0" w:space="0" w:color="auto"/>
          </w:divBdr>
        </w:div>
        <w:div w:id="1631013871">
          <w:marLeft w:val="0"/>
          <w:marRight w:val="0"/>
          <w:marTop w:val="0"/>
          <w:marBottom w:val="0"/>
          <w:divBdr>
            <w:top w:val="none" w:sz="0" w:space="0" w:color="auto"/>
            <w:left w:val="none" w:sz="0" w:space="0" w:color="auto"/>
            <w:bottom w:val="none" w:sz="0" w:space="0" w:color="auto"/>
            <w:right w:val="none" w:sz="0" w:space="0" w:color="auto"/>
          </w:divBdr>
        </w:div>
        <w:div w:id="969743844">
          <w:marLeft w:val="0"/>
          <w:marRight w:val="0"/>
          <w:marTop w:val="0"/>
          <w:marBottom w:val="0"/>
          <w:divBdr>
            <w:top w:val="none" w:sz="0" w:space="0" w:color="auto"/>
            <w:left w:val="none" w:sz="0" w:space="0" w:color="auto"/>
            <w:bottom w:val="none" w:sz="0" w:space="0" w:color="auto"/>
            <w:right w:val="none" w:sz="0" w:space="0" w:color="auto"/>
          </w:divBdr>
        </w:div>
        <w:div w:id="920140052">
          <w:marLeft w:val="0"/>
          <w:marRight w:val="0"/>
          <w:marTop w:val="0"/>
          <w:marBottom w:val="0"/>
          <w:divBdr>
            <w:top w:val="none" w:sz="0" w:space="0" w:color="auto"/>
            <w:left w:val="none" w:sz="0" w:space="0" w:color="auto"/>
            <w:bottom w:val="none" w:sz="0" w:space="0" w:color="auto"/>
            <w:right w:val="none" w:sz="0" w:space="0" w:color="auto"/>
          </w:divBdr>
        </w:div>
        <w:div w:id="1106852570">
          <w:marLeft w:val="0"/>
          <w:marRight w:val="0"/>
          <w:marTop w:val="0"/>
          <w:marBottom w:val="0"/>
          <w:divBdr>
            <w:top w:val="none" w:sz="0" w:space="0" w:color="auto"/>
            <w:left w:val="none" w:sz="0" w:space="0" w:color="auto"/>
            <w:bottom w:val="none" w:sz="0" w:space="0" w:color="auto"/>
            <w:right w:val="none" w:sz="0" w:space="0" w:color="auto"/>
          </w:divBdr>
        </w:div>
        <w:div w:id="1221677209">
          <w:marLeft w:val="0"/>
          <w:marRight w:val="0"/>
          <w:marTop w:val="0"/>
          <w:marBottom w:val="0"/>
          <w:divBdr>
            <w:top w:val="none" w:sz="0" w:space="0" w:color="auto"/>
            <w:left w:val="none" w:sz="0" w:space="0" w:color="auto"/>
            <w:bottom w:val="none" w:sz="0" w:space="0" w:color="auto"/>
            <w:right w:val="none" w:sz="0" w:space="0" w:color="auto"/>
          </w:divBdr>
        </w:div>
        <w:div w:id="807019253">
          <w:marLeft w:val="0"/>
          <w:marRight w:val="0"/>
          <w:marTop w:val="0"/>
          <w:marBottom w:val="0"/>
          <w:divBdr>
            <w:top w:val="none" w:sz="0" w:space="0" w:color="auto"/>
            <w:left w:val="none" w:sz="0" w:space="0" w:color="auto"/>
            <w:bottom w:val="none" w:sz="0" w:space="0" w:color="auto"/>
            <w:right w:val="none" w:sz="0" w:space="0" w:color="auto"/>
          </w:divBdr>
        </w:div>
        <w:div w:id="296840128">
          <w:marLeft w:val="0"/>
          <w:marRight w:val="0"/>
          <w:marTop w:val="0"/>
          <w:marBottom w:val="0"/>
          <w:divBdr>
            <w:top w:val="none" w:sz="0" w:space="0" w:color="auto"/>
            <w:left w:val="none" w:sz="0" w:space="0" w:color="auto"/>
            <w:bottom w:val="none" w:sz="0" w:space="0" w:color="auto"/>
            <w:right w:val="none" w:sz="0" w:space="0" w:color="auto"/>
          </w:divBdr>
        </w:div>
        <w:div w:id="1413117348">
          <w:marLeft w:val="0"/>
          <w:marRight w:val="0"/>
          <w:marTop w:val="0"/>
          <w:marBottom w:val="0"/>
          <w:divBdr>
            <w:top w:val="none" w:sz="0" w:space="0" w:color="auto"/>
            <w:left w:val="none" w:sz="0" w:space="0" w:color="auto"/>
            <w:bottom w:val="none" w:sz="0" w:space="0" w:color="auto"/>
            <w:right w:val="none" w:sz="0" w:space="0" w:color="auto"/>
          </w:divBdr>
        </w:div>
        <w:div w:id="764039928">
          <w:marLeft w:val="0"/>
          <w:marRight w:val="0"/>
          <w:marTop w:val="0"/>
          <w:marBottom w:val="0"/>
          <w:divBdr>
            <w:top w:val="none" w:sz="0" w:space="0" w:color="auto"/>
            <w:left w:val="none" w:sz="0" w:space="0" w:color="auto"/>
            <w:bottom w:val="none" w:sz="0" w:space="0" w:color="auto"/>
            <w:right w:val="none" w:sz="0" w:space="0" w:color="auto"/>
          </w:divBdr>
        </w:div>
        <w:div w:id="383067023">
          <w:marLeft w:val="0"/>
          <w:marRight w:val="0"/>
          <w:marTop w:val="0"/>
          <w:marBottom w:val="0"/>
          <w:divBdr>
            <w:top w:val="none" w:sz="0" w:space="0" w:color="auto"/>
            <w:left w:val="none" w:sz="0" w:space="0" w:color="auto"/>
            <w:bottom w:val="none" w:sz="0" w:space="0" w:color="auto"/>
            <w:right w:val="none" w:sz="0" w:space="0" w:color="auto"/>
          </w:divBdr>
        </w:div>
        <w:div w:id="802505961">
          <w:marLeft w:val="0"/>
          <w:marRight w:val="0"/>
          <w:marTop w:val="0"/>
          <w:marBottom w:val="0"/>
          <w:divBdr>
            <w:top w:val="none" w:sz="0" w:space="0" w:color="auto"/>
            <w:left w:val="none" w:sz="0" w:space="0" w:color="auto"/>
            <w:bottom w:val="none" w:sz="0" w:space="0" w:color="auto"/>
            <w:right w:val="none" w:sz="0" w:space="0" w:color="auto"/>
          </w:divBdr>
        </w:div>
      </w:divsChild>
    </w:div>
    <w:div w:id="1254628279">
      <w:bodyDiv w:val="1"/>
      <w:marLeft w:val="0"/>
      <w:marRight w:val="0"/>
      <w:marTop w:val="0"/>
      <w:marBottom w:val="0"/>
      <w:divBdr>
        <w:top w:val="none" w:sz="0" w:space="0" w:color="auto"/>
        <w:left w:val="none" w:sz="0" w:space="0" w:color="auto"/>
        <w:bottom w:val="none" w:sz="0" w:space="0" w:color="auto"/>
        <w:right w:val="none" w:sz="0" w:space="0" w:color="auto"/>
      </w:divBdr>
    </w:div>
    <w:div w:id="1270700426">
      <w:bodyDiv w:val="1"/>
      <w:marLeft w:val="0"/>
      <w:marRight w:val="0"/>
      <w:marTop w:val="0"/>
      <w:marBottom w:val="0"/>
      <w:divBdr>
        <w:top w:val="none" w:sz="0" w:space="0" w:color="auto"/>
        <w:left w:val="none" w:sz="0" w:space="0" w:color="auto"/>
        <w:bottom w:val="none" w:sz="0" w:space="0" w:color="auto"/>
        <w:right w:val="none" w:sz="0" w:space="0" w:color="auto"/>
      </w:divBdr>
    </w:div>
    <w:div w:id="1274285818">
      <w:bodyDiv w:val="1"/>
      <w:marLeft w:val="0"/>
      <w:marRight w:val="0"/>
      <w:marTop w:val="0"/>
      <w:marBottom w:val="0"/>
      <w:divBdr>
        <w:top w:val="none" w:sz="0" w:space="0" w:color="auto"/>
        <w:left w:val="none" w:sz="0" w:space="0" w:color="auto"/>
        <w:bottom w:val="none" w:sz="0" w:space="0" w:color="auto"/>
        <w:right w:val="none" w:sz="0" w:space="0" w:color="auto"/>
      </w:divBdr>
    </w:div>
    <w:div w:id="1280648921">
      <w:bodyDiv w:val="1"/>
      <w:marLeft w:val="0"/>
      <w:marRight w:val="0"/>
      <w:marTop w:val="0"/>
      <w:marBottom w:val="0"/>
      <w:divBdr>
        <w:top w:val="none" w:sz="0" w:space="0" w:color="auto"/>
        <w:left w:val="none" w:sz="0" w:space="0" w:color="auto"/>
        <w:bottom w:val="none" w:sz="0" w:space="0" w:color="auto"/>
        <w:right w:val="none" w:sz="0" w:space="0" w:color="auto"/>
      </w:divBdr>
      <w:divsChild>
        <w:div w:id="884171815">
          <w:marLeft w:val="0"/>
          <w:marRight w:val="0"/>
          <w:marTop w:val="0"/>
          <w:marBottom w:val="0"/>
          <w:divBdr>
            <w:top w:val="none" w:sz="0" w:space="0" w:color="auto"/>
            <w:left w:val="none" w:sz="0" w:space="0" w:color="auto"/>
            <w:bottom w:val="none" w:sz="0" w:space="0" w:color="auto"/>
            <w:right w:val="none" w:sz="0" w:space="0" w:color="auto"/>
          </w:divBdr>
        </w:div>
        <w:div w:id="2003585454">
          <w:marLeft w:val="0"/>
          <w:marRight w:val="0"/>
          <w:marTop w:val="0"/>
          <w:marBottom w:val="0"/>
          <w:divBdr>
            <w:top w:val="none" w:sz="0" w:space="0" w:color="auto"/>
            <w:left w:val="none" w:sz="0" w:space="0" w:color="auto"/>
            <w:bottom w:val="none" w:sz="0" w:space="0" w:color="auto"/>
            <w:right w:val="none" w:sz="0" w:space="0" w:color="auto"/>
          </w:divBdr>
        </w:div>
      </w:divsChild>
    </w:div>
    <w:div w:id="1311060092">
      <w:bodyDiv w:val="1"/>
      <w:marLeft w:val="0"/>
      <w:marRight w:val="0"/>
      <w:marTop w:val="0"/>
      <w:marBottom w:val="0"/>
      <w:divBdr>
        <w:top w:val="none" w:sz="0" w:space="0" w:color="auto"/>
        <w:left w:val="none" w:sz="0" w:space="0" w:color="auto"/>
        <w:bottom w:val="none" w:sz="0" w:space="0" w:color="auto"/>
        <w:right w:val="none" w:sz="0" w:space="0" w:color="auto"/>
      </w:divBdr>
      <w:divsChild>
        <w:div w:id="473941">
          <w:marLeft w:val="0"/>
          <w:marRight w:val="0"/>
          <w:marTop w:val="0"/>
          <w:marBottom w:val="0"/>
          <w:divBdr>
            <w:top w:val="none" w:sz="0" w:space="0" w:color="auto"/>
            <w:left w:val="none" w:sz="0" w:space="0" w:color="auto"/>
            <w:bottom w:val="none" w:sz="0" w:space="0" w:color="auto"/>
            <w:right w:val="none" w:sz="0" w:space="0" w:color="auto"/>
          </w:divBdr>
        </w:div>
        <w:div w:id="1081566487">
          <w:marLeft w:val="0"/>
          <w:marRight w:val="0"/>
          <w:marTop w:val="0"/>
          <w:marBottom w:val="0"/>
          <w:divBdr>
            <w:top w:val="none" w:sz="0" w:space="0" w:color="auto"/>
            <w:left w:val="none" w:sz="0" w:space="0" w:color="auto"/>
            <w:bottom w:val="none" w:sz="0" w:space="0" w:color="auto"/>
            <w:right w:val="none" w:sz="0" w:space="0" w:color="auto"/>
          </w:divBdr>
        </w:div>
        <w:div w:id="1092169123">
          <w:marLeft w:val="0"/>
          <w:marRight w:val="0"/>
          <w:marTop w:val="0"/>
          <w:marBottom w:val="0"/>
          <w:divBdr>
            <w:top w:val="none" w:sz="0" w:space="0" w:color="auto"/>
            <w:left w:val="none" w:sz="0" w:space="0" w:color="auto"/>
            <w:bottom w:val="none" w:sz="0" w:space="0" w:color="auto"/>
            <w:right w:val="none" w:sz="0" w:space="0" w:color="auto"/>
          </w:divBdr>
        </w:div>
        <w:div w:id="1359742471">
          <w:marLeft w:val="0"/>
          <w:marRight w:val="0"/>
          <w:marTop w:val="0"/>
          <w:marBottom w:val="0"/>
          <w:divBdr>
            <w:top w:val="none" w:sz="0" w:space="0" w:color="auto"/>
            <w:left w:val="none" w:sz="0" w:space="0" w:color="auto"/>
            <w:bottom w:val="none" w:sz="0" w:space="0" w:color="auto"/>
            <w:right w:val="none" w:sz="0" w:space="0" w:color="auto"/>
          </w:divBdr>
        </w:div>
        <w:div w:id="1470901193">
          <w:marLeft w:val="0"/>
          <w:marRight w:val="0"/>
          <w:marTop w:val="0"/>
          <w:marBottom w:val="0"/>
          <w:divBdr>
            <w:top w:val="none" w:sz="0" w:space="0" w:color="auto"/>
            <w:left w:val="none" w:sz="0" w:space="0" w:color="auto"/>
            <w:bottom w:val="none" w:sz="0" w:space="0" w:color="auto"/>
            <w:right w:val="none" w:sz="0" w:space="0" w:color="auto"/>
          </w:divBdr>
        </w:div>
        <w:div w:id="1595017305">
          <w:marLeft w:val="0"/>
          <w:marRight w:val="0"/>
          <w:marTop w:val="0"/>
          <w:marBottom w:val="0"/>
          <w:divBdr>
            <w:top w:val="none" w:sz="0" w:space="0" w:color="auto"/>
            <w:left w:val="none" w:sz="0" w:space="0" w:color="auto"/>
            <w:bottom w:val="none" w:sz="0" w:space="0" w:color="auto"/>
            <w:right w:val="none" w:sz="0" w:space="0" w:color="auto"/>
          </w:divBdr>
        </w:div>
      </w:divsChild>
    </w:div>
    <w:div w:id="1314682199">
      <w:bodyDiv w:val="1"/>
      <w:marLeft w:val="0"/>
      <w:marRight w:val="0"/>
      <w:marTop w:val="0"/>
      <w:marBottom w:val="0"/>
      <w:divBdr>
        <w:top w:val="none" w:sz="0" w:space="0" w:color="auto"/>
        <w:left w:val="none" w:sz="0" w:space="0" w:color="auto"/>
        <w:bottom w:val="none" w:sz="0" w:space="0" w:color="auto"/>
        <w:right w:val="none" w:sz="0" w:space="0" w:color="auto"/>
      </w:divBdr>
    </w:div>
    <w:div w:id="1315333807">
      <w:bodyDiv w:val="1"/>
      <w:marLeft w:val="0"/>
      <w:marRight w:val="0"/>
      <w:marTop w:val="0"/>
      <w:marBottom w:val="0"/>
      <w:divBdr>
        <w:top w:val="none" w:sz="0" w:space="0" w:color="auto"/>
        <w:left w:val="none" w:sz="0" w:space="0" w:color="auto"/>
        <w:bottom w:val="none" w:sz="0" w:space="0" w:color="auto"/>
        <w:right w:val="none" w:sz="0" w:space="0" w:color="auto"/>
      </w:divBdr>
      <w:divsChild>
        <w:div w:id="1414469736">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none" w:sz="0" w:space="0" w:color="auto"/>
                <w:right w:val="none" w:sz="0" w:space="0" w:color="auto"/>
              </w:divBdr>
              <w:divsChild>
                <w:div w:id="14177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60365">
      <w:bodyDiv w:val="1"/>
      <w:marLeft w:val="0"/>
      <w:marRight w:val="0"/>
      <w:marTop w:val="0"/>
      <w:marBottom w:val="0"/>
      <w:divBdr>
        <w:top w:val="none" w:sz="0" w:space="0" w:color="auto"/>
        <w:left w:val="none" w:sz="0" w:space="0" w:color="auto"/>
        <w:bottom w:val="none" w:sz="0" w:space="0" w:color="auto"/>
        <w:right w:val="none" w:sz="0" w:space="0" w:color="auto"/>
      </w:divBdr>
    </w:div>
    <w:div w:id="1327050983">
      <w:bodyDiv w:val="1"/>
      <w:marLeft w:val="0"/>
      <w:marRight w:val="0"/>
      <w:marTop w:val="0"/>
      <w:marBottom w:val="0"/>
      <w:divBdr>
        <w:top w:val="none" w:sz="0" w:space="0" w:color="auto"/>
        <w:left w:val="none" w:sz="0" w:space="0" w:color="auto"/>
        <w:bottom w:val="none" w:sz="0" w:space="0" w:color="auto"/>
        <w:right w:val="none" w:sz="0" w:space="0" w:color="auto"/>
      </w:divBdr>
      <w:divsChild>
        <w:div w:id="63266242">
          <w:marLeft w:val="0"/>
          <w:marRight w:val="0"/>
          <w:marTop w:val="0"/>
          <w:marBottom w:val="0"/>
          <w:divBdr>
            <w:top w:val="none" w:sz="0" w:space="0" w:color="auto"/>
            <w:left w:val="none" w:sz="0" w:space="0" w:color="auto"/>
            <w:bottom w:val="none" w:sz="0" w:space="0" w:color="auto"/>
            <w:right w:val="none" w:sz="0" w:space="0" w:color="auto"/>
          </w:divBdr>
        </w:div>
        <w:div w:id="74983199">
          <w:marLeft w:val="0"/>
          <w:marRight w:val="0"/>
          <w:marTop w:val="0"/>
          <w:marBottom w:val="0"/>
          <w:divBdr>
            <w:top w:val="none" w:sz="0" w:space="0" w:color="auto"/>
            <w:left w:val="none" w:sz="0" w:space="0" w:color="auto"/>
            <w:bottom w:val="none" w:sz="0" w:space="0" w:color="auto"/>
            <w:right w:val="none" w:sz="0" w:space="0" w:color="auto"/>
          </w:divBdr>
        </w:div>
        <w:div w:id="682826509">
          <w:marLeft w:val="0"/>
          <w:marRight w:val="0"/>
          <w:marTop w:val="0"/>
          <w:marBottom w:val="0"/>
          <w:divBdr>
            <w:top w:val="none" w:sz="0" w:space="0" w:color="auto"/>
            <w:left w:val="none" w:sz="0" w:space="0" w:color="auto"/>
            <w:bottom w:val="none" w:sz="0" w:space="0" w:color="auto"/>
            <w:right w:val="none" w:sz="0" w:space="0" w:color="auto"/>
          </w:divBdr>
        </w:div>
        <w:div w:id="1077509737">
          <w:marLeft w:val="0"/>
          <w:marRight w:val="0"/>
          <w:marTop w:val="0"/>
          <w:marBottom w:val="0"/>
          <w:divBdr>
            <w:top w:val="none" w:sz="0" w:space="0" w:color="auto"/>
            <w:left w:val="none" w:sz="0" w:space="0" w:color="auto"/>
            <w:bottom w:val="none" w:sz="0" w:space="0" w:color="auto"/>
            <w:right w:val="none" w:sz="0" w:space="0" w:color="auto"/>
          </w:divBdr>
        </w:div>
        <w:div w:id="1642273802">
          <w:marLeft w:val="0"/>
          <w:marRight w:val="0"/>
          <w:marTop w:val="0"/>
          <w:marBottom w:val="0"/>
          <w:divBdr>
            <w:top w:val="none" w:sz="0" w:space="0" w:color="auto"/>
            <w:left w:val="none" w:sz="0" w:space="0" w:color="auto"/>
            <w:bottom w:val="none" w:sz="0" w:space="0" w:color="auto"/>
            <w:right w:val="none" w:sz="0" w:space="0" w:color="auto"/>
          </w:divBdr>
        </w:div>
      </w:divsChild>
    </w:div>
    <w:div w:id="1364018147">
      <w:bodyDiv w:val="1"/>
      <w:marLeft w:val="0"/>
      <w:marRight w:val="0"/>
      <w:marTop w:val="0"/>
      <w:marBottom w:val="0"/>
      <w:divBdr>
        <w:top w:val="none" w:sz="0" w:space="0" w:color="auto"/>
        <w:left w:val="none" w:sz="0" w:space="0" w:color="auto"/>
        <w:bottom w:val="none" w:sz="0" w:space="0" w:color="auto"/>
        <w:right w:val="none" w:sz="0" w:space="0" w:color="auto"/>
      </w:divBdr>
    </w:div>
    <w:div w:id="1381173553">
      <w:bodyDiv w:val="1"/>
      <w:marLeft w:val="0"/>
      <w:marRight w:val="0"/>
      <w:marTop w:val="0"/>
      <w:marBottom w:val="0"/>
      <w:divBdr>
        <w:top w:val="none" w:sz="0" w:space="0" w:color="auto"/>
        <w:left w:val="none" w:sz="0" w:space="0" w:color="auto"/>
        <w:bottom w:val="none" w:sz="0" w:space="0" w:color="auto"/>
        <w:right w:val="none" w:sz="0" w:space="0" w:color="auto"/>
      </w:divBdr>
      <w:divsChild>
        <w:div w:id="870610810">
          <w:marLeft w:val="0"/>
          <w:marRight w:val="0"/>
          <w:marTop w:val="0"/>
          <w:marBottom w:val="0"/>
          <w:divBdr>
            <w:top w:val="none" w:sz="0" w:space="0" w:color="auto"/>
            <w:left w:val="none" w:sz="0" w:space="0" w:color="auto"/>
            <w:bottom w:val="none" w:sz="0" w:space="0" w:color="auto"/>
            <w:right w:val="none" w:sz="0" w:space="0" w:color="auto"/>
          </w:divBdr>
        </w:div>
        <w:div w:id="905455024">
          <w:marLeft w:val="0"/>
          <w:marRight w:val="0"/>
          <w:marTop w:val="0"/>
          <w:marBottom w:val="0"/>
          <w:divBdr>
            <w:top w:val="none" w:sz="0" w:space="0" w:color="auto"/>
            <w:left w:val="none" w:sz="0" w:space="0" w:color="auto"/>
            <w:bottom w:val="none" w:sz="0" w:space="0" w:color="auto"/>
            <w:right w:val="none" w:sz="0" w:space="0" w:color="auto"/>
          </w:divBdr>
        </w:div>
      </w:divsChild>
    </w:div>
    <w:div w:id="1405837197">
      <w:bodyDiv w:val="1"/>
      <w:marLeft w:val="0"/>
      <w:marRight w:val="0"/>
      <w:marTop w:val="0"/>
      <w:marBottom w:val="0"/>
      <w:divBdr>
        <w:top w:val="none" w:sz="0" w:space="0" w:color="auto"/>
        <w:left w:val="none" w:sz="0" w:space="0" w:color="auto"/>
        <w:bottom w:val="none" w:sz="0" w:space="0" w:color="auto"/>
        <w:right w:val="none" w:sz="0" w:space="0" w:color="auto"/>
      </w:divBdr>
    </w:div>
    <w:div w:id="1452167117">
      <w:bodyDiv w:val="1"/>
      <w:marLeft w:val="0"/>
      <w:marRight w:val="0"/>
      <w:marTop w:val="0"/>
      <w:marBottom w:val="0"/>
      <w:divBdr>
        <w:top w:val="none" w:sz="0" w:space="0" w:color="auto"/>
        <w:left w:val="none" w:sz="0" w:space="0" w:color="auto"/>
        <w:bottom w:val="none" w:sz="0" w:space="0" w:color="auto"/>
        <w:right w:val="none" w:sz="0" w:space="0" w:color="auto"/>
      </w:divBdr>
    </w:div>
    <w:div w:id="1460996855">
      <w:bodyDiv w:val="1"/>
      <w:marLeft w:val="0"/>
      <w:marRight w:val="0"/>
      <w:marTop w:val="0"/>
      <w:marBottom w:val="0"/>
      <w:divBdr>
        <w:top w:val="none" w:sz="0" w:space="0" w:color="auto"/>
        <w:left w:val="none" w:sz="0" w:space="0" w:color="auto"/>
        <w:bottom w:val="none" w:sz="0" w:space="0" w:color="auto"/>
        <w:right w:val="none" w:sz="0" w:space="0" w:color="auto"/>
      </w:divBdr>
    </w:div>
    <w:div w:id="1462646600">
      <w:bodyDiv w:val="1"/>
      <w:marLeft w:val="0"/>
      <w:marRight w:val="0"/>
      <w:marTop w:val="0"/>
      <w:marBottom w:val="0"/>
      <w:divBdr>
        <w:top w:val="none" w:sz="0" w:space="0" w:color="auto"/>
        <w:left w:val="none" w:sz="0" w:space="0" w:color="auto"/>
        <w:bottom w:val="none" w:sz="0" w:space="0" w:color="auto"/>
        <w:right w:val="none" w:sz="0" w:space="0" w:color="auto"/>
      </w:divBdr>
    </w:div>
    <w:div w:id="1463501677">
      <w:bodyDiv w:val="1"/>
      <w:marLeft w:val="0"/>
      <w:marRight w:val="0"/>
      <w:marTop w:val="0"/>
      <w:marBottom w:val="0"/>
      <w:divBdr>
        <w:top w:val="none" w:sz="0" w:space="0" w:color="auto"/>
        <w:left w:val="none" w:sz="0" w:space="0" w:color="auto"/>
        <w:bottom w:val="none" w:sz="0" w:space="0" w:color="auto"/>
        <w:right w:val="none" w:sz="0" w:space="0" w:color="auto"/>
      </w:divBdr>
    </w:div>
    <w:div w:id="1472482563">
      <w:bodyDiv w:val="1"/>
      <w:marLeft w:val="0"/>
      <w:marRight w:val="0"/>
      <w:marTop w:val="0"/>
      <w:marBottom w:val="0"/>
      <w:divBdr>
        <w:top w:val="none" w:sz="0" w:space="0" w:color="auto"/>
        <w:left w:val="none" w:sz="0" w:space="0" w:color="auto"/>
        <w:bottom w:val="none" w:sz="0" w:space="0" w:color="auto"/>
        <w:right w:val="none" w:sz="0" w:space="0" w:color="auto"/>
      </w:divBdr>
    </w:div>
    <w:div w:id="1482427023">
      <w:bodyDiv w:val="1"/>
      <w:marLeft w:val="0"/>
      <w:marRight w:val="0"/>
      <w:marTop w:val="0"/>
      <w:marBottom w:val="0"/>
      <w:divBdr>
        <w:top w:val="none" w:sz="0" w:space="0" w:color="auto"/>
        <w:left w:val="none" w:sz="0" w:space="0" w:color="auto"/>
        <w:bottom w:val="none" w:sz="0" w:space="0" w:color="auto"/>
        <w:right w:val="none" w:sz="0" w:space="0" w:color="auto"/>
      </w:divBdr>
    </w:div>
    <w:div w:id="1492409586">
      <w:bodyDiv w:val="1"/>
      <w:marLeft w:val="0"/>
      <w:marRight w:val="0"/>
      <w:marTop w:val="0"/>
      <w:marBottom w:val="0"/>
      <w:divBdr>
        <w:top w:val="none" w:sz="0" w:space="0" w:color="auto"/>
        <w:left w:val="none" w:sz="0" w:space="0" w:color="auto"/>
        <w:bottom w:val="none" w:sz="0" w:space="0" w:color="auto"/>
        <w:right w:val="none" w:sz="0" w:space="0" w:color="auto"/>
      </w:divBdr>
    </w:div>
    <w:div w:id="1501966873">
      <w:bodyDiv w:val="1"/>
      <w:marLeft w:val="0"/>
      <w:marRight w:val="0"/>
      <w:marTop w:val="0"/>
      <w:marBottom w:val="0"/>
      <w:divBdr>
        <w:top w:val="none" w:sz="0" w:space="0" w:color="auto"/>
        <w:left w:val="none" w:sz="0" w:space="0" w:color="auto"/>
        <w:bottom w:val="none" w:sz="0" w:space="0" w:color="auto"/>
        <w:right w:val="none" w:sz="0" w:space="0" w:color="auto"/>
      </w:divBdr>
    </w:div>
    <w:div w:id="1505247247">
      <w:bodyDiv w:val="1"/>
      <w:marLeft w:val="0"/>
      <w:marRight w:val="0"/>
      <w:marTop w:val="0"/>
      <w:marBottom w:val="0"/>
      <w:divBdr>
        <w:top w:val="none" w:sz="0" w:space="0" w:color="auto"/>
        <w:left w:val="none" w:sz="0" w:space="0" w:color="auto"/>
        <w:bottom w:val="none" w:sz="0" w:space="0" w:color="auto"/>
        <w:right w:val="none" w:sz="0" w:space="0" w:color="auto"/>
      </w:divBdr>
      <w:divsChild>
        <w:div w:id="1292515925">
          <w:marLeft w:val="125"/>
          <w:marRight w:val="125"/>
          <w:marTop w:val="0"/>
          <w:marBottom w:val="188"/>
          <w:divBdr>
            <w:top w:val="none" w:sz="0" w:space="0" w:color="auto"/>
            <w:left w:val="none" w:sz="0" w:space="0" w:color="auto"/>
            <w:bottom w:val="none" w:sz="0" w:space="0" w:color="auto"/>
            <w:right w:val="none" w:sz="0" w:space="0" w:color="auto"/>
          </w:divBdr>
          <w:divsChild>
            <w:div w:id="601304029">
              <w:marLeft w:val="125"/>
              <w:marRight w:val="125"/>
              <w:marTop w:val="0"/>
              <w:marBottom w:val="188"/>
              <w:divBdr>
                <w:top w:val="none" w:sz="0" w:space="0" w:color="auto"/>
                <w:left w:val="none" w:sz="0" w:space="0" w:color="auto"/>
                <w:bottom w:val="none" w:sz="0" w:space="0" w:color="auto"/>
                <w:right w:val="none" w:sz="0" w:space="0" w:color="auto"/>
              </w:divBdr>
              <w:divsChild>
                <w:div w:id="158235724">
                  <w:marLeft w:val="125"/>
                  <w:marRight w:val="125"/>
                  <w:marTop w:val="0"/>
                  <w:marBottom w:val="188"/>
                  <w:divBdr>
                    <w:top w:val="none" w:sz="0" w:space="0" w:color="auto"/>
                    <w:left w:val="none" w:sz="0" w:space="0" w:color="auto"/>
                    <w:bottom w:val="none" w:sz="0" w:space="0" w:color="auto"/>
                    <w:right w:val="none" w:sz="0" w:space="0" w:color="auto"/>
                  </w:divBdr>
                  <w:divsChild>
                    <w:div w:id="415244757">
                      <w:marLeft w:val="125"/>
                      <w:marRight w:val="125"/>
                      <w:marTop w:val="0"/>
                      <w:marBottom w:val="188"/>
                      <w:divBdr>
                        <w:top w:val="none" w:sz="0" w:space="0" w:color="auto"/>
                        <w:left w:val="none" w:sz="0" w:space="0" w:color="auto"/>
                        <w:bottom w:val="none" w:sz="0" w:space="0" w:color="auto"/>
                        <w:right w:val="none" w:sz="0" w:space="0" w:color="auto"/>
                      </w:divBdr>
                      <w:divsChild>
                        <w:div w:id="112598608">
                          <w:marLeft w:val="125"/>
                          <w:marRight w:val="125"/>
                          <w:marTop w:val="0"/>
                          <w:marBottom w:val="0"/>
                          <w:divBdr>
                            <w:top w:val="none" w:sz="0" w:space="0" w:color="auto"/>
                            <w:left w:val="none" w:sz="0" w:space="0" w:color="auto"/>
                            <w:bottom w:val="none" w:sz="0" w:space="0" w:color="auto"/>
                            <w:right w:val="none" w:sz="0" w:space="0" w:color="auto"/>
                          </w:divBdr>
                        </w:div>
                        <w:div w:id="115103108">
                          <w:marLeft w:val="125"/>
                          <w:marRight w:val="125"/>
                          <w:marTop w:val="0"/>
                          <w:marBottom w:val="0"/>
                          <w:divBdr>
                            <w:top w:val="none" w:sz="0" w:space="0" w:color="auto"/>
                            <w:left w:val="none" w:sz="0" w:space="0" w:color="auto"/>
                            <w:bottom w:val="none" w:sz="0" w:space="0" w:color="auto"/>
                            <w:right w:val="none" w:sz="0" w:space="0" w:color="auto"/>
                          </w:divBdr>
                        </w:div>
                        <w:div w:id="366567581">
                          <w:marLeft w:val="125"/>
                          <w:marRight w:val="125"/>
                          <w:marTop w:val="0"/>
                          <w:marBottom w:val="63"/>
                          <w:divBdr>
                            <w:top w:val="none" w:sz="0" w:space="0" w:color="auto"/>
                            <w:left w:val="none" w:sz="0" w:space="0" w:color="auto"/>
                            <w:bottom w:val="single" w:sz="12" w:space="0" w:color="A1967A"/>
                            <w:right w:val="none" w:sz="0" w:space="0" w:color="auto"/>
                          </w:divBdr>
                          <w:divsChild>
                            <w:div w:id="952129209">
                              <w:marLeft w:val="0"/>
                              <w:marRight w:val="125"/>
                              <w:marTop w:val="0"/>
                              <w:marBottom w:val="0"/>
                              <w:divBdr>
                                <w:top w:val="none" w:sz="0" w:space="0" w:color="auto"/>
                                <w:left w:val="none" w:sz="0" w:space="0" w:color="auto"/>
                                <w:bottom w:val="none" w:sz="0" w:space="0" w:color="auto"/>
                                <w:right w:val="none" w:sz="0" w:space="0" w:color="auto"/>
                              </w:divBdr>
                            </w:div>
                          </w:divsChild>
                        </w:div>
                        <w:div w:id="394939983">
                          <w:marLeft w:val="125"/>
                          <w:marRight w:val="125"/>
                          <w:marTop w:val="0"/>
                          <w:marBottom w:val="63"/>
                          <w:divBdr>
                            <w:top w:val="none" w:sz="0" w:space="0" w:color="auto"/>
                            <w:left w:val="none" w:sz="0" w:space="0" w:color="auto"/>
                            <w:bottom w:val="single" w:sz="12" w:space="0" w:color="A1967A"/>
                            <w:right w:val="none" w:sz="0" w:space="0" w:color="auto"/>
                          </w:divBdr>
                          <w:divsChild>
                            <w:div w:id="194268780">
                              <w:marLeft w:val="0"/>
                              <w:marRight w:val="125"/>
                              <w:marTop w:val="0"/>
                              <w:marBottom w:val="0"/>
                              <w:divBdr>
                                <w:top w:val="none" w:sz="0" w:space="0" w:color="auto"/>
                                <w:left w:val="none" w:sz="0" w:space="0" w:color="auto"/>
                                <w:bottom w:val="none" w:sz="0" w:space="0" w:color="auto"/>
                                <w:right w:val="none" w:sz="0" w:space="0" w:color="auto"/>
                              </w:divBdr>
                            </w:div>
                          </w:divsChild>
                        </w:div>
                        <w:div w:id="411203968">
                          <w:marLeft w:val="125"/>
                          <w:marRight w:val="125"/>
                          <w:marTop w:val="0"/>
                          <w:marBottom w:val="0"/>
                          <w:divBdr>
                            <w:top w:val="none" w:sz="0" w:space="0" w:color="auto"/>
                            <w:left w:val="none" w:sz="0" w:space="0" w:color="auto"/>
                            <w:bottom w:val="none" w:sz="0" w:space="0" w:color="auto"/>
                            <w:right w:val="none" w:sz="0" w:space="0" w:color="auto"/>
                          </w:divBdr>
                        </w:div>
                        <w:div w:id="547303225">
                          <w:marLeft w:val="125"/>
                          <w:marRight w:val="125"/>
                          <w:marTop w:val="0"/>
                          <w:marBottom w:val="0"/>
                          <w:divBdr>
                            <w:top w:val="none" w:sz="0" w:space="0" w:color="auto"/>
                            <w:left w:val="none" w:sz="0" w:space="0" w:color="auto"/>
                            <w:bottom w:val="none" w:sz="0" w:space="0" w:color="auto"/>
                            <w:right w:val="none" w:sz="0" w:space="0" w:color="auto"/>
                          </w:divBdr>
                        </w:div>
                        <w:div w:id="581184067">
                          <w:marLeft w:val="125"/>
                          <w:marRight w:val="125"/>
                          <w:marTop w:val="0"/>
                          <w:marBottom w:val="63"/>
                          <w:divBdr>
                            <w:top w:val="none" w:sz="0" w:space="0" w:color="auto"/>
                            <w:left w:val="none" w:sz="0" w:space="0" w:color="auto"/>
                            <w:bottom w:val="single" w:sz="12" w:space="0" w:color="A1967A"/>
                            <w:right w:val="none" w:sz="0" w:space="0" w:color="auto"/>
                          </w:divBdr>
                          <w:divsChild>
                            <w:div w:id="1246764642">
                              <w:marLeft w:val="0"/>
                              <w:marRight w:val="125"/>
                              <w:marTop w:val="0"/>
                              <w:marBottom w:val="0"/>
                              <w:divBdr>
                                <w:top w:val="none" w:sz="0" w:space="0" w:color="auto"/>
                                <w:left w:val="none" w:sz="0" w:space="0" w:color="auto"/>
                                <w:bottom w:val="none" w:sz="0" w:space="0" w:color="auto"/>
                                <w:right w:val="none" w:sz="0" w:space="0" w:color="auto"/>
                              </w:divBdr>
                            </w:div>
                          </w:divsChild>
                        </w:div>
                        <w:div w:id="913931421">
                          <w:marLeft w:val="125"/>
                          <w:marRight w:val="125"/>
                          <w:marTop w:val="0"/>
                          <w:marBottom w:val="63"/>
                          <w:divBdr>
                            <w:top w:val="none" w:sz="0" w:space="0" w:color="auto"/>
                            <w:left w:val="none" w:sz="0" w:space="0" w:color="auto"/>
                            <w:bottom w:val="single" w:sz="12" w:space="0" w:color="A1967A"/>
                            <w:right w:val="none" w:sz="0" w:space="0" w:color="auto"/>
                          </w:divBdr>
                          <w:divsChild>
                            <w:div w:id="500391360">
                              <w:marLeft w:val="0"/>
                              <w:marRight w:val="125"/>
                              <w:marTop w:val="0"/>
                              <w:marBottom w:val="0"/>
                              <w:divBdr>
                                <w:top w:val="none" w:sz="0" w:space="0" w:color="auto"/>
                                <w:left w:val="none" w:sz="0" w:space="0" w:color="auto"/>
                                <w:bottom w:val="none" w:sz="0" w:space="0" w:color="auto"/>
                                <w:right w:val="none" w:sz="0" w:space="0" w:color="auto"/>
                              </w:divBdr>
                            </w:div>
                          </w:divsChild>
                        </w:div>
                        <w:div w:id="929118856">
                          <w:marLeft w:val="125"/>
                          <w:marRight w:val="125"/>
                          <w:marTop w:val="0"/>
                          <w:marBottom w:val="0"/>
                          <w:divBdr>
                            <w:top w:val="none" w:sz="0" w:space="0" w:color="auto"/>
                            <w:left w:val="none" w:sz="0" w:space="0" w:color="auto"/>
                            <w:bottom w:val="none" w:sz="0" w:space="0" w:color="auto"/>
                            <w:right w:val="none" w:sz="0" w:space="0" w:color="auto"/>
                          </w:divBdr>
                        </w:div>
                        <w:div w:id="1237860153">
                          <w:marLeft w:val="125"/>
                          <w:marRight w:val="125"/>
                          <w:marTop w:val="0"/>
                          <w:marBottom w:val="0"/>
                          <w:divBdr>
                            <w:top w:val="none" w:sz="0" w:space="0" w:color="auto"/>
                            <w:left w:val="none" w:sz="0" w:space="0" w:color="auto"/>
                            <w:bottom w:val="none" w:sz="0" w:space="0" w:color="auto"/>
                            <w:right w:val="none" w:sz="0" w:space="0" w:color="auto"/>
                          </w:divBdr>
                        </w:div>
                        <w:div w:id="1329094084">
                          <w:marLeft w:val="125"/>
                          <w:marRight w:val="125"/>
                          <w:marTop w:val="0"/>
                          <w:marBottom w:val="0"/>
                          <w:divBdr>
                            <w:top w:val="none" w:sz="0" w:space="0" w:color="auto"/>
                            <w:left w:val="none" w:sz="0" w:space="0" w:color="auto"/>
                            <w:bottom w:val="none" w:sz="0" w:space="0" w:color="auto"/>
                            <w:right w:val="none" w:sz="0" w:space="0" w:color="auto"/>
                          </w:divBdr>
                        </w:div>
                        <w:div w:id="1463889875">
                          <w:marLeft w:val="125"/>
                          <w:marRight w:val="125"/>
                          <w:marTop w:val="0"/>
                          <w:marBottom w:val="63"/>
                          <w:divBdr>
                            <w:top w:val="none" w:sz="0" w:space="0" w:color="auto"/>
                            <w:left w:val="none" w:sz="0" w:space="0" w:color="auto"/>
                            <w:bottom w:val="single" w:sz="12" w:space="0" w:color="A1967A"/>
                            <w:right w:val="none" w:sz="0" w:space="0" w:color="auto"/>
                          </w:divBdr>
                          <w:divsChild>
                            <w:div w:id="1707677066">
                              <w:marLeft w:val="0"/>
                              <w:marRight w:val="125"/>
                              <w:marTop w:val="0"/>
                              <w:marBottom w:val="0"/>
                              <w:divBdr>
                                <w:top w:val="none" w:sz="0" w:space="0" w:color="auto"/>
                                <w:left w:val="none" w:sz="0" w:space="0" w:color="auto"/>
                                <w:bottom w:val="none" w:sz="0" w:space="0" w:color="auto"/>
                                <w:right w:val="none" w:sz="0" w:space="0" w:color="auto"/>
                              </w:divBdr>
                            </w:div>
                          </w:divsChild>
                        </w:div>
                        <w:div w:id="1498880731">
                          <w:marLeft w:val="125"/>
                          <w:marRight w:val="125"/>
                          <w:marTop w:val="0"/>
                          <w:marBottom w:val="0"/>
                          <w:divBdr>
                            <w:top w:val="none" w:sz="0" w:space="0" w:color="auto"/>
                            <w:left w:val="none" w:sz="0" w:space="0" w:color="auto"/>
                            <w:bottom w:val="none" w:sz="0" w:space="0" w:color="auto"/>
                            <w:right w:val="none" w:sz="0" w:space="0" w:color="auto"/>
                          </w:divBdr>
                        </w:div>
                        <w:div w:id="1587375245">
                          <w:marLeft w:val="125"/>
                          <w:marRight w:val="125"/>
                          <w:marTop w:val="0"/>
                          <w:marBottom w:val="0"/>
                          <w:divBdr>
                            <w:top w:val="none" w:sz="0" w:space="0" w:color="auto"/>
                            <w:left w:val="none" w:sz="0" w:space="0" w:color="auto"/>
                            <w:bottom w:val="none" w:sz="0" w:space="0" w:color="auto"/>
                            <w:right w:val="none" w:sz="0" w:space="0" w:color="auto"/>
                          </w:divBdr>
                        </w:div>
                        <w:div w:id="1622882886">
                          <w:marLeft w:val="125"/>
                          <w:marRight w:val="125"/>
                          <w:marTop w:val="0"/>
                          <w:marBottom w:val="63"/>
                          <w:divBdr>
                            <w:top w:val="none" w:sz="0" w:space="0" w:color="auto"/>
                            <w:left w:val="none" w:sz="0" w:space="0" w:color="auto"/>
                            <w:bottom w:val="single" w:sz="12" w:space="0" w:color="A1967A"/>
                            <w:right w:val="none" w:sz="0" w:space="0" w:color="auto"/>
                          </w:divBdr>
                          <w:divsChild>
                            <w:div w:id="1281181303">
                              <w:marLeft w:val="0"/>
                              <w:marRight w:val="125"/>
                              <w:marTop w:val="0"/>
                              <w:marBottom w:val="0"/>
                              <w:divBdr>
                                <w:top w:val="none" w:sz="0" w:space="0" w:color="auto"/>
                                <w:left w:val="none" w:sz="0" w:space="0" w:color="auto"/>
                                <w:bottom w:val="none" w:sz="0" w:space="0" w:color="auto"/>
                                <w:right w:val="none" w:sz="0" w:space="0" w:color="auto"/>
                              </w:divBdr>
                            </w:div>
                          </w:divsChild>
                        </w:div>
                        <w:div w:id="1672103855">
                          <w:marLeft w:val="125"/>
                          <w:marRight w:val="125"/>
                          <w:marTop w:val="0"/>
                          <w:marBottom w:val="63"/>
                          <w:divBdr>
                            <w:top w:val="none" w:sz="0" w:space="0" w:color="auto"/>
                            <w:left w:val="none" w:sz="0" w:space="0" w:color="auto"/>
                            <w:bottom w:val="single" w:sz="12" w:space="0" w:color="A1967A"/>
                            <w:right w:val="none" w:sz="0" w:space="0" w:color="auto"/>
                          </w:divBdr>
                          <w:divsChild>
                            <w:div w:id="1018696711">
                              <w:marLeft w:val="0"/>
                              <w:marRight w:val="125"/>
                              <w:marTop w:val="0"/>
                              <w:marBottom w:val="0"/>
                              <w:divBdr>
                                <w:top w:val="none" w:sz="0" w:space="0" w:color="auto"/>
                                <w:left w:val="none" w:sz="0" w:space="0" w:color="auto"/>
                                <w:bottom w:val="none" w:sz="0" w:space="0" w:color="auto"/>
                                <w:right w:val="none" w:sz="0" w:space="0" w:color="auto"/>
                              </w:divBdr>
                            </w:div>
                          </w:divsChild>
                        </w:div>
                        <w:div w:id="1843084545">
                          <w:marLeft w:val="125"/>
                          <w:marRight w:val="125"/>
                          <w:marTop w:val="0"/>
                          <w:marBottom w:val="0"/>
                          <w:divBdr>
                            <w:top w:val="none" w:sz="0" w:space="0" w:color="auto"/>
                            <w:left w:val="none" w:sz="0" w:space="0" w:color="auto"/>
                            <w:bottom w:val="none" w:sz="0" w:space="0" w:color="auto"/>
                            <w:right w:val="none" w:sz="0" w:space="0" w:color="auto"/>
                          </w:divBdr>
                        </w:div>
                        <w:div w:id="2026513246">
                          <w:marLeft w:val="125"/>
                          <w:marRight w:val="125"/>
                          <w:marTop w:val="0"/>
                          <w:marBottom w:val="63"/>
                          <w:divBdr>
                            <w:top w:val="none" w:sz="0" w:space="0" w:color="auto"/>
                            <w:left w:val="none" w:sz="0" w:space="0" w:color="auto"/>
                            <w:bottom w:val="single" w:sz="12" w:space="0" w:color="A1967A"/>
                            <w:right w:val="none" w:sz="0" w:space="0" w:color="auto"/>
                          </w:divBdr>
                          <w:divsChild>
                            <w:div w:id="1125464575">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84403">
      <w:bodyDiv w:val="1"/>
      <w:marLeft w:val="0"/>
      <w:marRight w:val="0"/>
      <w:marTop w:val="0"/>
      <w:marBottom w:val="0"/>
      <w:divBdr>
        <w:top w:val="none" w:sz="0" w:space="0" w:color="auto"/>
        <w:left w:val="none" w:sz="0" w:space="0" w:color="auto"/>
        <w:bottom w:val="none" w:sz="0" w:space="0" w:color="auto"/>
        <w:right w:val="none" w:sz="0" w:space="0" w:color="auto"/>
      </w:divBdr>
    </w:div>
    <w:div w:id="1514957945">
      <w:bodyDiv w:val="1"/>
      <w:marLeft w:val="0"/>
      <w:marRight w:val="0"/>
      <w:marTop w:val="0"/>
      <w:marBottom w:val="0"/>
      <w:divBdr>
        <w:top w:val="none" w:sz="0" w:space="0" w:color="auto"/>
        <w:left w:val="none" w:sz="0" w:space="0" w:color="auto"/>
        <w:bottom w:val="none" w:sz="0" w:space="0" w:color="auto"/>
        <w:right w:val="none" w:sz="0" w:space="0" w:color="auto"/>
      </w:divBdr>
    </w:div>
    <w:div w:id="1521505111">
      <w:bodyDiv w:val="1"/>
      <w:marLeft w:val="0"/>
      <w:marRight w:val="0"/>
      <w:marTop w:val="0"/>
      <w:marBottom w:val="0"/>
      <w:divBdr>
        <w:top w:val="none" w:sz="0" w:space="0" w:color="auto"/>
        <w:left w:val="none" w:sz="0" w:space="0" w:color="auto"/>
        <w:bottom w:val="none" w:sz="0" w:space="0" w:color="auto"/>
        <w:right w:val="none" w:sz="0" w:space="0" w:color="auto"/>
      </w:divBdr>
    </w:div>
    <w:div w:id="1550191234">
      <w:bodyDiv w:val="1"/>
      <w:marLeft w:val="0"/>
      <w:marRight w:val="0"/>
      <w:marTop w:val="0"/>
      <w:marBottom w:val="0"/>
      <w:divBdr>
        <w:top w:val="none" w:sz="0" w:space="0" w:color="auto"/>
        <w:left w:val="none" w:sz="0" w:space="0" w:color="auto"/>
        <w:bottom w:val="none" w:sz="0" w:space="0" w:color="auto"/>
        <w:right w:val="none" w:sz="0" w:space="0" w:color="auto"/>
      </w:divBdr>
      <w:divsChild>
        <w:div w:id="1891381277">
          <w:marLeft w:val="0"/>
          <w:marRight w:val="0"/>
          <w:marTop w:val="0"/>
          <w:marBottom w:val="0"/>
          <w:divBdr>
            <w:top w:val="none" w:sz="0" w:space="0" w:color="auto"/>
            <w:left w:val="none" w:sz="0" w:space="0" w:color="auto"/>
            <w:bottom w:val="none" w:sz="0" w:space="0" w:color="auto"/>
            <w:right w:val="none" w:sz="0" w:space="0" w:color="auto"/>
          </w:divBdr>
          <w:divsChild>
            <w:div w:id="1673992660">
              <w:marLeft w:val="-2928"/>
              <w:marRight w:val="0"/>
              <w:marTop w:val="0"/>
              <w:marBottom w:val="144"/>
              <w:divBdr>
                <w:top w:val="none" w:sz="0" w:space="0" w:color="auto"/>
                <w:left w:val="none" w:sz="0" w:space="0" w:color="auto"/>
                <w:bottom w:val="none" w:sz="0" w:space="0" w:color="auto"/>
                <w:right w:val="none" w:sz="0" w:space="0" w:color="auto"/>
              </w:divBdr>
              <w:divsChild>
                <w:div w:id="301037886">
                  <w:marLeft w:val="2928"/>
                  <w:marRight w:val="0"/>
                  <w:marTop w:val="672"/>
                  <w:marBottom w:val="0"/>
                  <w:divBdr>
                    <w:top w:val="single" w:sz="4" w:space="0" w:color="AAAAAA"/>
                    <w:left w:val="single" w:sz="4" w:space="0" w:color="AAAAAA"/>
                    <w:bottom w:val="single" w:sz="4" w:space="0" w:color="AAAAAA"/>
                    <w:right w:val="none" w:sz="0" w:space="0" w:color="auto"/>
                  </w:divBdr>
                  <w:divsChild>
                    <w:div w:id="17335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80228">
      <w:bodyDiv w:val="1"/>
      <w:marLeft w:val="0"/>
      <w:marRight w:val="0"/>
      <w:marTop w:val="0"/>
      <w:marBottom w:val="0"/>
      <w:divBdr>
        <w:top w:val="none" w:sz="0" w:space="0" w:color="auto"/>
        <w:left w:val="none" w:sz="0" w:space="0" w:color="auto"/>
        <w:bottom w:val="none" w:sz="0" w:space="0" w:color="auto"/>
        <w:right w:val="none" w:sz="0" w:space="0" w:color="auto"/>
      </w:divBdr>
    </w:div>
    <w:div w:id="1587617298">
      <w:bodyDiv w:val="1"/>
      <w:marLeft w:val="0"/>
      <w:marRight w:val="0"/>
      <w:marTop w:val="0"/>
      <w:marBottom w:val="0"/>
      <w:divBdr>
        <w:top w:val="none" w:sz="0" w:space="0" w:color="auto"/>
        <w:left w:val="none" w:sz="0" w:space="0" w:color="auto"/>
        <w:bottom w:val="none" w:sz="0" w:space="0" w:color="auto"/>
        <w:right w:val="none" w:sz="0" w:space="0" w:color="auto"/>
      </w:divBdr>
    </w:div>
    <w:div w:id="1610772694">
      <w:bodyDiv w:val="1"/>
      <w:marLeft w:val="0"/>
      <w:marRight w:val="0"/>
      <w:marTop w:val="0"/>
      <w:marBottom w:val="0"/>
      <w:divBdr>
        <w:top w:val="none" w:sz="0" w:space="0" w:color="auto"/>
        <w:left w:val="none" w:sz="0" w:space="0" w:color="auto"/>
        <w:bottom w:val="none" w:sz="0" w:space="0" w:color="auto"/>
        <w:right w:val="none" w:sz="0" w:space="0" w:color="auto"/>
      </w:divBdr>
    </w:div>
    <w:div w:id="1615938473">
      <w:bodyDiv w:val="1"/>
      <w:marLeft w:val="0"/>
      <w:marRight w:val="0"/>
      <w:marTop w:val="0"/>
      <w:marBottom w:val="0"/>
      <w:divBdr>
        <w:top w:val="none" w:sz="0" w:space="0" w:color="auto"/>
        <w:left w:val="none" w:sz="0" w:space="0" w:color="auto"/>
        <w:bottom w:val="none" w:sz="0" w:space="0" w:color="auto"/>
        <w:right w:val="none" w:sz="0" w:space="0" w:color="auto"/>
      </w:divBdr>
    </w:div>
    <w:div w:id="1621381002">
      <w:bodyDiv w:val="1"/>
      <w:marLeft w:val="0"/>
      <w:marRight w:val="0"/>
      <w:marTop w:val="0"/>
      <w:marBottom w:val="0"/>
      <w:divBdr>
        <w:top w:val="none" w:sz="0" w:space="0" w:color="auto"/>
        <w:left w:val="none" w:sz="0" w:space="0" w:color="auto"/>
        <w:bottom w:val="none" w:sz="0" w:space="0" w:color="auto"/>
        <w:right w:val="none" w:sz="0" w:space="0" w:color="auto"/>
      </w:divBdr>
    </w:div>
    <w:div w:id="1633822469">
      <w:bodyDiv w:val="1"/>
      <w:marLeft w:val="0"/>
      <w:marRight w:val="0"/>
      <w:marTop w:val="0"/>
      <w:marBottom w:val="0"/>
      <w:divBdr>
        <w:top w:val="none" w:sz="0" w:space="0" w:color="auto"/>
        <w:left w:val="none" w:sz="0" w:space="0" w:color="auto"/>
        <w:bottom w:val="none" w:sz="0" w:space="0" w:color="auto"/>
        <w:right w:val="none" w:sz="0" w:space="0" w:color="auto"/>
      </w:divBdr>
    </w:div>
    <w:div w:id="1645164193">
      <w:bodyDiv w:val="1"/>
      <w:marLeft w:val="0"/>
      <w:marRight w:val="0"/>
      <w:marTop w:val="0"/>
      <w:marBottom w:val="0"/>
      <w:divBdr>
        <w:top w:val="none" w:sz="0" w:space="0" w:color="auto"/>
        <w:left w:val="none" w:sz="0" w:space="0" w:color="auto"/>
        <w:bottom w:val="none" w:sz="0" w:space="0" w:color="auto"/>
        <w:right w:val="none" w:sz="0" w:space="0" w:color="auto"/>
      </w:divBdr>
    </w:div>
    <w:div w:id="1662469653">
      <w:bodyDiv w:val="1"/>
      <w:marLeft w:val="0"/>
      <w:marRight w:val="0"/>
      <w:marTop w:val="0"/>
      <w:marBottom w:val="0"/>
      <w:divBdr>
        <w:top w:val="none" w:sz="0" w:space="0" w:color="auto"/>
        <w:left w:val="none" w:sz="0" w:space="0" w:color="auto"/>
        <w:bottom w:val="none" w:sz="0" w:space="0" w:color="auto"/>
        <w:right w:val="none" w:sz="0" w:space="0" w:color="auto"/>
      </w:divBdr>
    </w:div>
    <w:div w:id="1665474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4193">
          <w:marLeft w:val="0"/>
          <w:marRight w:val="0"/>
          <w:marTop w:val="0"/>
          <w:marBottom w:val="0"/>
          <w:divBdr>
            <w:top w:val="none" w:sz="0" w:space="0" w:color="auto"/>
            <w:left w:val="none" w:sz="0" w:space="0" w:color="auto"/>
            <w:bottom w:val="none" w:sz="0" w:space="0" w:color="auto"/>
            <w:right w:val="none" w:sz="0" w:space="0" w:color="auto"/>
          </w:divBdr>
        </w:div>
        <w:div w:id="1875649241">
          <w:marLeft w:val="0"/>
          <w:marRight w:val="0"/>
          <w:marTop w:val="0"/>
          <w:marBottom w:val="0"/>
          <w:divBdr>
            <w:top w:val="none" w:sz="0" w:space="0" w:color="auto"/>
            <w:left w:val="none" w:sz="0" w:space="0" w:color="auto"/>
            <w:bottom w:val="none" w:sz="0" w:space="0" w:color="auto"/>
            <w:right w:val="none" w:sz="0" w:space="0" w:color="auto"/>
          </w:divBdr>
        </w:div>
      </w:divsChild>
    </w:div>
    <w:div w:id="1669794631">
      <w:bodyDiv w:val="1"/>
      <w:marLeft w:val="0"/>
      <w:marRight w:val="0"/>
      <w:marTop w:val="0"/>
      <w:marBottom w:val="0"/>
      <w:divBdr>
        <w:top w:val="none" w:sz="0" w:space="0" w:color="auto"/>
        <w:left w:val="none" w:sz="0" w:space="0" w:color="auto"/>
        <w:bottom w:val="none" w:sz="0" w:space="0" w:color="auto"/>
        <w:right w:val="none" w:sz="0" w:space="0" w:color="auto"/>
      </w:divBdr>
      <w:divsChild>
        <w:div w:id="10113930">
          <w:marLeft w:val="0"/>
          <w:marRight w:val="0"/>
          <w:marTop w:val="0"/>
          <w:marBottom w:val="0"/>
          <w:divBdr>
            <w:top w:val="none" w:sz="0" w:space="0" w:color="auto"/>
            <w:left w:val="none" w:sz="0" w:space="0" w:color="auto"/>
            <w:bottom w:val="none" w:sz="0" w:space="0" w:color="auto"/>
            <w:right w:val="none" w:sz="0" w:space="0" w:color="auto"/>
          </w:divBdr>
        </w:div>
      </w:divsChild>
    </w:div>
    <w:div w:id="1678918292">
      <w:bodyDiv w:val="1"/>
      <w:marLeft w:val="0"/>
      <w:marRight w:val="0"/>
      <w:marTop w:val="0"/>
      <w:marBottom w:val="0"/>
      <w:divBdr>
        <w:top w:val="none" w:sz="0" w:space="0" w:color="auto"/>
        <w:left w:val="none" w:sz="0" w:space="0" w:color="auto"/>
        <w:bottom w:val="none" w:sz="0" w:space="0" w:color="auto"/>
        <w:right w:val="none" w:sz="0" w:space="0" w:color="auto"/>
      </w:divBdr>
    </w:div>
    <w:div w:id="1685814519">
      <w:bodyDiv w:val="1"/>
      <w:marLeft w:val="0"/>
      <w:marRight w:val="0"/>
      <w:marTop w:val="0"/>
      <w:marBottom w:val="0"/>
      <w:divBdr>
        <w:top w:val="none" w:sz="0" w:space="0" w:color="auto"/>
        <w:left w:val="none" w:sz="0" w:space="0" w:color="auto"/>
        <w:bottom w:val="none" w:sz="0" w:space="0" w:color="auto"/>
        <w:right w:val="none" w:sz="0" w:space="0" w:color="auto"/>
      </w:divBdr>
    </w:div>
    <w:div w:id="1691950230">
      <w:bodyDiv w:val="1"/>
      <w:marLeft w:val="0"/>
      <w:marRight w:val="0"/>
      <w:marTop w:val="0"/>
      <w:marBottom w:val="0"/>
      <w:divBdr>
        <w:top w:val="none" w:sz="0" w:space="0" w:color="auto"/>
        <w:left w:val="none" w:sz="0" w:space="0" w:color="auto"/>
        <w:bottom w:val="none" w:sz="0" w:space="0" w:color="auto"/>
        <w:right w:val="none" w:sz="0" w:space="0" w:color="auto"/>
      </w:divBdr>
    </w:div>
    <w:div w:id="1695694027">
      <w:bodyDiv w:val="1"/>
      <w:marLeft w:val="0"/>
      <w:marRight w:val="0"/>
      <w:marTop w:val="0"/>
      <w:marBottom w:val="0"/>
      <w:divBdr>
        <w:top w:val="none" w:sz="0" w:space="0" w:color="auto"/>
        <w:left w:val="none" w:sz="0" w:space="0" w:color="auto"/>
        <w:bottom w:val="none" w:sz="0" w:space="0" w:color="auto"/>
        <w:right w:val="none" w:sz="0" w:space="0" w:color="auto"/>
      </w:divBdr>
    </w:div>
    <w:div w:id="1714847653">
      <w:bodyDiv w:val="1"/>
      <w:marLeft w:val="0"/>
      <w:marRight w:val="0"/>
      <w:marTop w:val="0"/>
      <w:marBottom w:val="0"/>
      <w:divBdr>
        <w:top w:val="none" w:sz="0" w:space="0" w:color="auto"/>
        <w:left w:val="none" w:sz="0" w:space="0" w:color="auto"/>
        <w:bottom w:val="none" w:sz="0" w:space="0" w:color="auto"/>
        <w:right w:val="none" w:sz="0" w:space="0" w:color="auto"/>
      </w:divBdr>
    </w:div>
    <w:div w:id="1753812797">
      <w:bodyDiv w:val="1"/>
      <w:marLeft w:val="0"/>
      <w:marRight w:val="0"/>
      <w:marTop w:val="0"/>
      <w:marBottom w:val="0"/>
      <w:divBdr>
        <w:top w:val="none" w:sz="0" w:space="0" w:color="auto"/>
        <w:left w:val="none" w:sz="0" w:space="0" w:color="auto"/>
        <w:bottom w:val="none" w:sz="0" w:space="0" w:color="auto"/>
        <w:right w:val="none" w:sz="0" w:space="0" w:color="auto"/>
      </w:divBdr>
      <w:divsChild>
        <w:div w:id="1250612">
          <w:marLeft w:val="0"/>
          <w:marRight w:val="0"/>
          <w:marTop w:val="0"/>
          <w:marBottom w:val="0"/>
          <w:divBdr>
            <w:top w:val="none" w:sz="0" w:space="0" w:color="auto"/>
            <w:left w:val="none" w:sz="0" w:space="0" w:color="auto"/>
            <w:bottom w:val="none" w:sz="0" w:space="0" w:color="auto"/>
            <w:right w:val="none" w:sz="0" w:space="0" w:color="auto"/>
          </w:divBdr>
        </w:div>
        <w:div w:id="32771279">
          <w:marLeft w:val="0"/>
          <w:marRight w:val="0"/>
          <w:marTop w:val="0"/>
          <w:marBottom w:val="0"/>
          <w:divBdr>
            <w:top w:val="none" w:sz="0" w:space="0" w:color="auto"/>
            <w:left w:val="none" w:sz="0" w:space="0" w:color="auto"/>
            <w:bottom w:val="none" w:sz="0" w:space="0" w:color="auto"/>
            <w:right w:val="none" w:sz="0" w:space="0" w:color="auto"/>
          </w:divBdr>
        </w:div>
        <w:div w:id="1279727617">
          <w:marLeft w:val="0"/>
          <w:marRight w:val="0"/>
          <w:marTop w:val="0"/>
          <w:marBottom w:val="0"/>
          <w:divBdr>
            <w:top w:val="none" w:sz="0" w:space="0" w:color="auto"/>
            <w:left w:val="none" w:sz="0" w:space="0" w:color="auto"/>
            <w:bottom w:val="none" w:sz="0" w:space="0" w:color="auto"/>
            <w:right w:val="none" w:sz="0" w:space="0" w:color="auto"/>
          </w:divBdr>
        </w:div>
        <w:div w:id="1441678706">
          <w:marLeft w:val="0"/>
          <w:marRight w:val="0"/>
          <w:marTop w:val="0"/>
          <w:marBottom w:val="0"/>
          <w:divBdr>
            <w:top w:val="none" w:sz="0" w:space="0" w:color="auto"/>
            <w:left w:val="none" w:sz="0" w:space="0" w:color="auto"/>
            <w:bottom w:val="none" w:sz="0" w:space="0" w:color="auto"/>
            <w:right w:val="none" w:sz="0" w:space="0" w:color="auto"/>
          </w:divBdr>
        </w:div>
        <w:div w:id="2073111145">
          <w:marLeft w:val="0"/>
          <w:marRight w:val="0"/>
          <w:marTop w:val="0"/>
          <w:marBottom w:val="0"/>
          <w:divBdr>
            <w:top w:val="none" w:sz="0" w:space="0" w:color="auto"/>
            <w:left w:val="none" w:sz="0" w:space="0" w:color="auto"/>
            <w:bottom w:val="none" w:sz="0" w:space="0" w:color="auto"/>
            <w:right w:val="none" w:sz="0" w:space="0" w:color="auto"/>
          </w:divBdr>
        </w:div>
      </w:divsChild>
    </w:div>
    <w:div w:id="1770276077">
      <w:bodyDiv w:val="1"/>
      <w:marLeft w:val="0"/>
      <w:marRight w:val="0"/>
      <w:marTop w:val="0"/>
      <w:marBottom w:val="0"/>
      <w:divBdr>
        <w:top w:val="none" w:sz="0" w:space="0" w:color="auto"/>
        <w:left w:val="none" w:sz="0" w:space="0" w:color="auto"/>
        <w:bottom w:val="none" w:sz="0" w:space="0" w:color="auto"/>
        <w:right w:val="none" w:sz="0" w:space="0" w:color="auto"/>
      </w:divBdr>
      <w:divsChild>
        <w:div w:id="1374695256">
          <w:marLeft w:val="0"/>
          <w:marRight w:val="0"/>
          <w:marTop w:val="0"/>
          <w:marBottom w:val="0"/>
          <w:divBdr>
            <w:top w:val="none" w:sz="0" w:space="0" w:color="auto"/>
            <w:left w:val="none" w:sz="0" w:space="0" w:color="auto"/>
            <w:bottom w:val="none" w:sz="0" w:space="0" w:color="auto"/>
            <w:right w:val="none" w:sz="0" w:space="0" w:color="auto"/>
          </w:divBdr>
        </w:div>
      </w:divsChild>
    </w:div>
    <w:div w:id="1771967224">
      <w:bodyDiv w:val="1"/>
      <w:marLeft w:val="0"/>
      <w:marRight w:val="0"/>
      <w:marTop w:val="0"/>
      <w:marBottom w:val="0"/>
      <w:divBdr>
        <w:top w:val="none" w:sz="0" w:space="0" w:color="auto"/>
        <w:left w:val="none" w:sz="0" w:space="0" w:color="auto"/>
        <w:bottom w:val="none" w:sz="0" w:space="0" w:color="auto"/>
        <w:right w:val="none" w:sz="0" w:space="0" w:color="auto"/>
      </w:divBdr>
    </w:div>
    <w:div w:id="1798135351">
      <w:bodyDiv w:val="1"/>
      <w:marLeft w:val="0"/>
      <w:marRight w:val="0"/>
      <w:marTop w:val="0"/>
      <w:marBottom w:val="0"/>
      <w:divBdr>
        <w:top w:val="none" w:sz="0" w:space="0" w:color="auto"/>
        <w:left w:val="none" w:sz="0" w:space="0" w:color="auto"/>
        <w:bottom w:val="none" w:sz="0" w:space="0" w:color="auto"/>
        <w:right w:val="none" w:sz="0" w:space="0" w:color="auto"/>
      </w:divBdr>
    </w:div>
    <w:div w:id="1820220370">
      <w:bodyDiv w:val="1"/>
      <w:marLeft w:val="0"/>
      <w:marRight w:val="0"/>
      <w:marTop w:val="0"/>
      <w:marBottom w:val="0"/>
      <w:divBdr>
        <w:top w:val="none" w:sz="0" w:space="0" w:color="auto"/>
        <w:left w:val="none" w:sz="0" w:space="0" w:color="auto"/>
        <w:bottom w:val="none" w:sz="0" w:space="0" w:color="auto"/>
        <w:right w:val="none" w:sz="0" w:space="0" w:color="auto"/>
      </w:divBdr>
    </w:div>
    <w:div w:id="1844124509">
      <w:bodyDiv w:val="1"/>
      <w:marLeft w:val="0"/>
      <w:marRight w:val="0"/>
      <w:marTop w:val="0"/>
      <w:marBottom w:val="0"/>
      <w:divBdr>
        <w:top w:val="none" w:sz="0" w:space="0" w:color="auto"/>
        <w:left w:val="none" w:sz="0" w:space="0" w:color="auto"/>
        <w:bottom w:val="none" w:sz="0" w:space="0" w:color="auto"/>
        <w:right w:val="none" w:sz="0" w:space="0" w:color="auto"/>
      </w:divBdr>
      <w:divsChild>
        <w:div w:id="1263026907">
          <w:marLeft w:val="0"/>
          <w:marRight w:val="0"/>
          <w:marTop w:val="0"/>
          <w:marBottom w:val="0"/>
          <w:divBdr>
            <w:top w:val="none" w:sz="0" w:space="0" w:color="auto"/>
            <w:left w:val="none" w:sz="0" w:space="0" w:color="auto"/>
            <w:bottom w:val="none" w:sz="0" w:space="0" w:color="auto"/>
            <w:right w:val="none" w:sz="0" w:space="0" w:color="auto"/>
          </w:divBdr>
        </w:div>
      </w:divsChild>
    </w:div>
    <w:div w:id="1892183362">
      <w:bodyDiv w:val="1"/>
      <w:marLeft w:val="0"/>
      <w:marRight w:val="0"/>
      <w:marTop w:val="0"/>
      <w:marBottom w:val="0"/>
      <w:divBdr>
        <w:top w:val="none" w:sz="0" w:space="0" w:color="auto"/>
        <w:left w:val="none" w:sz="0" w:space="0" w:color="auto"/>
        <w:bottom w:val="none" w:sz="0" w:space="0" w:color="auto"/>
        <w:right w:val="none" w:sz="0" w:space="0" w:color="auto"/>
      </w:divBdr>
    </w:div>
    <w:div w:id="1900821711">
      <w:bodyDiv w:val="1"/>
      <w:marLeft w:val="0"/>
      <w:marRight w:val="0"/>
      <w:marTop w:val="0"/>
      <w:marBottom w:val="0"/>
      <w:divBdr>
        <w:top w:val="none" w:sz="0" w:space="0" w:color="auto"/>
        <w:left w:val="none" w:sz="0" w:space="0" w:color="auto"/>
        <w:bottom w:val="none" w:sz="0" w:space="0" w:color="auto"/>
        <w:right w:val="none" w:sz="0" w:space="0" w:color="auto"/>
      </w:divBdr>
      <w:divsChild>
        <w:div w:id="35278691">
          <w:marLeft w:val="0"/>
          <w:marRight w:val="0"/>
          <w:marTop w:val="0"/>
          <w:marBottom w:val="0"/>
          <w:divBdr>
            <w:top w:val="none" w:sz="0" w:space="0" w:color="auto"/>
            <w:left w:val="none" w:sz="0" w:space="0" w:color="auto"/>
            <w:bottom w:val="none" w:sz="0" w:space="0" w:color="auto"/>
            <w:right w:val="none" w:sz="0" w:space="0" w:color="auto"/>
          </w:divBdr>
        </w:div>
        <w:div w:id="300576213">
          <w:marLeft w:val="0"/>
          <w:marRight w:val="0"/>
          <w:marTop w:val="0"/>
          <w:marBottom w:val="0"/>
          <w:divBdr>
            <w:top w:val="none" w:sz="0" w:space="0" w:color="auto"/>
            <w:left w:val="none" w:sz="0" w:space="0" w:color="auto"/>
            <w:bottom w:val="none" w:sz="0" w:space="0" w:color="auto"/>
            <w:right w:val="none" w:sz="0" w:space="0" w:color="auto"/>
          </w:divBdr>
        </w:div>
        <w:div w:id="503787396">
          <w:marLeft w:val="0"/>
          <w:marRight w:val="0"/>
          <w:marTop w:val="0"/>
          <w:marBottom w:val="0"/>
          <w:divBdr>
            <w:top w:val="none" w:sz="0" w:space="0" w:color="auto"/>
            <w:left w:val="none" w:sz="0" w:space="0" w:color="auto"/>
            <w:bottom w:val="none" w:sz="0" w:space="0" w:color="auto"/>
            <w:right w:val="none" w:sz="0" w:space="0" w:color="auto"/>
          </w:divBdr>
        </w:div>
        <w:div w:id="857504496">
          <w:marLeft w:val="0"/>
          <w:marRight w:val="0"/>
          <w:marTop w:val="0"/>
          <w:marBottom w:val="0"/>
          <w:divBdr>
            <w:top w:val="none" w:sz="0" w:space="0" w:color="auto"/>
            <w:left w:val="none" w:sz="0" w:space="0" w:color="auto"/>
            <w:bottom w:val="none" w:sz="0" w:space="0" w:color="auto"/>
            <w:right w:val="none" w:sz="0" w:space="0" w:color="auto"/>
          </w:divBdr>
        </w:div>
        <w:div w:id="1005017715">
          <w:marLeft w:val="0"/>
          <w:marRight w:val="0"/>
          <w:marTop w:val="0"/>
          <w:marBottom w:val="0"/>
          <w:divBdr>
            <w:top w:val="none" w:sz="0" w:space="0" w:color="auto"/>
            <w:left w:val="none" w:sz="0" w:space="0" w:color="auto"/>
            <w:bottom w:val="none" w:sz="0" w:space="0" w:color="auto"/>
            <w:right w:val="none" w:sz="0" w:space="0" w:color="auto"/>
          </w:divBdr>
        </w:div>
        <w:div w:id="1397974183">
          <w:marLeft w:val="0"/>
          <w:marRight w:val="0"/>
          <w:marTop w:val="0"/>
          <w:marBottom w:val="0"/>
          <w:divBdr>
            <w:top w:val="none" w:sz="0" w:space="0" w:color="auto"/>
            <w:left w:val="none" w:sz="0" w:space="0" w:color="auto"/>
            <w:bottom w:val="none" w:sz="0" w:space="0" w:color="auto"/>
            <w:right w:val="none" w:sz="0" w:space="0" w:color="auto"/>
          </w:divBdr>
        </w:div>
        <w:div w:id="1953315011">
          <w:marLeft w:val="0"/>
          <w:marRight w:val="0"/>
          <w:marTop w:val="0"/>
          <w:marBottom w:val="0"/>
          <w:divBdr>
            <w:top w:val="none" w:sz="0" w:space="0" w:color="auto"/>
            <w:left w:val="none" w:sz="0" w:space="0" w:color="auto"/>
            <w:bottom w:val="none" w:sz="0" w:space="0" w:color="auto"/>
            <w:right w:val="none" w:sz="0" w:space="0" w:color="auto"/>
          </w:divBdr>
        </w:div>
        <w:div w:id="2040079970">
          <w:marLeft w:val="0"/>
          <w:marRight w:val="0"/>
          <w:marTop w:val="0"/>
          <w:marBottom w:val="0"/>
          <w:divBdr>
            <w:top w:val="none" w:sz="0" w:space="0" w:color="auto"/>
            <w:left w:val="none" w:sz="0" w:space="0" w:color="auto"/>
            <w:bottom w:val="none" w:sz="0" w:space="0" w:color="auto"/>
            <w:right w:val="none" w:sz="0" w:space="0" w:color="auto"/>
          </w:divBdr>
        </w:div>
      </w:divsChild>
    </w:div>
    <w:div w:id="1910336769">
      <w:bodyDiv w:val="1"/>
      <w:marLeft w:val="0"/>
      <w:marRight w:val="0"/>
      <w:marTop w:val="0"/>
      <w:marBottom w:val="0"/>
      <w:divBdr>
        <w:top w:val="none" w:sz="0" w:space="0" w:color="auto"/>
        <w:left w:val="none" w:sz="0" w:space="0" w:color="auto"/>
        <w:bottom w:val="none" w:sz="0" w:space="0" w:color="auto"/>
        <w:right w:val="none" w:sz="0" w:space="0" w:color="auto"/>
      </w:divBdr>
    </w:div>
    <w:div w:id="1919287305">
      <w:bodyDiv w:val="1"/>
      <w:marLeft w:val="0"/>
      <w:marRight w:val="0"/>
      <w:marTop w:val="0"/>
      <w:marBottom w:val="0"/>
      <w:divBdr>
        <w:top w:val="none" w:sz="0" w:space="0" w:color="auto"/>
        <w:left w:val="none" w:sz="0" w:space="0" w:color="auto"/>
        <w:bottom w:val="none" w:sz="0" w:space="0" w:color="auto"/>
        <w:right w:val="none" w:sz="0" w:space="0" w:color="auto"/>
      </w:divBdr>
      <w:divsChild>
        <w:div w:id="1982924973">
          <w:marLeft w:val="125"/>
          <w:marRight w:val="125"/>
          <w:marTop w:val="0"/>
          <w:marBottom w:val="188"/>
          <w:divBdr>
            <w:top w:val="none" w:sz="0" w:space="0" w:color="auto"/>
            <w:left w:val="none" w:sz="0" w:space="0" w:color="auto"/>
            <w:bottom w:val="none" w:sz="0" w:space="0" w:color="auto"/>
            <w:right w:val="none" w:sz="0" w:space="0" w:color="auto"/>
          </w:divBdr>
          <w:divsChild>
            <w:div w:id="1773932354">
              <w:marLeft w:val="125"/>
              <w:marRight w:val="125"/>
              <w:marTop w:val="0"/>
              <w:marBottom w:val="188"/>
              <w:divBdr>
                <w:top w:val="none" w:sz="0" w:space="0" w:color="auto"/>
                <w:left w:val="none" w:sz="0" w:space="0" w:color="auto"/>
                <w:bottom w:val="none" w:sz="0" w:space="0" w:color="auto"/>
                <w:right w:val="none" w:sz="0" w:space="0" w:color="auto"/>
              </w:divBdr>
              <w:divsChild>
                <w:div w:id="2134470930">
                  <w:marLeft w:val="125"/>
                  <w:marRight w:val="125"/>
                  <w:marTop w:val="0"/>
                  <w:marBottom w:val="188"/>
                  <w:divBdr>
                    <w:top w:val="none" w:sz="0" w:space="0" w:color="auto"/>
                    <w:left w:val="none" w:sz="0" w:space="0" w:color="auto"/>
                    <w:bottom w:val="none" w:sz="0" w:space="0" w:color="auto"/>
                    <w:right w:val="none" w:sz="0" w:space="0" w:color="auto"/>
                  </w:divBdr>
                  <w:divsChild>
                    <w:div w:id="500043016">
                      <w:marLeft w:val="125"/>
                      <w:marRight w:val="125"/>
                      <w:marTop w:val="0"/>
                      <w:marBottom w:val="188"/>
                      <w:divBdr>
                        <w:top w:val="none" w:sz="0" w:space="0" w:color="auto"/>
                        <w:left w:val="none" w:sz="0" w:space="0" w:color="auto"/>
                        <w:bottom w:val="none" w:sz="0" w:space="0" w:color="auto"/>
                        <w:right w:val="none" w:sz="0" w:space="0" w:color="auto"/>
                      </w:divBdr>
                      <w:divsChild>
                        <w:div w:id="344018296">
                          <w:marLeft w:val="125"/>
                          <w:marRight w:val="125"/>
                          <w:marTop w:val="0"/>
                          <w:marBottom w:val="0"/>
                          <w:divBdr>
                            <w:top w:val="none" w:sz="0" w:space="0" w:color="auto"/>
                            <w:left w:val="none" w:sz="0" w:space="0" w:color="auto"/>
                            <w:bottom w:val="none" w:sz="0" w:space="0" w:color="auto"/>
                            <w:right w:val="none" w:sz="0" w:space="0" w:color="auto"/>
                          </w:divBdr>
                        </w:div>
                        <w:div w:id="467286257">
                          <w:marLeft w:val="125"/>
                          <w:marRight w:val="125"/>
                          <w:marTop w:val="0"/>
                          <w:marBottom w:val="0"/>
                          <w:divBdr>
                            <w:top w:val="none" w:sz="0" w:space="0" w:color="auto"/>
                            <w:left w:val="none" w:sz="0" w:space="0" w:color="auto"/>
                            <w:bottom w:val="none" w:sz="0" w:space="0" w:color="auto"/>
                            <w:right w:val="none" w:sz="0" w:space="0" w:color="auto"/>
                          </w:divBdr>
                        </w:div>
                        <w:div w:id="647708442">
                          <w:marLeft w:val="125"/>
                          <w:marRight w:val="125"/>
                          <w:marTop w:val="0"/>
                          <w:marBottom w:val="0"/>
                          <w:divBdr>
                            <w:top w:val="none" w:sz="0" w:space="0" w:color="auto"/>
                            <w:left w:val="none" w:sz="0" w:space="0" w:color="auto"/>
                            <w:bottom w:val="none" w:sz="0" w:space="0" w:color="auto"/>
                            <w:right w:val="none" w:sz="0" w:space="0" w:color="auto"/>
                          </w:divBdr>
                        </w:div>
                        <w:div w:id="722145375">
                          <w:marLeft w:val="125"/>
                          <w:marRight w:val="125"/>
                          <w:marTop w:val="0"/>
                          <w:marBottom w:val="0"/>
                          <w:divBdr>
                            <w:top w:val="none" w:sz="0" w:space="0" w:color="auto"/>
                            <w:left w:val="none" w:sz="0" w:space="0" w:color="auto"/>
                            <w:bottom w:val="none" w:sz="0" w:space="0" w:color="auto"/>
                            <w:right w:val="none" w:sz="0" w:space="0" w:color="auto"/>
                          </w:divBdr>
                        </w:div>
                        <w:div w:id="766077902">
                          <w:marLeft w:val="125"/>
                          <w:marRight w:val="125"/>
                          <w:marTop w:val="0"/>
                          <w:marBottom w:val="0"/>
                          <w:divBdr>
                            <w:top w:val="none" w:sz="0" w:space="0" w:color="auto"/>
                            <w:left w:val="none" w:sz="0" w:space="0" w:color="auto"/>
                            <w:bottom w:val="none" w:sz="0" w:space="0" w:color="auto"/>
                            <w:right w:val="none" w:sz="0" w:space="0" w:color="auto"/>
                          </w:divBdr>
                        </w:div>
                        <w:div w:id="1061365513">
                          <w:marLeft w:val="125"/>
                          <w:marRight w:val="125"/>
                          <w:marTop w:val="0"/>
                          <w:marBottom w:val="63"/>
                          <w:divBdr>
                            <w:top w:val="none" w:sz="0" w:space="0" w:color="auto"/>
                            <w:left w:val="none" w:sz="0" w:space="0" w:color="auto"/>
                            <w:bottom w:val="single" w:sz="12" w:space="0" w:color="A1967A"/>
                            <w:right w:val="none" w:sz="0" w:space="0" w:color="auto"/>
                          </w:divBdr>
                          <w:divsChild>
                            <w:div w:id="195706172">
                              <w:marLeft w:val="0"/>
                              <w:marRight w:val="125"/>
                              <w:marTop w:val="0"/>
                              <w:marBottom w:val="0"/>
                              <w:divBdr>
                                <w:top w:val="none" w:sz="0" w:space="0" w:color="auto"/>
                                <w:left w:val="none" w:sz="0" w:space="0" w:color="auto"/>
                                <w:bottom w:val="none" w:sz="0" w:space="0" w:color="auto"/>
                                <w:right w:val="none" w:sz="0" w:space="0" w:color="auto"/>
                              </w:divBdr>
                            </w:div>
                          </w:divsChild>
                        </w:div>
                        <w:div w:id="1137528959">
                          <w:marLeft w:val="125"/>
                          <w:marRight w:val="125"/>
                          <w:marTop w:val="0"/>
                          <w:marBottom w:val="0"/>
                          <w:divBdr>
                            <w:top w:val="none" w:sz="0" w:space="0" w:color="auto"/>
                            <w:left w:val="none" w:sz="0" w:space="0" w:color="auto"/>
                            <w:bottom w:val="none" w:sz="0" w:space="0" w:color="auto"/>
                            <w:right w:val="none" w:sz="0" w:space="0" w:color="auto"/>
                          </w:divBdr>
                        </w:div>
                        <w:div w:id="1161505298">
                          <w:marLeft w:val="125"/>
                          <w:marRight w:val="125"/>
                          <w:marTop w:val="0"/>
                          <w:marBottom w:val="0"/>
                          <w:divBdr>
                            <w:top w:val="none" w:sz="0" w:space="0" w:color="auto"/>
                            <w:left w:val="none" w:sz="0" w:space="0" w:color="auto"/>
                            <w:bottom w:val="none" w:sz="0" w:space="0" w:color="auto"/>
                            <w:right w:val="none" w:sz="0" w:space="0" w:color="auto"/>
                          </w:divBdr>
                        </w:div>
                        <w:div w:id="1209533705">
                          <w:marLeft w:val="125"/>
                          <w:marRight w:val="125"/>
                          <w:marTop w:val="0"/>
                          <w:marBottom w:val="0"/>
                          <w:divBdr>
                            <w:top w:val="none" w:sz="0" w:space="0" w:color="auto"/>
                            <w:left w:val="none" w:sz="0" w:space="0" w:color="auto"/>
                            <w:bottom w:val="none" w:sz="0" w:space="0" w:color="auto"/>
                            <w:right w:val="none" w:sz="0" w:space="0" w:color="auto"/>
                          </w:divBdr>
                        </w:div>
                        <w:div w:id="1339967804">
                          <w:marLeft w:val="125"/>
                          <w:marRight w:val="125"/>
                          <w:marTop w:val="0"/>
                          <w:marBottom w:val="63"/>
                          <w:divBdr>
                            <w:top w:val="none" w:sz="0" w:space="0" w:color="auto"/>
                            <w:left w:val="none" w:sz="0" w:space="0" w:color="auto"/>
                            <w:bottom w:val="single" w:sz="12" w:space="0" w:color="A1967A"/>
                            <w:right w:val="none" w:sz="0" w:space="0" w:color="auto"/>
                          </w:divBdr>
                          <w:divsChild>
                            <w:div w:id="377900396">
                              <w:marLeft w:val="0"/>
                              <w:marRight w:val="125"/>
                              <w:marTop w:val="0"/>
                              <w:marBottom w:val="0"/>
                              <w:divBdr>
                                <w:top w:val="none" w:sz="0" w:space="0" w:color="auto"/>
                                <w:left w:val="none" w:sz="0" w:space="0" w:color="auto"/>
                                <w:bottom w:val="none" w:sz="0" w:space="0" w:color="auto"/>
                                <w:right w:val="none" w:sz="0" w:space="0" w:color="auto"/>
                              </w:divBdr>
                            </w:div>
                          </w:divsChild>
                        </w:div>
                        <w:div w:id="1345866829">
                          <w:marLeft w:val="125"/>
                          <w:marRight w:val="125"/>
                          <w:marTop w:val="0"/>
                          <w:marBottom w:val="63"/>
                          <w:divBdr>
                            <w:top w:val="none" w:sz="0" w:space="0" w:color="auto"/>
                            <w:left w:val="none" w:sz="0" w:space="0" w:color="auto"/>
                            <w:bottom w:val="single" w:sz="12" w:space="0" w:color="A1967A"/>
                            <w:right w:val="none" w:sz="0" w:space="0" w:color="auto"/>
                          </w:divBdr>
                          <w:divsChild>
                            <w:div w:id="1471169810">
                              <w:marLeft w:val="0"/>
                              <w:marRight w:val="125"/>
                              <w:marTop w:val="0"/>
                              <w:marBottom w:val="0"/>
                              <w:divBdr>
                                <w:top w:val="none" w:sz="0" w:space="0" w:color="auto"/>
                                <w:left w:val="none" w:sz="0" w:space="0" w:color="auto"/>
                                <w:bottom w:val="none" w:sz="0" w:space="0" w:color="auto"/>
                                <w:right w:val="none" w:sz="0" w:space="0" w:color="auto"/>
                              </w:divBdr>
                            </w:div>
                          </w:divsChild>
                        </w:div>
                        <w:div w:id="1580677623">
                          <w:marLeft w:val="125"/>
                          <w:marRight w:val="125"/>
                          <w:marTop w:val="0"/>
                          <w:marBottom w:val="0"/>
                          <w:divBdr>
                            <w:top w:val="none" w:sz="0" w:space="0" w:color="auto"/>
                            <w:left w:val="none" w:sz="0" w:space="0" w:color="auto"/>
                            <w:bottom w:val="none" w:sz="0" w:space="0" w:color="auto"/>
                            <w:right w:val="none" w:sz="0" w:space="0" w:color="auto"/>
                          </w:divBdr>
                        </w:div>
                        <w:div w:id="1584801823">
                          <w:marLeft w:val="125"/>
                          <w:marRight w:val="125"/>
                          <w:marTop w:val="0"/>
                          <w:marBottom w:val="0"/>
                          <w:divBdr>
                            <w:top w:val="none" w:sz="0" w:space="0" w:color="auto"/>
                            <w:left w:val="none" w:sz="0" w:space="0" w:color="auto"/>
                            <w:bottom w:val="none" w:sz="0" w:space="0" w:color="auto"/>
                            <w:right w:val="none" w:sz="0" w:space="0" w:color="auto"/>
                          </w:divBdr>
                        </w:div>
                        <w:div w:id="1706129150">
                          <w:marLeft w:val="125"/>
                          <w:marRight w:val="125"/>
                          <w:marTop w:val="0"/>
                          <w:marBottom w:val="63"/>
                          <w:divBdr>
                            <w:top w:val="none" w:sz="0" w:space="0" w:color="auto"/>
                            <w:left w:val="none" w:sz="0" w:space="0" w:color="auto"/>
                            <w:bottom w:val="single" w:sz="12" w:space="0" w:color="A1967A"/>
                            <w:right w:val="none" w:sz="0" w:space="0" w:color="auto"/>
                          </w:divBdr>
                          <w:divsChild>
                            <w:div w:id="1205867881">
                              <w:marLeft w:val="0"/>
                              <w:marRight w:val="125"/>
                              <w:marTop w:val="0"/>
                              <w:marBottom w:val="0"/>
                              <w:divBdr>
                                <w:top w:val="none" w:sz="0" w:space="0" w:color="auto"/>
                                <w:left w:val="none" w:sz="0" w:space="0" w:color="auto"/>
                                <w:bottom w:val="none" w:sz="0" w:space="0" w:color="auto"/>
                                <w:right w:val="none" w:sz="0" w:space="0" w:color="auto"/>
                              </w:divBdr>
                            </w:div>
                          </w:divsChild>
                        </w:div>
                        <w:div w:id="1825656635">
                          <w:marLeft w:val="125"/>
                          <w:marRight w:val="125"/>
                          <w:marTop w:val="0"/>
                          <w:marBottom w:val="63"/>
                          <w:divBdr>
                            <w:top w:val="none" w:sz="0" w:space="0" w:color="auto"/>
                            <w:left w:val="none" w:sz="0" w:space="0" w:color="auto"/>
                            <w:bottom w:val="single" w:sz="12" w:space="0" w:color="A1967A"/>
                            <w:right w:val="none" w:sz="0" w:space="0" w:color="auto"/>
                          </w:divBdr>
                          <w:divsChild>
                            <w:div w:id="1626235467">
                              <w:marLeft w:val="0"/>
                              <w:marRight w:val="125"/>
                              <w:marTop w:val="0"/>
                              <w:marBottom w:val="0"/>
                              <w:divBdr>
                                <w:top w:val="none" w:sz="0" w:space="0" w:color="auto"/>
                                <w:left w:val="none" w:sz="0" w:space="0" w:color="auto"/>
                                <w:bottom w:val="none" w:sz="0" w:space="0" w:color="auto"/>
                                <w:right w:val="none" w:sz="0" w:space="0" w:color="auto"/>
                              </w:divBdr>
                            </w:div>
                          </w:divsChild>
                        </w:div>
                        <w:div w:id="1874539426">
                          <w:marLeft w:val="125"/>
                          <w:marRight w:val="125"/>
                          <w:marTop w:val="0"/>
                          <w:marBottom w:val="63"/>
                          <w:divBdr>
                            <w:top w:val="none" w:sz="0" w:space="0" w:color="auto"/>
                            <w:left w:val="none" w:sz="0" w:space="0" w:color="auto"/>
                            <w:bottom w:val="single" w:sz="12" w:space="0" w:color="A1967A"/>
                            <w:right w:val="none" w:sz="0" w:space="0" w:color="auto"/>
                          </w:divBdr>
                          <w:divsChild>
                            <w:div w:id="1379815379">
                              <w:marLeft w:val="0"/>
                              <w:marRight w:val="125"/>
                              <w:marTop w:val="0"/>
                              <w:marBottom w:val="0"/>
                              <w:divBdr>
                                <w:top w:val="none" w:sz="0" w:space="0" w:color="auto"/>
                                <w:left w:val="none" w:sz="0" w:space="0" w:color="auto"/>
                                <w:bottom w:val="none" w:sz="0" w:space="0" w:color="auto"/>
                                <w:right w:val="none" w:sz="0" w:space="0" w:color="auto"/>
                              </w:divBdr>
                            </w:div>
                          </w:divsChild>
                        </w:div>
                        <w:div w:id="1907765098">
                          <w:marLeft w:val="125"/>
                          <w:marRight w:val="125"/>
                          <w:marTop w:val="0"/>
                          <w:marBottom w:val="63"/>
                          <w:divBdr>
                            <w:top w:val="none" w:sz="0" w:space="0" w:color="auto"/>
                            <w:left w:val="none" w:sz="0" w:space="0" w:color="auto"/>
                            <w:bottom w:val="single" w:sz="12" w:space="0" w:color="A1967A"/>
                            <w:right w:val="none" w:sz="0" w:space="0" w:color="auto"/>
                          </w:divBdr>
                          <w:divsChild>
                            <w:div w:id="60252697">
                              <w:marLeft w:val="0"/>
                              <w:marRight w:val="125"/>
                              <w:marTop w:val="0"/>
                              <w:marBottom w:val="0"/>
                              <w:divBdr>
                                <w:top w:val="none" w:sz="0" w:space="0" w:color="auto"/>
                                <w:left w:val="none" w:sz="0" w:space="0" w:color="auto"/>
                                <w:bottom w:val="none" w:sz="0" w:space="0" w:color="auto"/>
                                <w:right w:val="none" w:sz="0" w:space="0" w:color="auto"/>
                              </w:divBdr>
                            </w:div>
                          </w:divsChild>
                        </w:div>
                        <w:div w:id="1974632399">
                          <w:marLeft w:val="125"/>
                          <w:marRight w:val="125"/>
                          <w:marTop w:val="0"/>
                          <w:marBottom w:val="63"/>
                          <w:divBdr>
                            <w:top w:val="none" w:sz="0" w:space="0" w:color="auto"/>
                            <w:left w:val="none" w:sz="0" w:space="0" w:color="auto"/>
                            <w:bottom w:val="single" w:sz="12" w:space="0" w:color="A1967A"/>
                            <w:right w:val="none" w:sz="0" w:space="0" w:color="auto"/>
                          </w:divBdr>
                          <w:divsChild>
                            <w:div w:id="1053426408">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24611">
      <w:bodyDiv w:val="1"/>
      <w:marLeft w:val="0"/>
      <w:marRight w:val="0"/>
      <w:marTop w:val="0"/>
      <w:marBottom w:val="0"/>
      <w:divBdr>
        <w:top w:val="none" w:sz="0" w:space="0" w:color="auto"/>
        <w:left w:val="none" w:sz="0" w:space="0" w:color="auto"/>
        <w:bottom w:val="none" w:sz="0" w:space="0" w:color="auto"/>
        <w:right w:val="none" w:sz="0" w:space="0" w:color="auto"/>
      </w:divBdr>
      <w:divsChild>
        <w:div w:id="507404799">
          <w:marLeft w:val="0"/>
          <w:marRight w:val="0"/>
          <w:marTop w:val="0"/>
          <w:marBottom w:val="0"/>
          <w:divBdr>
            <w:top w:val="none" w:sz="0" w:space="0" w:color="auto"/>
            <w:left w:val="none" w:sz="0" w:space="0" w:color="auto"/>
            <w:bottom w:val="none" w:sz="0" w:space="0" w:color="auto"/>
            <w:right w:val="none" w:sz="0" w:space="0" w:color="auto"/>
          </w:divBdr>
        </w:div>
        <w:div w:id="536431402">
          <w:marLeft w:val="0"/>
          <w:marRight w:val="0"/>
          <w:marTop w:val="0"/>
          <w:marBottom w:val="0"/>
          <w:divBdr>
            <w:top w:val="none" w:sz="0" w:space="0" w:color="auto"/>
            <w:left w:val="none" w:sz="0" w:space="0" w:color="auto"/>
            <w:bottom w:val="none" w:sz="0" w:space="0" w:color="auto"/>
            <w:right w:val="none" w:sz="0" w:space="0" w:color="auto"/>
          </w:divBdr>
        </w:div>
        <w:div w:id="588124883">
          <w:marLeft w:val="0"/>
          <w:marRight w:val="0"/>
          <w:marTop w:val="0"/>
          <w:marBottom w:val="0"/>
          <w:divBdr>
            <w:top w:val="none" w:sz="0" w:space="0" w:color="auto"/>
            <w:left w:val="none" w:sz="0" w:space="0" w:color="auto"/>
            <w:bottom w:val="none" w:sz="0" w:space="0" w:color="auto"/>
            <w:right w:val="none" w:sz="0" w:space="0" w:color="auto"/>
          </w:divBdr>
        </w:div>
        <w:div w:id="654452309">
          <w:marLeft w:val="0"/>
          <w:marRight w:val="0"/>
          <w:marTop w:val="0"/>
          <w:marBottom w:val="0"/>
          <w:divBdr>
            <w:top w:val="none" w:sz="0" w:space="0" w:color="auto"/>
            <w:left w:val="none" w:sz="0" w:space="0" w:color="auto"/>
            <w:bottom w:val="none" w:sz="0" w:space="0" w:color="auto"/>
            <w:right w:val="none" w:sz="0" w:space="0" w:color="auto"/>
          </w:divBdr>
        </w:div>
        <w:div w:id="957250235">
          <w:marLeft w:val="0"/>
          <w:marRight w:val="0"/>
          <w:marTop w:val="0"/>
          <w:marBottom w:val="0"/>
          <w:divBdr>
            <w:top w:val="none" w:sz="0" w:space="0" w:color="auto"/>
            <w:left w:val="none" w:sz="0" w:space="0" w:color="auto"/>
            <w:bottom w:val="none" w:sz="0" w:space="0" w:color="auto"/>
            <w:right w:val="none" w:sz="0" w:space="0" w:color="auto"/>
          </w:divBdr>
        </w:div>
        <w:div w:id="1077824800">
          <w:marLeft w:val="0"/>
          <w:marRight w:val="0"/>
          <w:marTop w:val="0"/>
          <w:marBottom w:val="0"/>
          <w:divBdr>
            <w:top w:val="none" w:sz="0" w:space="0" w:color="auto"/>
            <w:left w:val="none" w:sz="0" w:space="0" w:color="auto"/>
            <w:bottom w:val="none" w:sz="0" w:space="0" w:color="auto"/>
            <w:right w:val="none" w:sz="0" w:space="0" w:color="auto"/>
          </w:divBdr>
        </w:div>
        <w:div w:id="1993631388">
          <w:marLeft w:val="0"/>
          <w:marRight w:val="0"/>
          <w:marTop w:val="0"/>
          <w:marBottom w:val="0"/>
          <w:divBdr>
            <w:top w:val="none" w:sz="0" w:space="0" w:color="auto"/>
            <w:left w:val="none" w:sz="0" w:space="0" w:color="auto"/>
            <w:bottom w:val="none" w:sz="0" w:space="0" w:color="auto"/>
            <w:right w:val="none" w:sz="0" w:space="0" w:color="auto"/>
          </w:divBdr>
        </w:div>
        <w:div w:id="2139714496">
          <w:marLeft w:val="0"/>
          <w:marRight w:val="0"/>
          <w:marTop w:val="0"/>
          <w:marBottom w:val="0"/>
          <w:divBdr>
            <w:top w:val="none" w:sz="0" w:space="0" w:color="auto"/>
            <w:left w:val="none" w:sz="0" w:space="0" w:color="auto"/>
            <w:bottom w:val="none" w:sz="0" w:space="0" w:color="auto"/>
            <w:right w:val="none" w:sz="0" w:space="0" w:color="auto"/>
          </w:divBdr>
        </w:div>
      </w:divsChild>
    </w:div>
    <w:div w:id="1970357015">
      <w:bodyDiv w:val="1"/>
      <w:marLeft w:val="0"/>
      <w:marRight w:val="0"/>
      <w:marTop w:val="0"/>
      <w:marBottom w:val="0"/>
      <w:divBdr>
        <w:top w:val="none" w:sz="0" w:space="0" w:color="auto"/>
        <w:left w:val="none" w:sz="0" w:space="0" w:color="auto"/>
        <w:bottom w:val="none" w:sz="0" w:space="0" w:color="auto"/>
        <w:right w:val="none" w:sz="0" w:space="0" w:color="auto"/>
      </w:divBdr>
      <w:divsChild>
        <w:div w:id="1346135527">
          <w:marLeft w:val="0"/>
          <w:marRight w:val="0"/>
          <w:marTop w:val="0"/>
          <w:marBottom w:val="0"/>
          <w:divBdr>
            <w:top w:val="none" w:sz="0" w:space="0" w:color="auto"/>
            <w:left w:val="none" w:sz="0" w:space="0" w:color="auto"/>
            <w:bottom w:val="none" w:sz="0" w:space="0" w:color="auto"/>
            <w:right w:val="none" w:sz="0" w:space="0" w:color="auto"/>
          </w:divBdr>
          <w:divsChild>
            <w:div w:id="2080637100">
              <w:marLeft w:val="-2928"/>
              <w:marRight w:val="0"/>
              <w:marTop w:val="0"/>
              <w:marBottom w:val="144"/>
              <w:divBdr>
                <w:top w:val="none" w:sz="0" w:space="0" w:color="auto"/>
                <w:left w:val="none" w:sz="0" w:space="0" w:color="auto"/>
                <w:bottom w:val="none" w:sz="0" w:space="0" w:color="auto"/>
                <w:right w:val="none" w:sz="0" w:space="0" w:color="auto"/>
              </w:divBdr>
              <w:divsChild>
                <w:div w:id="1975717999">
                  <w:marLeft w:val="2928"/>
                  <w:marRight w:val="0"/>
                  <w:marTop w:val="672"/>
                  <w:marBottom w:val="0"/>
                  <w:divBdr>
                    <w:top w:val="single" w:sz="4" w:space="0" w:color="AAAAAA"/>
                    <w:left w:val="single" w:sz="4" w:space="0" w:color="AAAAAA"/>
                    <w:bottom w:val="single" w:sz="4" w:space="0" w:color="AAAAAA"/>
                    <w:right w:val="none" w:sz="0" w:space="0" w:color="auto"/>
                  </w:divBdr>
                  <w:divsChild>
                    <w:div w:id="21358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78050">
      <w:bodyDiv w:val="1"/>
      <w:marLeft w:val="0"/>
      <w:marRight w:val="0"/>
      <w:marTop w:val="0"/>
      <w:marBottom w:val="0"/>
      <w:divBdr>
        <w:top w:val="none" w:sz="0" w:space="0" w:color="auto"/>
        <w:left w:val="none" w:sz="0" w:space="0" w:color="auto"/>
        <w:bottom w:val="none" w:sz="0" w:space="0" w:color="auto"/>
        <w:right w:val="none" w:sz="0" w:space="0" w:color="auto"/>
      </w:divBdr>
      <w:divsChild>
        <w:div w:id="1202472648">
          <w:marLeft w:val="0"/>
          <w:marRight w:val="0"/>
          <w:marTop w:val="0"/>
          <w:marBottom w:val="0"/>
          <w:divBdr>
            <w:top w:val="none" w:sz="0" w:space="0" w:color="auto"/>
            <w:left w:val="none" w:sz="0" w:space="0" w:color="auto"/>
            <w:bottom w:val="none" w:sz="0" w:space="0" w:color="auto"/>
            <w:right w:val="none" w:sz="0" w:space="0" w:color="auto"/>
          </w:divBdr>
          <w:divsChild>
            <w:div w:id="1358698776">
              <w:marLeft w:val="0"/>
              <w:marRight w:val="0"/>
              <w:marTop w:val="0"/>
              <w:marBottom w:val="0"/>
              <w:divBdr>
                <w:top w:val="none" w:sz="0" w:space="0" w:color="auto"/>
                <w:left w:val="none" w:sz="0" w:space="0" w:color="auto"/>
                <w:bottom w:val="none" w:sz="0" w:space="0" w:color="auto"/>
                <w:right w:val="none" w:sz="0" w:space="0" w:color="auto"/>
              </w:divBdr>
              <w:divsChild>
                <w:div w:id="5573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51374">
      <w:bodyDiv w:val="1"/>
      <w:marLeft w:val="0"/>
      <w:marRight w:val="0"/>
      <w:marTop w:val="0"/>
      <w:marBottom w:val="0"/>
      <w:divBdr>
        <w:top w:val="none" w:sz="0" w:space="0" w:color="auto"/>
        <w:left w:val="none" w:sz="0" w:space="0" w:color="auto"/>
        <w:bottom w:val="none" w:sz="0" w:space="0" w:color="auto"/>
        <w:right w:val="none" w:sz="0" w:space="0" w:color="auto"/>
      </w:divBdr>
      <w:divsChild>
        <w:div w:id="1488477607">
          <w:marLeft w:val="125"/>
          <w:marRight w:val="125"/>
          <w:marTop w:val="0"/>
          <w:marBottom w:val="188"/>
          <w:divBdr>
            <w:top w:val="none" w:sz="0" w:space="0" w:color="auto"/>
            <w:left w:val="none" w:sz="0" w:space="0" w:color="auto"/>
            <w:bottom w:val="none" w:sz="0" w:space="0" w:color="auto"/>
            <w:right w:val="none" w:sz="0" w:space="0" w:color="auto"/>
          </w:divBdr>
          <w:divsChild>
            <w:div w:id="1004549836">
              <w:marLeft w:val="125"/>
              <w:marRight w:val="125"/>
              <w:marTop w:val="0"/>
              <w:marBottom w:val="188"/>
              <w:divBdr>
                <w:top w:val="none" w:sz="0" w:space="0" w:color="auto"/>
                <w:left w:val="none" w:sz="0" w:space="0" w:color="auto"/>
                <w:bottom w:val="none" w:sz="0" w:space="0" w:color="auto"/>
                <w:right w:val="none" w:sz="0" w:space="0" w:color="auto"/>
              </w:divBdr>
              <w:divsChild>
                <w:div w:id="592083261">
                  <w:marLeft w:val="125"/>
                  <w:marRight w:val="125"/>
                  <w:marTop w:val="0"/>
                  <w:marBottom w:val="188"/>
                  <w:divBdr>
                    <w:top w:val="none" w:sz="0" w:space="0" w:color="auto"/>
                    <w:left w:val="none" w:sz="0" w:space="0" w:color="auto"/>
                    <w:bottom w:val="none" w:sz="0" w:space="0" w:color="auto"/>
                    <w:right w:val="none" w:sz="0" w:space="0" w:color="auto"/>
                  </w:divBdr>
                  <w:divsChild>
                    <w:div w:id="1072386658">
                      <w:marLeft w:val="125"/>
                      <w:marRight w:val="125"/>
                      <w:marTop w:val="0"/>
                      <w:marBottom w:val="188"/>
                      <w:divBdr>
                        <w:top w:val="none" w:sz="0" w:space="0" w:color="auto"/>
                        <w:left w:val="none" w:sz="0" w:space="0" w:color="auto"/>
                        <w:bottom w:val="none" w:sz="0" w:space="0" w:color="auto"/>
                        <w:right w:val="none" w:sz="0" w:space="0" w:color="auto"/>
                      </w:divBdr>
                      <w:divsChild>
                        <w:div w:id="26875464">
                          <w:marLeft w:val="125"/>
                          <w:marRight w:val="125"/>
                          <w:marTop w:val="0"/>
                          <w:marBottom w:val="0"/>
                          <w:divBdr>
                            <w:top w:val="none" w:sz="0" w:space="0" w:color="auto"/>
                            <w:left w:val="none" w:sz="0" w:space="0" w:color="auto"/>
                            <w:bottom w:val="none" w:sz="0" w:space="0" w:color="auto"/>
                            <w:right w:val="none" w:sz="0" w:space="0" w:color="auto"/>
                          </w:divBdr>
                        </w:div>
                        <w:div w:id="76752243">
                          <w:marLeft w:val="125"/>
                          <w:marRight w:val="125"/>
                          <w:marTop w:val="0"/>
                          <w:marBottom w:val="0"/>
                          <w:divBdr>
                            <w:top w:val="none" w:sz="0" w:space="0" w:color="auto"/>
                            <w:left w:val="none" w:sz="0" w:space="0" w:color="auto"/>
                            <w:bottom w:val="none" w:sz="0" w:space="0" w:color="auto"/>
                            <w:right w:val="none" w:sz="0" w:space="0" w:color="auto"/>
                          </w:divBdr>
                        </w:div>
                        <w:div w:id="83839689">
                          <w:marLeft w:val="125"/>
                          <w:marRight w:val="125"/>
                          <w:marTop w:val="0"/>
                          <w:marBottom w:val="0"/>
                          <w:divBdr>
                            <w:top w:val="none" w:sz="0" w:space="0" w:color="auto"/>
                            <w:left w:val="none" w:sz="0" w:space="0" w:color="auto"/>
                            <w:bottom w:val="none" w:sz="0" w:space="0" w:color="auto"/>
                            <w:right w:val="none" w:sz="0" w:space="0" w:color="auto"/>
                          </w:divBdr>
                        </w:div>
                        <w:div w:id="121582472">
                          <w:marLeft w:val="125"/>
                          <w:marRight w:val="125"/>
                          <w:marTop w:val="0"/>
                          <w:marBottom w:val="63"/>
                          <w:divBdr>
                            <w:top w:val="none" w:sz="0" w:space="0" w:color="auto"/>
                            <w:left w:val="none" w:sz="0" w:space="0" w:color="auto"/>
                            <w:bottom w:val="single" w:sz="12" w:space="0" w:color="A1967A"/>
                            <w:right w:val="none" w:sz="0" w:space="0" w:color="auto"/>
                          </w:divBdr>
                          <w:divsChild>
                            <w:div w:id="1192189855">
                              <w:marLeft w:val="0"/>
                              <w:marRight w:val="125"/>
                              <w:marTop w:val="0"/>
                              <w:marBottom w:val="0"/>
                              <w:divBdr>
                                <w:top w:val="none" w:sz="0" w:space="0" w:color="auto"/>
                                <w:left w:val="none" w:sz="0" w:space="0" w:color="auto"/>
                                <w:bottom w:val="none" w:sz="0" w:space="0" w:color="auto"/>
                                <w:right w:val="none" w:sz="0" w:space="0" w:color="auto"/>
                              </w:divBdr>
                            </w:div>
                          </w:divsChild>
                        </w:div>
                        <w:div w:id="204565020">
                          <w:marLeft w:val="125"/>
                          <w:marRight w:val="125"/>
                          <w:marTop w:val="0"/>
                          <w:marBottom w:val="63"/>
                          <w:divBdr>
                            <w:top w:val="none" w:sz="0" w:space="0" w:color="auto"/>
                            <w:left w:val="none" w:sz="0" w:space="0" w:color="auto"/>
                            <w:bottom w:val="single" w:sz="12" w:space="0" w:color="A1967A"/>
                            <w:right w:val="none" w:sz="0" w:space="0" w:color="auto"/>
                          </w:divBdr>
                          <w:divsChild>
                            <w:div w:id="1400833705">
                              <w:marLeft w:val="0"/>
                              <w:marRight w:val="125"/>
                              <w:marTop w:val="0"/>
                              <w:marBottom w:val="0"/>
                              <w:divBdr>
                                <w:top w:val="none" w:sz="0" w:space="0" w:color="auto"/>
                                <w:left w:val="none" w:sz="0" w:space="0" w:color="auto"/>
                                <w:bottom w:val="none" w:sz="0" w:space="0" w:color="auto"/>
                                <w:right w:val="none" w:sz="0" w:space="0" w:color="auto"/>
                              </w:divBdr>
                            </w:div>
                          </w:divsChild>
                        </w:div>
                        <w:div w:id="283728917">
                          <w:marLeft w:val="125"/>
                          <w:marRight w:val="125"/>
                          <w:marTop w:val="0"/>
                          <w:marBottom w:val="63"/>
                          <w:divBdr>
                            <w:top w:val="none" w:sz="0" w:space="0" w:color="auto"/>
                            <w:left w:val="none" w:sz="0" w:space="0" w:color="auto"/>
                            <w:bottom w:val="single" w:sz="12" w:space="0" w:color="A1967A"/>
                            <w:right w:val="none" w:sz="0" w:space="0" w:color="auto"/>
                          </w:divBdr>
                          <w:divsChild>
                            <w:div w:id="2115779689">
                              <w:marLeft w:val="0"/>
                              <w:marRight w:val="125"/>
                              <w:marTop w:val="0"/>
                              <w:marBottom w:val="0"/>
                              <w:divBdr>
                                <w:top w:val="none" w:sz="0" w:space="0" w:color="auto"/>
                                <w:left w:val="none" w:sz="0" w:space="0" w:color="auto"/>
                                <w:bottom w:val="none" w:sz="0" w:space="0" w:color="auto"/>
                                <w:right w:val="none" w:sz="0" w:space="0" w:color="auto"/>
                              </w:divBdr>
                            </w:div>
                          </w:divsChild>
                        </w:div>
                        <w:div w:id="598804396">
                          <w:marLeft w:val="125"/>
                          <w:marRight w:val="125"/>
                          <w:marTop w:val="0"/>
                          <w:marBottom w:val="63"/>
                          <w:divBdr>
                            <w:top w:val="none" w:sz="0" w:space="0" w:color="auto"/>
                            <w:left w:val="none" w:sz="0" w:space="0" w:color="auto"/>
                            <w:bottom w:val="single" w:sz="12" w:space="0" w:color="A1967A"/>
                            <w:right w:val="none" w:sz="0" w:space="0" w:color="auto"/>
                          </w:divBdr>
                          <w:divsChild>
                            <w:div w:id="690574319">
                              <w:marLeft w:val="0"/>
                              <w:marRight w:val="125"/>
                              <w:marTop w:val="0"/>
                              <w:marBottom w:val="0"/>
                              <w:divBdr>
                                <w:top w:val="none" w:sz="0" w:space="0" w:color="auto"/>
                                <w:left w:val="none" w:sz="0" w:space="0" w:color="auto"/>
                                <w:bottom w:val="none" w:sz="0" w:space="0" w:color="auto"/>
                                <w:right w:val="none" w:sz="0" w:space="0" w:color="auto"/>
                              </w:divBdr>
                            </w:div>
                          </w:divsChild>
                        </w:div>
                        <w:div w:id="777406661">
                          <w:marLeft w:val="125"/>
                          <w:marRight w:val="125"/>
                          <w:marTop w:val="0"/>
                          <w:marBottom w:val="63"/>
                          <w:divBdr>
                            <w:top w:val="none" w:sz="0" w:space="0" w:color="auto"/>
                            <w:left w:val="none" w:sz="0" w:space="0" w:color="auto"/>
                            <w:bottom w:val="single" w:sz="12" w:space="0" w:color="A1967A"/>
                            <w:right w:val="none" w:sz="0" w:space="0" w:color="auto"/>
                          </w:divBdr>
                          <w:divsChild>
                            <w:div w:id="908466422">
                              <w:marLeft w:val="0"/>
                              <w:marRight w:val="125"/>
                              <w:marTop w:val="0"/>
                              <w:marBottom w:val="0"/>
                              <w:divBdr>
                                <w:top w:val="none" w:sz="0" w:space="0" w:color="auto"/>
                                <w:left w:val="none" w:sz="0" w:space="0" w:color="auto"/>
                                <w:bottom w:val="none" w:sz="0" w:space="0" w:color="auto"/>
                                <w:right w:val="none" w:sz="0" w:space="0" w:color="auto"/>
                              </w:divBdr>
                            </w:div>
                          </w:divsChild>
                        </w:div>
                        <w:div w:id="884416572">
                          <w:marLeft w:val="125"/>
                          <w:marRight w:val="125"/>
                          <w:marTop w:val="0"/>
                          <w:marBottom w:val="0"/>
                          <w:divBdr>
                            <w:top w:val="none" w:sz="0" w:space="0" w:color="auto"/>
                            <w:left w:val="none" w:sz="0" w:space="0" w:color="auto"/>
                            <w:bottom w:val="none" w:sz="0" w:space="0" w:color="auto"/>
                            <w:right w:val="none" w:sz="0" w:space="0" w:color="auto"/>
                          </w:divBdr>
                        </w:div>
                        <w:div w:id="952976922">
                          <w:marLeft w:val="125"/>
                          <w:marRight w:val="125"/>
                          <w:marTop w:val="0"/>
                          <w:marBottom w:val="0"/>
                          <w:divBdr>
                            <w:top w:val="none" w:sz="0" w:space="0" w:color="auto"/>
                            <w:left w:val="none" w:sz="0" w:space="0" w:color="auto"/>
                            <w:bottom w:val="none" w:sz="0" w:space="0" w:color="auto"/>
                            <w:right w:val="none" w:sz="0" w:space="0" w:color="auto"/>
                          </w:divBdr>
                        </w:div>
                        <w:div w:id="1069115579">
                          <w:marLeft w:val="125"/>
                          <w:marRight w:val="125"/>
                          <w:marTop w:val="0"/>
                          <w:marBottom w:val="63"/>
                          <w:divBdr>
                            <w:top w:val="none" w:sz="0" w:space="0" w:color="auto"/>
                            <w:left w:val="none" w:sz="0" w:space="0" w:color="auto"/>
                            <w:bottom w:val="single" w:sz="12" w:space="0" w:color="A1967A"/>
                            <w:right w:val="none" w:sz="0" w:space="0" w:color="auto"/>
                          </w:divBdr>
                          <w:divsChild>
                            <w:div w:id="1617635349">
                              <w:marLeft w:val="0"/>
                              <w:marRight w:val="125"/>
                              <w:marTop w:val="0"/>
                              <w:marBottom w:val="0"/>
                              <w:divBdr>
                                <w:top w:val="none" w:sz="0" w:space="0" w:color="auto"/>
                                <w:left w:val="none" w:sz="0" w:space="0" w:color="auto"/>
                                <w:bottom w:val="none" w:sz="0" w:space="0" w:color="auto"/>
                                <w:right w:val="none" w:sz="0" w:space="0" w:color="auto"/>
                              </w:divBdr>
                            </w:div>
                          </w:divsChild>
                        </w:div>
                        <w:div w:id="1232471272">
                          <w:marLeft w:val="125"/>
                          <w:marRight w:val="125"/>
                          <w:marTop w:val="0"/>
                          <w:marBottom w:val="0"/>
                          <w:divBdr>
                            <w:top w:val="none" w:sz="0" w:space="0" w:color="auto"/>
                            <w:left w:val="none" w:sz="0" w:space="0" w:color="auto"/>
                            <w:bottom w:val="none" w:sz="0" w:space="0" w:color="auto"/>
                            <w:right w:val="none" w:sz="0" w:space="0" w:color="auto"/>
                          </w:divBdr>
                        </w:div>
                        <w:div w:id="1546789527">
                          <w:marLeft w:val="125"/>
                          <w:marRight w:val="125"/>
                          <w:marTop w:val="0"/>
                          <w:marBottom w:val="0"/>
                          <w:divBdr>
                            <w:top w:val="none" w:sz="0" w:space="0" w:color="auto"/>
                            <w:left w:val="none" w:sz="0" w:space="0" w:color="auto"/>
                            <w:bottom w:val="none" w:sz="0" w:space="0" w:color="auto"/>
                            <w:right w:val="none" w:sz="0" w:space="0" w:color="auto"/>
                          </w:divBdr>
                        </w:div>
                        <w:div w:id="1572349315">
                          <w:marLeft w:val="125"/>
                          <w:marRight w:val="125"/>
                          <w:marTop w:val="0"/>
                          <w:marBottom w:val="0"/>
                          <w:divBdr>
                            <w:top w:val="none" w:sz="0" w:space="0" w:color="auto"/>
                            <w:left w:val="none" w:sz="0" w:space="0" w:color="auto"/>
                            <w:bottom w:val="none" w:sz="0" w:space="0" w:color="auto"/>
                            <w:right w:val="none" w:sz="0" w:space="0" w:color="auto"/>
                          </w:divBdr>
                        </w:div>
                        <w:div w:id="1591502935">
                          <w:marLeft w:val="125"/>
                          <w:marRight w:val="125"/>
                          <w:marTop w:val="0"/>
                          <w:marBottom w:val="63"/>
                          <w:divBdr>
                            <w:top w:val="none" w:sz="0" w:space="0" w:color="auto"/>
                            <w:left w:val="none" w:sz="0" w:space="0" w:color="auto"/>
                            <w:bottom w:val="single" w:sz="12" w:space="0" w:color="A1967A"/>
                            <w:right w:val="none" w:sz="0" w:space="0" w:color="auto"/>
                          </w:divBdr>
                          <w:divsChild>
                            <w:div w:id="1030496134">
                              <w:marLeft w:val="0"/>
                              <w:marRight w:val="125"/>
                              <w:marTop w:val="0"/>
                              <w:marBottom w:val="0"/>
                              <w:divBdr>
                                <w:top w:val="none" w:sz="0" w:space="0" w:color="auto"/>
                                <w:left w:val="none" w:sz="0" w:space="0" w:color="auto"/>
                                <w:bottom w:val="none" w:sz="0" w:space="0" w:color="auto"/>
                                <w:right w:val="none" w:sz="0" w:space="0" w:color="auto"/>
                              </w:divBdr>
                            </w:div>
                          </w:divsChild>
                        </w:div>
                        <w:div w:id="1934164033">
                          <w:marLeft w:val="125"/>
                          <w:marRight w:val="125"/>
                          <w:marTop w:val="0"/>
                          <w:marBottom w:val="0"/>
                          <w:divBdr>
                            <w:top w:val="none" w:sz="0" w:space="0" w:color="auto"/>
                            <w:left w:val="none" w:sz="0" w:space="0" w:color="auto"/>
                            <w:bottom w:val="none" w:sz="0" w:space="0" w:color="auto"/>
                            <w:right w:val="none" w:sz="0" w:space="0" w:color="auto"/>
                          </w:divBdr>
                        </w:div>
                        <w:div w:id="2055348866">
                          <w:marLeft w:val="125"/>
                          <w:marRight w:val="125"/>
                          <w:marTop w:val="0"/>
                          <w:marBottom w:val="63"/>
                          <w:divBdr>
                            <w:top w:val="none" w:sz="0" w:space="0" w:color="auto"/>
                            <w:left w:val="none" w:sz="0" w:space="0" w:color="auto"/>
                            <w:bottom w:val="single" w:sz="12" w:space="0" w:color="A1967A"/>
                            <w:right w:val="none" w:sz="0" w:space="0" w:color="auto"/>
                          </w:divBdr>
                          <w:divsChild>
                            <w:div w:id="2140801154">
                              <w:marLeft w:val="0"/>
                              <w:marRight w:val="125"/>
                              <w:marTop w:val="0"/>
                              <w:marBottom w:val="0"/>
                              <w:divBdr>
                                <w:top w:val="none" w:sz="0" w:space="0" w:color="auto"/>
                                <w:left w:val="none" w:sz="0" w:space="0" w:color="auto"/>
                                <w:bottom w:val="none" w:sz="0" w:space="0" w:color="auto"/>
                                <w:right w:val="none" w:sz="0" w:space="0" w:color="auto"/>
                              </w:divBdr>
                            </w:div>
                          </w:divsChild>
                        </w:div>
                        <w:div w:id="2060939060">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220295">
      <w:bodyDiv w:val="1"/>
      <w:marLeft w:val="0"/>
      <w:marRight w:val="0"/>
      <w:marTop w:val="0"/>
      <w:marBottom w:val="0"/>
      <w:divBdr>
        <w:top w:val="none" w:sz="0" w:space="0" w:color="auto"/>
        <w:left w:val="none" w:sz="0" w:space="0" w:color="auto"/>
        <w:bottom w:val="none" w:sz="0" w:space="0" w:color="auto"/>
        <w:right w:val="none" w:sz="0" w:space="0" w:color="auto"/>
      </w:divBdr>
    </w:div>
    <w:div w:id="2047749586">
      <w:bodyDiv w:val="1"/>
      <w:marLeft w:val="0"/>
      <w:marRight w:val="0"/>
      <w:marTop w:val="0"/>
      <w:marBottom w:val="0"/>
      <w:divBdr>
        <w:top w:val="none" w:sz="0" w:space="0" w:color="auto"/>
        <w:left w:val="none" w:sz="0" w:space="0" w:color="auto"/>
        <w:bottom w:val="none" w:sz="0" w:space="0" w:color="auto"/>
        <w:right w:val="none" w:sz="0" w:space="0" w:color="auto"/>
      </w:divBdr>
      <w:divsChild>
        <w:div w:id="1970430175">
          <w:marLeft w:val="0"/>
          <w:marRight w:val="0"/>
          <w:marTop w:val="0"/>
          <w:marBottom w:val="0"/>
          <w:divBdr>
            <w:top w:val="none" w:sz="0" w:space="0" w:color="auto"/>
            <w:left w:val="none" w:sz="0" w:space="0" w:color="auto"/>
            <w:bottom w:val="none" w:sz="0" w:space="0" w:color="auto"/>
            <w:right w:val="none" w:sz="0" w:space="0" w:color="auto"/>
          </w:divBdr>
          <w:divsChild>
            <w:div w:id="1774206536">
              <w:marLeft w:val="0"/>
              <w:marRight w:val="0"/>
              <w:marTop w:val="0"/>
              <w:marBottom w:val="0"/>
              <w:divBdr>
                <w:top w:val="none" w:sz="0" w:space="0" w:color="auto"/>
                <w:left w:val="none" w:sz="0" w:space="0" w:color="auto"/>
                <w:bottom w:val="none" w:sz="0" w:space="0" w:color="auto"/>
                <w:right w:val="none" w:sz="0" w:space="0" w:color="auto"/>
              </w:divBdr>
              <w:divsChild>
                <w:div w:id="16700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0388">
      <w:bodyDiv w:val="1"/>
      <w:marLeft w:val="0"/>
      <w:marRight w:val="0"/>
      <w:marTop w:val="0"/>
      <w:marBottom w:val="0"/>
      <w:divBdr>
        <w:top w:val="none" w:sz="0" w:space="0" w:color="auto"/>
        <w:left w:val="none" w:sz="0" w:space="0" w:color="auto"/>
        <w:bottom w:val="none" w:sz="0" w:space="0" w:color="auto"/>
        <w:right w:val="none" w:sz="0" w:space="0" w:color="auto"/>
      </w:divBdr>
    </w:div>
    <w:div w:id="2076466429">
      <w:bodyDiv w:val="1"/>
      <w:marLeft w:val="0"/>
      <w:marRight w:val="0"/>
      <w:marTop w:val="0"/>
      <w:marBottom w:val="0"/>
      <w:divBdr>
        <w:top w:val="none" w:sz="0" w:space="0" w:color="auto"/>
        <w:left w:val="none" w:sz="0" w:space="0" w:color="auto"/>
        <w:bottom w:val="none" w:sz="0" w:space="0" w:color="auto"/>
        <w:right w:val="none" w:sz="0" w:space="0" w:color="auto"/>
      </w:divBdr>
    </w:div>
    <w:div w:id="20786289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502">
          <w:marLeft w:val="0"/>
          <w:marRight w:val="0"/>
          <w:marTop w:val="0"/>
          <w:marBottom w:val="0"/>
          <w:divBdr>
            <w:top w:val="none" w:sz="0" w:space="0" w:color="auto"/>
            <w:left w:val="none" w:sz="0" w:space="0" w:color="auto"/>
            <w:bottom w:val="none" w:sz="0" w:space="0" w:color="auto"/>
            <w:right w:val="none" w:sz="0" w:space="0" w:color="auto"/>
          </w:divBdr>
          <w:divsChild>
            <w:div w:id="1882083904">
              <w:marLeft w:val="0"/>
              <w:marRight w:val="0"/>
              <w:marTop w:val="0"/>
              <w:marBottom w:val="0"/>
              <w:divBdr>
                <w:top w:val="none" w:sz="0" w:space="0" w:color="auto"/>
                <w:left w:val="none" w:sz="0" w:space="0" w:color="auto"/>
                <w:bottom w:val="none" w:sz="0" w:space="0" w:color="auto"/>
                <w:right w:val="none" w:sz="0" w:space="0" w:color="auto"/>
              </w:divBdr>
              <w:divsChild>
                <w:div w:id="4446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80353">
      <w:bodyDiv w:val="1"/>
      <w:marLeft w:val="0"/>
      <w:marRight w:val="0"/>
      <w:marTop w:val="0"/>
      <w:marBottom w:val="0"/>
      <w:divBdr>
        <w:top w:val="none" w:sz="0" w:space="0" w:color="auto"/>
        <w:left w:val="none" w:sz="0" w:space="0" w:color="auto"/>
        <w:bottom w:val="none" w:sz="0" w:space="0" w:color="auto"/>
        <w:right w:val="none" w:sz="0" w:space="0" w:color="auto"/>
      </w:divBdr>
    </w:div>
    <w:div w:id="2115243120">
      <w:bodyDiv w:val="1"/>
      <w:marLeft w:val="0"/>
      <w:marRight w:val="0"/>
      <w:marTop w:val="0"/>
      <w:marBottom w:val="0"/>
      <w:divBdr>
        <w:top w:val="none" w:sz="0" w:space="0" w:color="auto"/>
        <w:left w:val="none" w:sz="0" w:space="0" w:color="auto"/>
        <w:bottom w:val="none" w:sz="0" w:space="0" w:color="auto"/>
        <w:right w:val="none" w:sz="0" w:space="0" w:color="auto"/>
      </w:divBdr>
      <w:divsChild>
        <w:div w:id="60561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CE254-2034-D940-82F5-44065FA1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1339</Words>
  <Characters>7638</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Τετάρτη της Τυρινής Εβδομάδας: Η αληθινή μετάνοια</vt:lpstr>
      <vt:lpstr>Τετάρτη της Τυρινής Εβδομάδας: Η αληθινή μετάνοια</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Τετάρτη της Τυρινής Εβδομάδας: Η αληθινή μετάνοια</dc:title>
  <dc:subject/>
  <dc:creator>Μιλτιάδης Κωνσταντίνου</dc:creator>
  <cp:keywords/>
  <dc:description/>
  <cp:lastModifiedBy>Miltiadis Konstantinou</cp:lastModifiedBy>
  <cp:revision>5</cp:revision>
  <cp:lastPrinted>2017-06-11T08:52:00Z</cp:lastPrinted>
  <dcterms:created xsi:type="dcterms:W3CDTF">2021-09-06T04:46:00Z</dcterms:created>
  <dcterms:modified xsi:type="dcterms:W3CDTF">2021-09-06T05:12:00Z</dcterms:modified>
</cp:coreProperties>
</file>