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6A7" w:rsidRPr="00D620D1" w:rsidRDefault="009610A9" w:rsidP="000C1E0D">
      <w:pPr>
        <w:pStyle w:val="Heading1"/>
        <w:spacing w:line="320" w:lineRule="atLeast"/>
        <w:rPr>
          <w:rFonts w:ascii="GFS Artemisia" w:hAnsi="GFS Artemisia" w:cs="Times New Roman"/>
          <w:b/>
          <w:bCs/>
          <w:i/>
          <w:iCs/>
          <w:sz w:val="32"/>
          <w:szCs w:val="32"/>
        </w:rPr>
      </w:pPr>
      <w:r>
        <w:rPr>
          <w:rFonts w:ascii="GFS Artemisia" w:hAnsi="GFS Artemisia" w:cs="Times New Roman"/>
          <w:b/>
          <w:bCs/>
          <w:i/>
          <w:iCs/>
          <w:sz w:val="32"/>
          <w:szCs w:val="32"/>
        </w:rPr>
        <w:t>Βιβλική θεώρηση των σ</w:t>
      </w:r>
      <w:r w:rsidR="00F076A7" w:rsidRPr="00D620D1">
        <w:rPr>
          <w:rFonts w:ascii="GFS Artemisia" w:hAnsi="GFS Artemisia" w:cs="Times New Roman"/>
          <w:b/>
          <w:bCs/>
          <w:i/>
          <w:iCs/>
          <w:sz w:val="32"/>
          <w:szCs w:val="32"/>
        </w:rPr>
        <w:t>χέσ</w:t>
      </w:r>
      <w:r>
        <w:rPr>
          <w:rFonts w:ascii="GFS Artemisia" w:hAnsi="GFS Artemisia" w:cs="Times New Roman"/>
          <w:b/>
          <w:bCs/>
          <w:i/>
          <w:iCs/>
          <w:sz w:val="32"/>
          <w:szCs w:val="32"/>
        </w:rPr>
        <w:t>εων</w:t>
      </w:r>
      <w:r w:rsidR="00F076A7" w:rsidRPr="00D620D1">
        <w:rPr>
          <w:rFonts w:ascii="GFS Artemisia" w:hAnsi="GFS Artemisia" w:cs="Times New Roman"/>
          <w:b/>
          <w:bCs/>
          <w:i/>
          <w:iCs/>
          <w:sz w:val="32"/>
          <w:szCs w:val="32"/>
        </w:rPr>
        <w:t xml:space="preserve"> γονέων και παιδιών</w:t>
      </w:r>
    </w:p>
    <w:p w:rsidR="00B01C5E" w:rsidRDefault="0046291B" w:rsidP="007506D2">
      <w:pPr>
        <w:spacing w:before="120" w:line="320" w:lineRule="atLeast"/>
        <w:jc w:val="both"/>
        <w:rPr>
          <w:rFonts w:ascii="GFS Artemisia" w:hAnsi="GFS Artemisia"/>
          <w:sz w:val="26"/>
          <w:szCs w:val="26"/>
        </w:rPr>
      </w:pPr>
      <w:r>
        <w:rPr>
          <w:rFonts w:ascii="GFS Artemisia" w:hAnsi="GFS Artemisia"/>
          <w:noProof/>
          <w:sz w:val="26"/>
          <w:szCs w:val="26"/>
        </w:rPr>
        <w:drawing>
          <wp:anchor distT="0" distB="0" distL="114300" distR="114300" simplePos="0" relativeHeight="251662336" behindDoc="0" locked="0" layoutInCell="1" allowOverlap="1">
            <wp:simplePos x="0" y="0"/>
            <wp:positionH relativeFrom="column">
              <wp:posOffset>2520950</wp:posOffset>
            </wp:positionH>
            <wp:positionV relativeFrom="paragraph">
              <wp:posOffset>778298</wp:posOffset>
            </wp:positionV>
            <wp:extent cx="3235960" cy="2051685"/>
            <wp:effectExtent l="0" t="0" r="254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lakeia-theotokou.jpg"/>
                    <pic:cNvPicPr/>
                  </pic:nvPicPr>
                  <pic:blipFill>
                    <a:blip r:embed="rId6">
                      <a:extLst>
                        <a:ext uri="{28A0092B-C50C-407E-A947-70E740481C1C}">
                          <a14:useLocalDpi xmlns:a14="http://schemas.microsoft.com/office/drawing/2010/main" val="0"/>
                        </a:ext>
                      </a:extLst>
                    </a:blip>
                    <a:stretch>
                      <a:fillRect/>
                    </a:stretch>
                  </pic:blipFill>
                  <pic:spPr>
                    <a:xfrm>
                      <a:off x="0" y="0"/>
                      <a:ext cx="3235960" cy="20516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2567D955" wp14:editId="1C09534B">
                <wp:simplePos x="0" y="0"/>
                <wp:positionH relativeFrom="column">
                  <wp:posOffset>2519680</wp:posOffset>
                </wp:positionH>
                <wp:positionV relativeFrom="paragraph">
                  <wp:posOffset>2949575</wp:posOffset>
                </wp:positionV>
                <wp:extent cx="3218815"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218815" cy="635"/>
                        </a:xfrm>
                        <a:prstGeom prst="rect">
                          <a:avLst/>
                        </a:prstGeom>
                        <a:solidFill>
                          <a:prstClr val="white"/>
                        </a:solidFill>
                        <a:ln>
                          <a:noFill/>
                        </a:ln>
                      </wps:spPr>
                      <wps:txbx>
                        <w:txbxContent>
                          <w:p w:rsidR="00B01C5E" w:rsidRPr="0046291B" w:rsidRDefault="0046291B" w:rsidP="0046291B">
                            <w:pPr>
                              <w:pStyle w:val="Caption"/>
                              <w:spacing w:after="0" w:line="240" w:lineRule="atLeast"/>
                              <w:jc w:val="center"/>
                              <w:rPr>
                                <w:rFonts w:ascii="GFS Artemisia" w:hAnsi="GFS Artemisia"/>
                                <w:color w:val="538135" w:themeColor="accent6" w:themeShade="BF"/>
                              </w:rPr>
                            </w:pPr>
                            <w:r w:rsidRPr="0046291B">
                              <w:rPr>
                                <w:rFonts w:ascii="GFS Artemisia" w:hAnsi="GFS Artemisia"/>
                                <w:color w:val="538135" w:themeColor="accent6" w:themeShade="BF"/>
                              </w:rPr>
                              <w:t>Η κολακεία της Θεοτόκου</w:t>
                            </w:r>
                          </w:p>
                          <w:p w:rsidR="0046291B" w:rsidRPr="0046291B" w:rsidRDefault="0046291B" w:rsidP="0046291B">
                            <w:pPr>
                              <w:spacing w:line="240" w:lineRule="atLeast"/>
                              <w:jc w:val="center"/>
                              <w:rPr>
                                <w:rFonts w:ascii="GFS Artemisia" w:hAnsi="GFS Artemisia"/>
                                <w:color w:val="538135" w:themeColor="accent6" w:themeShade="BF"/>
                                <w:sz w:val="18"/>
                                <w:szCs w:val="18"/>
                              </w:rPr>
                            </w:pPr>
                            <w:r w:rsidRPr="0046291B">
                              <w:rPr>
                                <w:rFonts w:ascii="GFS Artemisia" w:hAnsi="GFS Artemisia"/>
                                <w:color w:val="538135" w:themeColor="accent6" w:themeShade="BF"/>
                                <w:sz w:val="18"/>
                                <w:szCs w:val="18"/>
                              </w:rPr>
                              <w:t>Ψηφιδωτό (1316 -21 μ.Χ.)</w:t>
                            </w:r>
                          </w:p>
                          <w:p w:rsidR="0046291B" w:rsidRPr="0046291B" w:rsidRDefault="0046291B" w:rsidP="0046291B">
                            <w:pPr>
                              <w:spacing w:line="240" w:lineRule="atLeast"/>
                              <w:jc w:val="center"/>
                              <w:rPr>
                                <w:rFonts w:ascii="GFS Artemisia" w:hAnsi="GFS Artemisia"/>
                                <w:color w:val="538135" w:themeColor="accent6" w:themeShade="BF"/>
                                <w:sz w:val="18"/>
                                <w:szCs w:val="18"/>
                              </w:rPr>
                            </w:pPr>
                            <w:r w:rsidRPr="0046291B">
                              <w:rPr>
                                <w:rFonts w:ascii="GFS Artemisia" w:hAnsi="GFS Artemisia"/>
                                <w:color w:val="538135" w:themeColor="accent6" w:themeShade="BF"/>
                                <w:sz w:val="18"/>
                                <w:szCs w:val="18"/>
                              </w:rPr>
                              <w:t xml:space="preserve">Μονή της Χώρας / </w:t>
                            </w:r>
                            <w:proofErr w:type="spellStart"/>
                            <w:r w:rsidRPr="0046291B">
                              <w:rPr>
                                <w:rFonts w:ascii="GFS Artemisia" w:hAnsi="GFS Artemisia"/>
                                <w:color w:val="538135" w:themeColor="accent6" w:themeShade="BF"/>
                                <w:sz w:val="18"/>
                                <w:szCs w:val="18"/>
                              </w:rPr>
                              <w:t>Κωνσταντιούπολη</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67D955" id="_x0000_t202" coordsize="21600,21600" o:spt="202" path="m,l,21600r21600,l21600,xe">
                <v:stroke joinstyle="miter"/>
                <v:path gradientshapeok="t" o:connecttype="rect"/>
              </v:shapetype>
              <v:shape id="Text Box 6" o:spid="_x0000_s1026" type="#_x0000_t202" style="position:absolute;left:0;text-align:left;margin-left:198.4pt;margin-top:232.25pt;width:253.45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" stroked="f">
                <v:textbox style="mso-fit-shape-to-text:t" inset="0,0,0,0">
                  <w:txbxContent>
                    <w:p w:rsidR="00B01C5E" w:rsidRPr="0046291B" w:rsidRDefault="0046291B" w:rsidP="0046291B">
                      <w:pPr>
                        <w:pStyle w:val="Caption"/>
                        <w:spacing w:after="0" w:line="240" w:lineRule="atLeast"/>
                        <w:jc w:val="center"/>
                        <w:rPr>
                          <w:rFonts w:ascii="GFS Artemisia" w:hAnsi="GFS Artemisia"/>
                          <w:color w:val="538135" w:themeColor="accent6" w:themeShade="BF"/>
                        </w:rPr>
                      </w:pPr>
                      <w:r w:rsidRPr="0046291B">
                        <w:rPr>
                          <w:rFonts w:ascii="GFS Artemisia" w:hAnsi="GFS Artemisia"/>
                          <w:color w:val="538135" w:themeColor="accent6" w:themeShade="BF"/>
                        </w:rPr>
                        <w:t>Η κολακεία της Θεοτόκου</w:t>
                      </w:r>
                    </w:p>
                    <w:p w:rsidR="0046291B" w:rsidRPr="0046291B" w:rsidRDefault="0046291B" w:rsidP="0046291B">
                      <w:pPr>
                        <w:spacing w:line="240" w:lineRule="atLeast"/>
                        <w:jc w:val="center"/>
                        <w:rPr>
                          <w:rFonts w:ascii="GFS Artemisia" w:hAnsi="GFS Artemisia"/>
                          <w:color w:val="538135" w:themeColor="accent6" w:themeShade="BF"/>
                          <w:sz w:val="18"/>
                          <w:szCs w:val="18"/>
                        </w:rPr>
                      </w:pPr>
                      <w:r w:rsidRPr="0046291B">
                        <w:rPr>
                          <w:rFonts w:ascii="GFS Artemisia" w:hAnsi="GFS Artemisia"/>
                          <w:color w:val="538135" w:themeColor="accent6" w:themeShade="BF"/>
                          <w:sz w:val="18"/>
                          <w:szCs w:val="18"/>
                        </w:rPr>
                        <w:t>Ψηφιδωτό (1316 -21 μ.Χ.)</w:t>
                      </w:r>
                    </w:p>
                    <w:p w:rsidR="0046291B" w:rsidRPr="0046291B" w:rsidRDefault="0046291B" w:rsidP="0046291B">
                      <w:pPr>
                        <w:spacing w:line="240" w:lineRule="atLeast"/>
                        <w:jc w:val="center"/>
                        <w:rPr>
                          <w:rFonts w:ascii="GFS Artemisia" w:hAnsi="GFS Artemisia"/>
                          <w:color w:val="538135" w:themeColor="accent6" w:themeShade="BF"/>
                          <w:sz w:val="18"/>
                          <w:szCs w:val="18"/>
                        </w:rPr>
                      </w:pPr>
                      <w:r w:rsidRPr="0046291B">
                        <w:rPr>
                          <w:rFonts w:ascii="GFS Artemisia" w:hAnsi="GFS Artemisia"/>
                          <w:color w:val="538135" w:themeColor="accent6" w:themeShade="BF"/>
                          <w:sz w:val="18"/>
                          <w:szCs w:val="18"/>
                        </w:rPr>
                        <w:t xml:space="preserve">Μονή της Χώρας / </w:t>
                      </w:r>
                      <w:proofErr w:type="spellStart"/>
                      <w:r w:rsidRPr="0046291B">
                        <w:rPr>
                          <w:rFonts w:ascii="GFS Artemisia" w:hAnsi="GFS Artemisia"/>
                          <w:color w:val="538135" w:themeColor="accent6" w:themeShade="BF"/>
                          <w:sz w:val="18"/>
                          <w:szCs w:val="18"/>
                        </w:rPr>
                        <w:t>Κωνσταντιούπολη</w:t>
                      </w:r>
                      <w:proofErr w:type="spellEnd"/>
                    </w:p>
                  </w:txbxContent>
                </v:textbox>
                <w10:wrap type="square"/>
              </v:shape>
            </w:pict>
          </mc:Fallback>
        </mc:AlternateContent>
      </w:r>
      <w:r w:rsidR="00DE7508">
        <w:rPr>
          <w:rFonts w:ascii="GFS Artemisia" w:hAnsi="GFS Artemisia"/>
          <w:sz w:val="26"/>
          <w:szCs w:val="26"/>
        </w:rPr>
        <w:t xml:space="preserve">Δεν υπάρχει αμφιβολία ότι η διαμόρφωση της προσωπικότητας του ανθρώπου, των κριτηρίων με τα οποία κάνει τις επιλογές του και γενικά των αρχών πάνω στις οποίες στηρίζεται η όλη συμπεριφορά του </w:t>
      </w:r>
      <w:r w:rsidR="00ED77AF">
        <w:rPr>
          <w:rFonts w:ascii="GFS Artemisia" w:hAnsi="GFS Artemisia"/>
          <w:sz w:val="26"/>
          <w:szCs w:val="26"/>
        </w:rPr>
        <w:t xml:space="preserve">έχουν τα θεμέλιά τους στην παιδική ηλικία και στη σχέση γονέων και παιδιού. Μια προσπάθεια προσέγγισης του θέματος από χριστιανικής σκοπιάς θα ξεκινούσε </w:t>
      </w:r>
      <w:r w:rsidR="00CC00C1">
        <w:rPr>
          <w:rFonts w:ascii="GFS Artemisia" w:hAnsi="GFS Artemisia"/>
          <w:sz w:val="26"/>
          <w:szCs w:val="26"/>
        </w:rPr>
        <w:t>ασφαλώς</w:t>
      </w:r>
      <w:r w:rsidR="00ED77AF">
        <w:rPr>
          <w:rFonts w:ascii="GFS Artemisia" w:hAnsi="GFS Artemisia"/>
          <w:sz w:val="26"/>
          <w:szCs w:val="26"/>
        </w:rPr>
        <w:t xml:space="preserve"> από την </w:t>
      </w:r>
      <w:r w:rsidR="00ED77AF" w:rsidRPr="00CC00C1">
        <w:rPr>
          <w:rFonts w:ascii="GFS Artemisia" w:hAnsi="GFS Artemisia"/>
          <w:i/>
          <w:iCs/>
          <w:sz w:val="26"/>
          <w:szCs w:val="26"/>
        </w:rPr>
        <w:t>Αγία Γραφή</w:t>
      </w:r>
      <w:r w:rsidR="00ED77AF">
        <w:rPr>
          <w:rFonts w:ascii="GFS Artemisia" w:hAnsi="GFS Artemisia"/>
          <w:sz w:val="26"/>
          <w:szCs w:val="26"/>
        </w:rPr>
        <w:t xml:space="preserve">. </w:t>
      </w:r>
      <w:bookmarkStart w:id="0" w:name="_GoBack"/>
      <w:bookmarkEnd w:id="0"/>
      <w:r w:rsidR="00ED77AF">
        <w:rPr>
          <w:rFonts w:ascii="GFS Artemisia" w:hAnsi="GFS Artemisia"/>
          <w:sz w:val="26"/>
          <w:szCs w:val="26"/>
        </w:rPr>
        <w:t>Η σχεδόν αυτονόητη αυτή θέση όμως προϋποθέτει τον σαφή καθορισμό της μεθόδου προσέγγισης τ</w:t>
      </w:r>
      <w:r w:rsidR="00DB0CFA">
        <w:rPr>
          <w:rFonts w:ascii="GFS Artemisia" w:hAnsi="GFS Artemisia"/>
          <w:sz w:val="26"/>
          <w:szCs w:val="26"/>
        </w:rPr>
        <w:t>ων</w:t>
      </w:r>
      <w:r w:rsidR="00ED77AF">
        <w:rPr>
          <w:rFonts w:ascii="GFS Artemisia" w:hAnsi="GFS Artemisia"/>
          <w:sz w:val="26"/>
          <w:szCs w:val="26"/>
        </w:rPr>
        <w:t xml:space="preserve"> </w:t>
      </w:r>
      <w:r w:rsidR="00DB0CFA">
        <w:rPr>
          <w:rFonts w:ascii="GFS Artemisia" w:hAnsi="GFS Artemisia"/>
          <w:sz w:val="26"/>
          <w:szCs w:val="26"/>
        </w:rPr>
        <w:t>βιβλικών κειμένων, διαφορετικά</w:t>
      </w:r>
      <w:r w:rsidR="00ED77AF">
        <w:rPr>
          <w:rFonts w:ascii="GFS Artemisia" w:hAnsi="GFS Artemisia"/>
          <w:sz w:val="26"/>
          <w:szCs w:val="26"/>
        </w:rPr>
        <w:t xml:space="preserve"> </w:t>
      </w:r>
      <w:r w:rsidR="00DB0CFA">
        <w:rPr>
          <w:rFonts w:ascii="GFS Artemisia" w:hAnsi="GFS Artemisia"/>
          <w:sz w:val="26"/>
          <w:szCs w:val="26"/>
        </w:rPr>
        <w:t xml:space="preserve">είναι εμφανής </w:t>
      </w:r>
      <w:r w:rsidR="00ED77AF">
        <w:rPr>
          <w:rFonts w:ascii="GFS Artemisia" w:hAnsi="GFS Artemisia"/>
          <w:sz w:val="26"/>
          <w:szCs w:val="26"/>
        </w:rPr>
        <w:t>ο κίνδυνος να οδηγηθεί κανείς σε εσφαλμένα συμπεράσματα</w:t>
      </w:r>
      <w:r w:rsidR="00DB0CFA">
        <w:rPr>
          <w:rFonts w:ascii="GFS Artemisia" w:hAnsi="GFS Artemisia"/>
          <w:sz w:val="26"/>
          <w:szCs w:val="26"/>
        </w:rPr>
        <w:t>,</w:t>
      </w:r>
      <w:r w:rsidR="00ED77AF">
        <w:rPr>
          <w:rFonts w:ascii="GFS Artemisia" w:hAnsi="GFS Artemisia"/>
          <w:sz w:val="26"/>
          <w:szCs w:val="26"/>
        </w:rPr>
        <w:t xml:space="preserve"> όταν προσπαθεί να </w:t>
      </w:r>
      <w:r w:rsidR="00DB0CFA">
        <w:rPr>
          <w:rFonts w:ascii="GFS Artemisia" w:hAnsi="GFS Artemisia"/>
          <w:sz w:val="26"/>
          <w:szCs w:val="26"/>
        </w:rPr>
        <w:t xml:space="preserve">αντιμετωπίσει ένα σύγχρονο κοινωνικό ζήτημα </w:t>
      </w:r>
      <w:r w:rsidR="00DB0CFA" w:rsidRPr="00D620D1">
        <w:rPr>
          <w:rFonts w:ascii="GFS Artemisia" w:hAnsi="GFS Artemisia"/>
          <w:sz w:val="26"/>
          <w:szCs w:val="26"/>
        </w:rPr>
        <w:t xml:space="preserve">με βάση τις </w:t>
      </w:r>
      <w:r w:rsidR="00927DFA">
        <w:rPr>
          <w:rFonts w:ascii="GFS Artemisia" w:hAnsi="GFS Artemisia"/>
          <w:sz w:val="26"/>
          <w:szCs w:val="26"/>
        </w:rPr>
        <w:t>απόψεις</w:t>
      </w:r>
      <w:r w:rsidR="00DB0CFA" w:rsidRPr="00D620D1">
        <w:rPr>
          <w:rFonts w:ascii="GFS Artemisia" w:hAnsi="GFS Artemisia"/>
          <w:sz w:val="26"/>
          <w:szCs w:val="26"/>
        </w:rPr>
        <w:t xml:space="preserve"> που προκύπτουν από κείμενα που απέχουν περισσότερο από δύο χιλιετίες από τη σύγχρονη εποχή</w:t>
      </w:r>
      <w:r w:rsidR="00DB0CFA">
        <w:rPr>
          <w:rFonts w:ascii="GFS Artemisia" w:hAnsi="GFS Artemisia"/>
          <w:sz w:val="26"/>
          <w:szCs w:val="26"/>
        </w:rPr>
        <w:t>.</w:t>
      </w:r>
    </w:p>
    <w:p w:rsidR="000C1E0D" w:rsidRDefault="00F076A7" w:rsidP="007506D2">
      <w:pPr>
        <w:spacing w:before="120" w:line="320" w:lineRule="atLeast"/>
        <w:jc w:val="both"/>
        <w:rPr>
          <w:rFonts w:ascii="GFS Artemisia" w:hAnsi="GFS Artemisia"/>
          <w:sz w:val="26"/>
          <w:szCs w:val="26"/>
        </w:rPr>
      </w:pPr>
      <w:r w:rsidRPr="00D620D1">
        <w:rPr>
          <w:rFonts w:ascii="GFS Artemisia" w:hAnsi="GFS Artemisia"/>
          <w:sz w:val="26"/>
          <w:szCs w:val="26"/>
        </w:rPr>
        <w:t xml:space="preserve">Μια απλή μέθοδος προσέγγισης του θέματος στην προκειμένη περίπτωση θα μπορούσε να είναι η συγκέντρωση όλων των χωρίων της </w:t>
      </w:r>
      <w:r w:rsidR="00927DFA">
        <w:rPr>
          <w:rFonts w:ascii="GFS Artemisia" w:hAnsi="GFS Artemisia"/>
          <w:i/>
          <w:iCs/>
          <w:sz w:val="26"/>
          <w:szCs w:val="26"/>
        </w:rPr>
        <w:t>Αγίας Γραφής</w:t>
      </w:r>
      <w:r w:rsidRPr="00D620D1">
        <w:rPr>
          <w:rFonts w:ascii="GFS Artemisia" w:hAnsi="GFS Artemisia"/>
          <w:sz w:val="26"/>
          <w:szCs w:val="26"/>
        </w:rPr>
        <w:t xml:space="preserve"> που αναφέρονται στις σχέσεις γονέων και παιδιών, η συστηματική κατάταξη και παρουσίασή τους και η διατύπωση με βάση αυτά μιας σειράς κανόνων που θα πρέπει να διέπουν τις συγκεκριμένες σχέσεις. Συγκεκριμένα, θα μπορούσε να ξεκινήσει κανείς από τη γνωστή εντολή του δεκαλόγου «</w:t>
      </w:r>
      <w:r w:rsidR="005719A0" w:rsidRPr="005719A0">
        <w:rPr>
          <w:rFonts w:ascii="GFS Artemisia" w:hAnsi="GFS Artemisia"/>
          <w:i/>
          <w:iCs/>
          <w:sz w:val="26"/>
          <w:szCs w:val="26"/>
        </w:rPr>
        <w:t>Τ</w:t>
      </w:r>
      <w:r w:rsidRPr="005719A0">
        <w:rPr>
          <w:rFonts w:ascii="GFS Artemisia" w:hAnsi="GFS Artemisia"/>
          <w:i/>
          <w:iCs/>
          <w:sz w:val="26"/>
          <w:szCs w:val="26"/>
        </w:rPr>
        <w:t>ίμα τον πατέρα σου και την μητέρα</w:t>
      </w:r>
      <w:r w:rsidRPr="00D620D1">
        <w:rPr>
          <w:rFonts w:ascii="GFS Artemisia" w:hAnsi="GFS Artemisia"/>
          <w:sz w:val="26"/>
          <w:szCs w:val="26"/>
        </w:rPr>
        <w:t>» (</w:t>
      </w:r>
      <w:proofErr w:type="spellStart"/>
      <w:r w:rsidR="005719A0">
        <w:rPr>
          <w:rFonts w:ascii="GFS Artemisia" w:hAnsi="GFS Artemisia"/>
          <w:sz w:val="26"/>
          <w:szCs w:val="26"/>
        </w:rPr>
        <w:t>Ε</w:t>
      </w:r>
      <w:r w:rsidRPr="00D620D1">
        <w:rPr>
          <w:rFonts w:ascii="GFS Artemisia" w:hAnsi="GFS Artemisia"/>
          <w:sz w:val="26"/>
          <w:szCs w:val="26"/>
        </w:rPr>
        <w:t>ξο</w:t>
      </w:r>
      <w:proofErr w:type="spellEnd"/>
      <w:r w:rsidRPr="00D620D1">
        <w:rPr>
          <w:rFonts w:ascii="GFS Artemisia" w:hAnsi="GFS Artemisia"/>
          <w:sz w:val="26"/>
          <w:szCs w:val="26"/>
        </w:rPr>
        <w:t xml:space="preserve"> </w:t>
      </w:r>
      <w:r w:rsidR="005719A0">
        <w:rPr>
          <w:rFonts w:ascii="GFS Artemisia" w:hAnsi="GFS Artemisia"/>
          <w:sz w:val="26"/>
          <w:szCs w:val="26"/>
        </w:rPr>
        <w:t>20:</w:t>
      </w:r>
      <w:r w:rsidRPr="00D620D1">
        <w:rPr>
          <w:rFonts w:ascii="GFS Artemisia" w:hAnsi="GFS Artemisia"/>
          <w:sz w:val="26"/>
          <w:szCs w:val="26"/>
        </w:rPr>
        <w:t xml:space="preserve">12) και στη συνέχεια να ανατρέξει </w:t>
      </w:r>
      <w:r w:rsidR="00852E41">
        <w:rPr>
          <w:rFonts w:ascii="GFS Artemisia" w:hAnsi="GFS Artemisia"/>
          <w:sz w:val="26"/>
          <w:szCs w:val="26"/>
        </w:rPr>
        <w:t xml:space="preserve">στα </w:t>
      </w:r>
      <w:r w:rsidR="00F608FC" w:rsidRPr="00D620D1">
        <w:rPr>
          <w:rFonts w:ascii="GFS Artemisia" w:hAnsi="GFS Artemisia"/>
          <w:sz w:val="26"/>
          <w:szCs w:val="26"/>
        </w:rPr>
        <w:t xml:space="preserve">βιβλία </w:t>
      </w:r>
      <w:proofErr w:type="spellStart"/>
      <w:r w:rsidR="00F608FC" w:rsidRPr="00F608FC">
        <w:rPr>
          <w:rFonts w:ascii="GFS Artemisia" w:hAnsi="GFS Artemisia"/>
          <w:i/>
          <w:iCs/>
          <w:sz w:val="26"/>
          <w:szCs w:val="26"/>
        </w:rPr>
        <w:t>Παροιμίαι</w:t>
      </w:r>
      <w:proofErr w:type="spellEnd"/>
      <w:r w:rsidR="00F608FC" w:rsidRPr="00D620D1">
        <w:rPr>
          <w:rFonts w:ascii="GFS Artemisia" w:hAnsi="GFS Artemisia"/>
          <w:sz w:val="26"/>
          <w:szCs w:val="26"/>
        </w:rPr>
        <w:t xml:space="preserve"> και </w:t>
      </w:r>
      <w:r w:rsidR="00F608FC" w:rsidRPr="00F608FC">
        <w:rPr>
          <w:rFonts w:ascii="GFS Artemisia" w:hAnsi="GFS Artemisia"/>
          <w:i/>
          <w:iCs/>
          <w:sz w:val="26"/>
          <w:szCs w:val="26"/>
        </w:rPr>
        <w:t xml:space="preserve">Σοφία </w:t>
      </w:r>
      <w:proofErr w:type="spellStart"/>
      <w:r w:rsidR="00F608FC" w:rsidRPr="00F608FC">
        <w:rPr>
          <w:rFonts w:ascii="GFS Artemisia" w:hAnsi="GFS Artemisia"/>
          <w:i/>
          <w:iCs/>
          <w:sz w:val="26"/>
          <w:szCs w:val="26"/>
        </w:rPr>
        <w:t>Σειράχ</w:t>
      </w:r>
      <w:proofErr w:type="spellEnd"/>
      <w:r w:rsidR="007506D2">
        <w:rPr>
          <w:rFonts w:ascii="GFS Artemisia" w:hAnsi="GFS Artemisia"/>
          <w:sz w:val="26"/>
          <w:szCs w:val="26"/>
        </w:rPr>
        <w:t>, όπου αποθησαυρίζεται έ</w:t>
      </w:r>
      <w:r w:rsidR="007506D2" w:rsidRPr="00D620D1">
        <w:rPr>
          <w:rFonts w:ascii="GFS Artemisia" w:hAnsi="GFS Artemisia"/>
          <w:sz w:val="26"/>
          <w:szCs w:val="26"/>
        </w:rPr>
        <w:t>να πλήθος συμβουλών και διδαχών που απευθύνουν οι γονείς προς τα παιδιά τους ή αναφέρονται στο</w:t>
      </w:r>
      <w:r w:rsidR="00927DFA">
        <w:rPr>
          <w:rFonts w:ascii="GFS Artemisia" w:hAnsi="GFS Artemisia"/>
          <w:sz w:val="26"/>
          <w:szCs w:val="26"/>
        </w:rPr>
        <w:t>ν</w:t>
      </w:r>
      <w:r w:rsidR="007506D2" w:rsidRPr="00D620D1">
        <w:rPr>
          <w:rFonts w:ascii="GFS Artemisia" w:hAnsi="GFS Artemisia"/>
          <w:sz w:val="26"/>
          <w:szCs w:val="26"/>
        </w:rPr>
        <w:t xml:space="preserve"> ρόλο των γονέων στη διαπαιδαγώγηση των παιδιών ή στις υποχρεώσεις των παιδιών προς τους γονείς τους.</w:t>
      </w:r>
      <w:r w:rsidR="00F608FC" w:rsidRPr="00D620D1">
        <w:rPr>
          <w:rFonts w:ascii="GFS Artemisia" w:hAnsi="GFS Artemisia"/>
          <w:sz w:val="26"/>
          <w:szCs w:val="26"/>
        </w:rPr>
        <w:t xml:space="preserve"> </w:t>
      </w:r>
      <w:r w:rsidR="00927DFA">
        <w:rPr>
          <w:rFonts w:ascii="GFS Artemisia" w:hAnsi="GFS Artemisia"/>
          <w:sz w:val="26"/>
          <w:szCs w:val="26"/>
        </w:rPr>
        <w:t>Πράγματι, τ</w:t>
      </w:r>
      <w:r w:rsidR="00F608FC" w:rsidRPr="00D620D1">
        <w:rPr>
          <w:rFonts w:ascii="GFS Artemisia" w:hAnsi="GFS Artemisia"/>
          <w:sz w:val="26"/>
          <w:szCs w:val="26"/>
        </w:rPr>
        <w:t xml:space="preserve">ο πρώτο μέρος του βιβλίου </w:t>
      </w:r>
      <w:proofErr w:type="spellStart"/>
      <w:r w:rsidR="00F608FC" w:rsidRPr="00F608FC">
        <w:rPr>
          <w:rFonts w:ascii="GFS Artemisia" w:hAnsi="GFS Artemisia"/>
          <w:i/>
          <w:iCs/>
          <w:sz w:val="26"/>
          <w:szCs w:val="26"/>
        </w:rPr>
        <w:t>Παροιμίαι</w:t>
      </w:r>
      <w:proofErr w:type="spellEnd"/>
      <w:r w:rsidR="00F608FC" w:rsidRPr="00D620D1">
        <w:rPr>
          <w:rFonts w:ascii="GFS Artemisia" w:hAnsi="GFS Artemisia"/>
          <w:sz w:val="26"/>
          <w:szCs w:val="26"/>
        </w:rPr>
        <w:t xml:space="preserve"> (</w:t>
      </w:r>
      <w:proofErr w:type="spellStart"/>
      <w:r w:rsidR="00F608FC" w:rsidRPr="00D620D1">
        <w:rPr>
          <w:rFonts w:ascii="GFS Artemisia" w:hAnsi="GFS Artemisia"/>
          <w:sz w:val="26"/>
          <w:szCs w:val="26"/>
        </w:rPr>
        <w:t>κεφ</w:t>
      </w:r>
      <w:proofErr w:type="spellEnd"/>
      <w:r w:rsidR="00F608FC">
        <w:rPr>
          <w:rFonts w:ascii="GFS Artemisia" w:hAnsi="GFS Artemisia"/>
          <w:sz w:val="26"/>
          <w:szCs w:val="26"/>
        </w:rPr>
        <w:t xml:space="preserve"> 1</w:t>
      </w:r>
      <w:r w:rsidR="00F608FC" w:rsidRPr="00D620D1">
        <w:rPr>
          <w:rFonts w:ascii="GFS Artemisia" w:hAnsi="GFS Artemisia"/>
          <w:sz w:val="26"/>
          <w:szCs w:val="26"/>
        </w:rPr>
        <w:t xml:space="preserve"> - </w:t>
      </w:r>
      <w:r w:rsidR="00F608FC">
        <w:rPr>
          <w:rFonts w:ascii="GFS Artemisia" w:hAnsi="GFS Artemisia"/>
          <w:sz w:val="26"/>
          <w:szCs w:val="26"/>
        </w:rPr>
        <w:t>9</w:t>
      </w:r>
      <w:r w:rsidR="00F608FC" w:rsidRPr="00D620D1">
        <w:rPr>
          <w:rFonts w:ascii="GFS Artemisia" w:hAnsi="GFS Artemisia"/>
          <w:sz w:val="26"/>
          <w:szCs w:val="26"/>
        </w:rPr>
        <w:t>) περιέχει διάφορες συλλογές γνωμικών, οι περισσότερες από τις οποίες αποτελούν συμβουλές που δίνει κάποιος πατέρας προς τον γιο του</w:t>
      </w:r>
      <w:r w:rsidR="00F608FC" w:rsidRPr="00D620D1">
        <w:rPr>
          <w:rStyle w:val="FootnoteReference"/>
          <w:rFonts w:ascii="GFS Artemisia" w:hAnsi="GFS Artemisia"/>
          <w:sz w:val="26"/>
          <w:szCs w:val="26"/>
        </w:rPr>
        <w:footnoteReference w:id="1"/>
      </w:r>
      <w:r w:rsidR="00F608FC" w:rsidRPr="00D620D1">
        <w:rPr>
          <w:rFonts w:ascii="GFS Artemisia" w:hAnsi="GFS Artemisia"/>
          <w:sz w:val="26"/>
          <w:szCs w:val="26"/>
        </w:rPr>
        <w:t>, ενώ σε ολόκληρο το βιβλίο υπάρχουν διάσπαρτα διάφορα γνωμικά που αναφέρονται στις σχέσεις γονέων και παιδιών</w:t>
      </w:r>
      <w:r w:rsidR="00F608FC" w:rsidRPr="00D620D1">
        <w:rPr>
          <w:rStyle w:val="FootnoteReference"/>
          <w:rFonts w:ascii="GFS Artemisia" w:hAnsi="GFS Artemisia"/>
          <w:sz w:val="26"/>
          <w:szCs w:val="26"/>
        </w:rPr>
        <w:footnoteReference w:id="2"/>
      </w:r>
      <w:r w:rsidR="00F608FC" w:rsidRPr="00D620D1">
        <w:rPr>
          <w:rFonts w:ascii="GFS Artemisia" w:hAnsi="GFS Artemisia"/>
          <w:sz w:val="26"/>
          <w:szCs w:val="26"/>
        </w:rPr>
        <w:t xml:space="preserve">. </w:t>
      </w:r>
      <w:r w:rsidR="000C1E0D" w:rsidRPr="000C1E0D">
        <w:rPr>
          <w:rFonts w:ascii="GFS Artemisia" w:hAnsi="GFS Artemisia"/>
          <w:sz w:val="26"/>
          <w:szCs w:val="26"/>
        </w:rPr>
        <w:t>Συνήθως προηγείται μια προτροπή για ακρόαση και ακολουθούν διάφορα γνωμικά. Χαρακτηριστικός είναι ο τρόπος με τον οποίο εισάγεται η πρώτη από τις συλλογές αυτές:</w:t>
      </w:r>
    </w:p>
    <w:p w:rsidR="000C1E0D" w:rsidRPr="000C1E0D" w:rsidRDefault="000C1E0D" w:rsidP="000C1E0D">
      <w:pPr>
        <w:spacing w:line="320" w:lineRule="atLeast"/>
        <w:jc w:val="both"/>
        <w:rPr>
          <w:rFonts w:ascii="GFS Artemisia" w:hAnsi="GFS Artemisia"/>
          <w:sz w:val="26"/>
          <w:szCs w:val="26"/>
        </w:rPr>
      </w:pPr>
      <w:r>
        <w:rPr>
          <w:rFonts w:ascii="GFS Artemisia" w:hAnsi="GFS Artemisia"/>
          <w:i/>
          <w:sz w:val="26"/>
          <w:szCs w:val="26"/>
        </w:rPr>
        <w:lastRenderedPageBreak/>
        <w:tab/>
      </w:r>
      <w:r>
        <w:rPr>
          <w:rFonts w:ascii="GFS Artemisia" w:hAnsi="GFS Artemisia"/>
          <w:i/>
          <w:sz w:val="26"/>
          <w:szCs w:val="26"/>
        </w:rPr>
        <w:tab/>
      </w:r>
      <w:r w:rsidRPr="000C1E0D">
        <w:rPr>
          <w:rFonts w:ascii="GFS Artemisia" w:hAnsi="GFS Artemisia"/>
          <w:i/>
          <w:sz w:val="26"/>
          <w:szCs w:val="26"/>
        </w:rPr>
        <w:t xml:space="preserve">Άκου, γιε μου, τη διδαχή του πατέρα σου </w:t>
      </w:r>
    </w:p>
    <w:p w:rsidR="000C1E0D" w:rsidRPr="000C1E0D" w:rsidRDefault="000C1E0D" w:rsidP="000C1E0D">
      <w:pPr>
        <w:spacing w:line="320" w:lineRule="atLeast"/>
        <w:jc w:val="both"/>
        <w:rPr>
          <w:rFonts w:ascii="GFS Artemisia" w:hAnsi="GFS Artemisia"/>
          <w:i/>
          <w:sz w:val="26"/>
          <w:szCs w:val="26"/>
        </w:rPr>
      </w:pPr>
      <w:r w:rsidRPr="000C1E0D">
        <w:rPr>
          <w:rFonts w:ascii="GFS Artemisia" w:hAnsi="GFS Artemisia"/>
          <w:i/>
          <w:sz w:val="26"/>
          <w:szCs w:val="26"/>
        </w:rPr>
        <w:tab/>
      </w:r>
      <w:r w:rsidRPr="000C1E0D">
        <w:rPr>
          <w:rFonts w:ascii="GFS Artemisia" w:hAnsi="GFS Artemisia"/>
          <w:i/>
          <w:sz w:val="26"/>
          <w:szCs w:val="26"/>
        </w:rPr>
        <w:tab/>
      </w:r>
      <w:r w:rsidRPr="000C1E0D">
        <w:rPr>
          <w:rFonts w:ascii="GFS Artemisia" w:hAnsi="GFS Artemisia"/>
          <w:i/>
          <w:sz w:val="26"/>
          <w:szCs w:val="26"/>
        </w:rPr>
        <w:tab/>
        <w:t xml:space="preserve">και μην περιφρονείς της μάνας σου τις προτροπές, </w:t>
      </w:r>
    </w:p>
    <w:p w:rsidR="000C1E0D" w:rsidRPr="000C1E0D" w:rsidRDefault="000C1E0D" w:rsidP="000C1E0D">
      <w:pPr>
        <w:spacing w:line="320" w:lineRule="atLeast"/>
        <w:jc w:val="both"/>
        <w:rPr>
          <w:rFonts w:ascii="GFS Artemisia" w:hAnsi="GFS Artemisia"/>
          <w:i/>
          <w:sz w:val="26"/>
          <w:szCs w:val="26"/>
        </w:rPr>
      </w:pPr>
      <w:r w:rsidRPr="000C1E0D">
        <w:rPr>
          <w:rFonts w:ascii="GFS Artemisia" w:hAnsi="GFS Artemisia"/>
          <w:i/>
          <w:sz w:val="26"/>
          <w:szCs w:val="26"/>
        </w:rPr>
        <w:tab/>
      </w:r>
      <w:r w:rsidRPr="000C1E0D">
        <w:rPr>
          <w:rFonts w:ascii="GFS Artemisia" w:hAnsi="GFS Artemisia"/>
          <w:i/>
          <w:sz w:val="26"/>
          <w:szCs w:val="26"/>
        </w:rPr>
        <w:tab/>
      </w:r>
      <w:proofErr w:type="spellStart"/>
      <w:r w:rsidRPr="000C1E0D">
        <w:rPr>
          <w:rFonts w:ascii="GFS Artemisia" w:hAnsi="GFS Artemisia"/>
          <w:i/>
          <w:sz w:val="26"/>
          <w:szCs w:val="26"/>
        </w:rPr>
        <w:t>γιατὶ</w:t>
      </w:r>
      <w:proofErr w:type="spellEnd"/>
      <w:r w:rsidRPr="000C1E0D">
        <w:rPr>
          <w:rFonts w:ascii="GFS Artemisia" w:hAnsi="GFS Artemisia"/>
          <w:i/>
          <w:sz w:val="26"/>
          <w:szCs w:val="26"/>
        </w:rPr>
        <w:t xml:space="preserve"> </w:t>
      </w:r>
      <w:proofErr w:type="spellStart"/>
      <w:r w:rsidRPr="000C1E0D">
        <w:rPr>
          <w:rFonts w:ascii="GFS Artemisia" w:hAnsi="GFS Artemisia"/>
          <w:i/>
          <w:sz w:val="26"/>
          <w:szCs w:val="26"/>
        </w:rPr>
        <w:t>ἔτσι</w:t>
      </w:r>
      <w:proofErr w:type="spellEnd"/>
      <w:r w:rsidRPr="000C1E0D">
        <w:rPr>
          <w:rFonts w:ascii="GFS Artemisia" w:hAnsi="GFS Artemisia"/>
          <w:i/>
          <w:sz w:val="26"/>
          <w:szCs w:val="26"/>
        </w:rPr>
        <w:t xml:space="preserve"> στεφάνι </w:t>
      </w:r>
      <w:proofErr w:type="spellStart"/>
      <w:r w:rsidRPr="000C1E0D">
        <w:rPr>
          <w:rFonts w:ascii="GFS Artemisia" w:hAnsi="GFS Artemisia"/>
          <w:i/>
          <w:sz w:val="26"/>
          <w:szCs w:val="26"/>
        </w:rPr>
        <w:t>ἀπὸ</w:t>
      </w:r>
      <w:proofErr w:type="spellEnd"/>
      <w:r w:rsidRPr="000C1E0D">
        <w:rPr>
          <w:rFonts w:ascii="GFS Artemisia" w:hAnsi="GFS Artemisia"/>
          <w:i/>
          <w:sz w:val="26"/>
          <w:szCs w:val="26"/>
        </w:rPr>
        <w:t xml:space="preserve"> χαρίσματα </w:t>
      </w:r>
      <w:proofErr w:type="spellStart"/>
      <w:r w:rsidRPr="000C1E0D">
        <w:rPr>
          <w:rFonts w:ascii="GFS Artemisia" w:hAnsi="GFS Artemisia"/>
          <w:i/>
          <w:sz w:val="26"/>
          <w:szCs w:val="26"/>
        </w:rPr>
        <w:t>τὴν</w:t>
      </w:r>
      <w:proofErr w:type="spellEnd"/>
      <w:r w:rsidRPr="000C1E0D">
        <w:rPr>
          <w:rFonts w:ascii="GFS Artemisia" w:hAnsi="GFS Artemisia"/>
          <w:i/>
          <w:sz w:val="26"/>
          <w:szCs w:val="26"/>
        </w:rPr>
        <w:t xml:space="preserve"> κεφαλή σου </w:t>
      </w:r>
      <w:proofErr w:type="spellStart"/>
      <w:r w:rsidRPr="000C1E0D">
        <w:rPr>
          <w:rFonts w:ascii="GFS Artemisia" w:hAnsi="GFS Artemisia"/>
          <w:i/>
          <w:sz w:val="26"/>
          <w:szCs w:val="26"/>
        </w:rPr>
        <w:t>θὰ</w:t>
      </w:r>
      <w:proofErr w:type="spellEnd"/>
      <w:r w:rsidRPr="000C1E0D">
        <w:rPr>
          <w:rFonts w:ascii="GFS Artemisia" w:hAnsi="GFS Artemisia"/>
          <w:i/>
          <w:sz w:val="26"/>
          <w:szCs w:val="26"/>
        </w:rPr>
        <w:t xml:space="preserve"> στολίσει </w:t>
      </w:r>
    </w:p>
    <w:p w:rsidR="000C1E0D" w:rsidRPr="000C1E0D" w:rsidRDefault="000C1E0D" w:rsidP="000C1E0D">
      <w:pPr>
        <w:spacing w:line="320" w:lineRule="atLeast"/>
        <w:jc w:val="both"/>
        <w:rPr>
          <w:rFonts w:ascii="GFS Artemisia" w:hAnsi="GFS Artemisia"/>
          <w:sz w:val="26"/>
          <w:szCs w:val="26"/>
        </w:rPr>
      </w:pPr>
      <w:r w:rsidRPr="000C1E0D">
        <w:rPr>
          <w:rFonts w:ascii="GFS Artemisia" w:hAnsi="GFS Artemisia"/>
          <w:i/>
          <w:sz w:val="26"/>
          <w:szCs w:val="26"/>
        </w:rPr>
        <w:tab/>
      </w:r>
      <w:r w:rsidRPr="000C1E0D">
        <w:rPr>
          <w:rFonts w:ascii="GFS Artemisia" w:hAnsi="GFS Artemisia"/>
          <w:i/>
          <w:sz w:val="26"/>
          <w:szCs w:val="26"/>
        </w:rPr>
        <w:tab/>
      </w:r>
      <w:r w:rsidRPr="000C1E0D">
        <w:rPr>
          <w:rFonts w:ascii="GFS Artemisia" w:hAnsi="GFS Artemisia"/>
          <w:i/>
          <w:sz w:val="26"/>
          <w:szCs w:val="26"/>
        </w:rPr>
        <w:tab/>
      </w:r>
      <w:proofErr w:type="spellStart"/>
      <w:r w:rsidRPr="000C1E0D">
        <w:rPr>
          <w:rFonts w:ascii="GFS Artemisia" w:hAnsi="GFS Artemisia"/>
          <w:i/>
          <w:sz w:val="26"/>
          <w:szCs w:val="26"/>
        </w:rPr>
        <w:t>καὶ</w:t>
      </w:r>
      <w:proofErr w:type="spellEnd"/>
      <w:r w:rsidRPr="000C1E0D">
        <w:rPr>
          <w:rFonts w:ascii="GFS Artemisia" w:hAnsi="GFS Artemisia"/>
          <w:i/>
          <w:sz w:val="26"/>
          <w:szCs w:val="26"/>
        </w:rPr>
        <w:t xml:space="preserve"> περιδέραιο </w:t>
      </w:r>
      <w:proofErr w:type="spellStart"/>
      <w:r w:rsidRPr="000C1E0D">
        <w:rPr>
          <w:rFonts w:ascii="GFS Artemisia" w:hAnsi="GFS Artemisia"/>
          <w:i/>
          <w:sz w:val="26"/>
          <w:szCs w:val="26"/>
        </w:rPr>
        <w:t>χρυσὸ</w:t>
      </w:r>
      <w:proofErr w:type="spellEnd"/>
      <w:r w:rsidRPr="000C1E0D">
        <w:rPr>
          <w:rFonts w:ascii="GFS Artemisia" w:hAnsi="GFS Artemisia"/>
          <w:i/>
          <w:sz w:val="26"/>
          <w:szCs w:val="26"/>
        </w:rPr>
        <w:t xml:space="preserve"> </w:t>
      </w:r>
      <w:proofErr w:type="spellStart"/>
      <w:r w:rsidRPr="000C1E0D">
        <w:rPr>
          <w:rFonts w:ascii="GFS Artemisia" w:hAnsi="GFS Artemisia"/>
          <w:i/>
          <w:sz w:val="26"/>
          <w:szCs w:val="26"/>
        </w:rPr>
        <w:t>τὸν</w:t>
      </w:r>
      <w:proofErr w:type="spellEnd"/>
      <w:r w:rsidRPr="000C1E0D">
        <w:rPr>
          <w:rFonts w:ascii="GFS Artemisia" w:hAnsi="GFS Artemisia"/>
          <w:i/>
          <w:sz w:val="26"/>
          <w:szCs w:val="26"/>
        </w:rPr>
        <w:t xml:space="preserve"> τράχηλό σου</w:t>
      </w:r>
      <w:r w:rsidRPr="00D620D1">
        <w:rPr>
          <w:rStyle w:val="FootnoteReference"/>
          <w:rFonts w:ascii="GFS Artemisia" w:hAnsi="GFS Artemisia"/>
          <w:sz w:val="26"/>
          <w:szCs w:val="26"/>
        </w:rPr>
        <w:footnoteReference w:id="3"/>
      </w:r>
      <w:r w:rsidRPr="000C1E0D">
        <w:rPr>
          <w:rFonts w:ascii="GFS Artemisia" w:hAnsi="GFS Artemisia"/>
          <w:sz w:val="26"/>
          <w:szCs w:val="26"/>
        </w:rPr>
        <w:t>.</w:t>
      </w:r>
    </w:p>
    <w:p w:rsidR="000C1E0D" w:rsidRPr="000C1E0D" w:rsidRDefault="000C1E0D" w:rsidP="000C1E0D">
      <w:pPr>
        <w:spacing w:line="320" w:lineRule="atLeast"/>
        <w:jc w:val="both"/>
        <w:rPr>
          <w:rFonts w:ascii="GFS Artemisia" w:hAnsi="GFS Artemisia"/>
          <w:sz w:val="26"/>
          <w:szCs w:val="26"/>
        </w:rPr>
      </w:pPr>
      <w:r w:rsidRPr="000C1E0D">
        <w:rPr>
          <w:rFonts w:ascii="GFS Artemisia" w:hAnsi="GFS Artemisia"/>
          <w:sz w:val="26"/>
          <w:szCs w:val="26"/>
        </w:rPr>
        <w:t>Κατά ανάλογο τρόπο εισάγονται και οι άλλες συλλογές:</w:t>
      </w:r>
    </w:p>
    <w:p w:rsidR="000C1E0D" w:rsidRPr="000C1E0D" w:rsidRDefault="000C1E0D" w:rsidP="000C1E0D">
      <w:pPr>
        <w:spacing w:line="320" w:lineRule="atLeast"/>
        <w:jc w:val="both"/>
        <w:rPr>
          <w:rFonts w:ascii="GFS Artemisia" w:hAnsi="GFS Artemisia"/>
          <w:i/>
          <w:sz w:val="26"/>
          <w:szCs w:val="26"/>
        </w:rPr>
      </w:pPr>
      <w:r w:rsidRPr="000C1E0D">
        <w:rPr>
          <w:rFonts w:ascii="GFS Artemisia" w:hAnsi="GFS Artemisia"/>
          <w:i/>
          <w:sz w:val="26"/>
          <w:szCs w:val="26"/>
        </w:rPr>
        <w:tab/>
      </w:r>
      <w:r w:rsidRPr="000C1E0D">
        <w:rPr>
          <w:rFonts w:ascii="GFS Artemisia" w:hAnsi="GFS Artemisia"/>
          <w:i/>
          <w:sz w:val="26"/>
          <w:szCs w:val="26"/>
        </w:rPr>
        <w:tab/>
        <w:t>Παιδιά μου, ακούστε του πατέρα σας τη διδαχή,</w:t>
      </w:r>
    </w:p>
    <w:p w:rsidR="000C1E0D" w:rsidRPr="000C1E0D" w:rsidRDefault="000C1E0D" w:rsidP="000C1E0D">
      <w:pPr>
        <w:spacing w:line="320" w:lineRule="atLeast"/>
        <w:jc w:val="both"/>
        <w:rPr>
          <w:rFonts w:ascii="GFS Artemisia" w:hAnsi="GFS Artemisia"/>
          <w:i/>
          <w:sz w:val="26"/>
          <w:szCs w:val="26"/>
        </w:rPr>
      </w:pPr>
      <w:r w:rsidRPr="000C1E0D">
        <w:rPr>
          <w:rFonts w:ascii="GFS Artemisia" w:hAnsi="GFS Artemisia"/>
          <w:i/>
          <w:sz w:val="26"/>
          <w:szCs w:val="26"/>
        </w:rPr>
        <w:tab/>
      </w:r>
      <w:r w:rsidRPr="000C1E0D">
        <w:rPr>
          <w:rFonts w:ascii="GFS Artemisia" w:hAnsi="GFS Artemisia"/>
          <w:i/>
          <w:sz w:val="26"/>
          <w:szCs w:val="26"/>
        </w:rPr>
        <w:tab/>
      </w:r>
      <w:r w:rsidRPr="000C1E0D">
        <w:rPr>
          <w:rFonts w:ascii="GFS Artemisia" w:hAnsi="GFS Artemisia"/>
          <w:i/>
          <w:sz w:val="26"/>
          <w:szCs w:val="26"/>
        </w:rPr>
        <w:tab/>
        <w:t>και δώστε προσοχή για ν</w:t>
      </w:r>
      <w:r>
        <w:rPr>
          <w:rFonts w:ascii="GFS Artemisia" w:hAnsi="GFS Artemisia"/>
          <w:i/>
          <w:sz w:val="26"/>
          <w:szCs w:val="26"/>
        </w:rPr>
        <w:t>᾽</w:t>
      </w:r>
      <w:r w:rsidRPr="000C1E0D">
        <w:rPr>
          <w:rFonts w:ascii="GFS Artemisia" w:hAnsi="GFS Artemisia"/>
          <w:i/>
          <w:sz w:val="26"/>
          <w:szCs w:val="26"/>
        </w:rPr>
        <w:t xml:space="preserve"> αποκτήσετε οξυδέρκεια,</w:t>
      </w:r>
    </w:p>
    <w:p w:rsidR="000C1E0D" w:rsidRPr="000C1E0D" w:rsidRDefault="000C1E0D" w:rsidP="000C1E0D">
      <w:pPr>
        <w:spacing w:line="320" w:lineRule="atLeast"/>
        <w:jc w:val="both"/>
        <w:rPr>
          <w:rFonts w:ascii="GFS Artemisia" w:hAnsi="GFS Artemisia"/>
          <w:i/>
          <w:sz w:val="26"/>
          <w:szCs w:val="26"/>
        </w:rPr>
      </w:pPr>
      <w:r w:rsidRPr="000C1E0D">
        <w:rPr>
          <w:rFonts w:ascii="GFS Artemisia" w:hAnsi="GFS Artemisia"/>
          <w:i/>
          <w:sz w:val="26"/>
          <w:szCs w:val="26"/>
        </w:rPr>
        <w:tab/>
      </w:r>
      <w:r w:rsidRPr="000C1E0D">
        <w:rPr>
          <w:rFonts w:ascii="GFS Artemisia" w:hAnsi="GFS Artemisia"/>
          <w:i/>
          <w:sz w:val="26"/>
          <w:szCs w:val="26"/>
        </w:rPr>
        <w:tab/>
        <w:t>γιατί το δώρο που σας προσφέρω είναι καλό:</w:t>
      </w:r>
    </w:p>
    <w:p w:rsidR="000C1E0D" w:rsidRPr="000C1E0D" w:rsidRDefault="000C1E0D" w:rsidP="000C1E0D">
      <w:pPr>
        <w:spacing w:line="320" w:lineRule="atLeast"/>
        <w:jc w:val="both"/>
        <w:rPr>
          <w:rFonts w:ascii="GFS Artemisia" w:hAnsi="GFS Artemisia"/>
          <w:i/>
          <w:sz w:val="26"/>
          <w:szCs w:val="26"/>
        </w:rPr>
      </w:pPr>
      <w:r w:rsidRPr="000C1E0D">
        <w:rPr>
          <w:rFonts w:ascii="GFS Artemisia" w:hAnsi="GFS Artemisia"/>
          <w:i/>
          <w:sz w:val="26"/>
          <w:szCs w:val="26"/>
        </w:rPr>
        <w:tab/>
      </w:r>
      <w:r w:rsidRPr="000C1E0D">
        <w:rPr>
          <w:rFonts w:ascii="GFS Artemisia" w:hAnsi="GFS Artemisia"/>
          <w:i/>
          <w:sz w:val="26"/>
          <w:szCs w:val="26"/>
        </w:rPr>
        <w:tab/>
      </w:r>
      <w:r w:rsidRPr="000C1E0D">
        <w:rPr>
          <w:rFonts w:ascii="GFS Artemisia" w:hAnsi="GFS Artemisia"/>
          <w:i/>
          <w:sz w:val="26"/>
          <w:szCs w:val="26"/>
        </w:rPr>
        <w:tab/>
        <w:t>Τον νόμο μου μην τον εγκαταλείπετε.</w:t>
      </w:r>
    </w:p>
    <w:p w:rsidR="000C1E0D" w:rsidRPr="000C1E0D" w:rsidRDefault="000C1E0D" w:rsidP="000C1E0D">
      <w:pPr>
        <w:spacing w:line="320" w:lineRule="atLeast"/>
        <w:jc w:val="both"/>
        <w:rPr>
          <w:rFonts w:ascii="GFS Artemisia" w:hAnsi="GFS Artemisia"/>
          <w:i/>
          <w:sz w:val="26"/>
          <w:szCs w:val="26"/>
        </w:rPr>
      </w:pPr>
      <w:r w:rsidRPr="000C1E0D">
        <w:rPr>
          <w:rFonts w:ascii="GFS Artemisia" w:hAnsi="GFS Artemisia"/>
          <w:i/>
          <w:sz w:val="26"/>
          <w:szCs w:val="26"/>
        </w:rPr>
        <w:tab/>
      </w:r>
      <w:r w:rsidRPr="000C1E0D">
        <w:rPr>
          <w:rFonts w:ascii="GFS Artemisia" w:hAnsi="GFS Artemisia"/>
          <w:i/>
          <w:sz w:val="26"/>
          <w:szCs w:val="26"/>
        </w:rPr>
        <w:tab/>
        <w:t>Γιατί ήμουνα κι εγώ γιος υπάκουος στον πατέρα μου</w:t>
      </w:r>
    </w:p>
    <w:p w:rsidR="000C1E0D" w:rsidRPr="000C1E0D" w:rsidRDefault="000C1E0D" w:rsidP="000C1E0D">
      <w:pPr>
        <w:spacing w:line="320" w:lineRule="atLeast"/>
        <w:jc w:val="both"/>
        <w:rPr>
          <w:rFonts w:ascii="GFS Artemisia" w:hAnsi="GFS Artemisia"/>
          <w:sz w:val="26"/>
          <w:szCs w:val="26"/>
        </w:rPr>
      </w:pPr>
      <w:r w:rsidRPr="000C1E0D">
        <w:rPr>
          <w:rFonts w:ascii="GFS Artemisia" w:hAnsi="GFS Artemisia"/>
          <w:i/>
          <w:sz w:val="26"/>
          <w:szCs w:val="26"/>
        </w:rPr>
        <w:tab/>
      </w:r>
      <w:r w:rsidRPr="000C1E0D">
        <w:rPr>
          <w:rFonts w:ascii="GFS Artemisia" w:hAnsi="GFS Artemisia"/>
          <w:i/>
          <w:sz w:val="26"/>
          <w:szCs w:val="26"/>
        </w:rPr>
        <w:tab/>
      </w:r>
      <w:r w:rsidRPr="000C1E0D">
        <w:rPr>
          <w:rFonts w:ascii="GFS Artemisia" w:hAnsi="GFS Artemisia"/>
          <w:i/>
          <w:sz w:val="26"/>
          <w:szCs w:val="26"/>
        </w:rPr>
        <w:tab/>
        <w:t>και της μητέρας μου αγαπημένος</w:t>
      </w:r>
      <w:r w:rsidR="007506D2" w:rsidRPr="00D620D1">
        <w:rPr>
          <w:rStyle w:val="FootnoteReference"/>
          <w:rFonts w:ascii="GFS Artemisia" w:hAnsi="GFS Artemisia"/>
          <w:sz w:val="26"/>
          <w:szCs w:val="26"/>
        </w:rPr>
        <w:footnoteReference w:id="4"/>
      </w:r>
      <w:r w:rsidRPr="000C1E0D">
        <w:rPr>
          <w:rFonts w:ascii="GFS Artemisia" w:hAnsi="GFS Artemisia"/>
          <w:sz w:val="26"/>
          <w:szCs w:val="26"/>
        </w:rPr>
        <w:t>.</w:t>
      </w:r>
    </w:p>
    <w:p w:rsidR="000C1E0D" w:rsidRPr="000C1E0D" w:rsidRDefault="000C1E0D" w:rsidP="000C1E0D">
      <w:pPr>
        <w:spacing w:line="320" w:lineRule="atLeast"/>
        <w:jc w:val="both"/>
        <w:rPr>
          <w:rFonts w:ascii="GFS Artemisia" w:hAnsi="GFS Artemisia"/>
          <w:sz w:val="26"/>
          <w:szCs w:val="26"/>
        </w:rPr>
      </w:pPr>
      <w:r w:rsidRPr="000C1E0D">
        <w:rPr>
          <w:rFonts w:ascii="GFS Artemisia" w:hAnsi="GFS Artemisia"/>
          <w:sz w:val="26"/>
          <w:szCs w:val="26"/>
        </w:rPr>
        <w:t>Κι αλλού:</w:t>
      </w:r>
    </w:p>
    <w:p w:rsidR="000C1E0D" w:rsidRPr="000C1E0D" w:rsidRDefault="000C1E0D" w:rsidP="000C1E0D">
      <w:pPr>
        <w:spacing w:line="320" w:lineRule="atLeast"/>
        <w:jc w:val="both"/>
        <w:rPr>
          <w:rFonts w:ascii="GFS Artemisia" w:hAnsi="GFS Artemisia"/>
          <w:i/>
          <w:sz w:val="26"/>
          <w:szCs w:val="26"/>
        </w:rPr>
      </w:pPr>
      <w:r w:rsidRPr="000C1E0D">
        <w:rPr>
          <w:rFonts w:ascii="GFS Artemisia" w:hAnsi="GFS Artemisia"/>
          <w:i/>
          <w:sz w:val="26"/>
          <w:szCs w:val="26"/>
        </w:rPr>
        <w:tab/>
      </w:r>
      <w:r w:rsidRPr="000C1E0D">
        <w:rPr>
          <w:rFonts w:ascii="GFS Artemisia" w:hAnsi="GFS Artemisia"/>
          <w:i/>
          <w:sz w:val="26"/>
          <w:szCs w:val="26"/>
        </w:rPr>
        <w:tab/>
        <w:t xml:space="preserve">Γιε μου, τις προσταγές φύλαγε του πατέρα σου </w:t>
      </w:r>
    </w:p>
    <w:p w:rsidR="000C1E0D" w:rsidRPr="000C1E0D" w:rsidRDefault="000C1E0D" w:rsidP="000C1E0D">
      <w:pPr>
        <w:spacing w:line="320" w:lineRule="atLeast"/>
        <w:jc w:val="both"/>
        <w:rPr>
          <w:rFonts w:ascii="GFS Artemisia" w:hAnsi="GFS Artemisia"/>
          <w:sz w:val="26"/>
          <w:szCs w:val="26"/>
        </w:rPr>
      </w:pPr>
      <w:r w:rsidRPr="000C1E0D">
        <w:rPr>
          <w:rFonts w:ascii="GFS Artemisia" w:hAnsi="GFS Artemisia"/>
          <w:i/>
          <w:sz w:val="26"/>
          <w:szCs w:val="26"/>
        </w:rPr>
        <w:tab/>
      </w:r>
      <w:r w:rsidRPr="000C1E0D">
        <w:rPr>
          <w:rFonts w:ascii="GFS Artemisia" w:hAnsi="GFS Artemisia"/>
          <w:i/>
          <w:sz w:val="26"/>
          <w:szCs w:val="26"/>
        </w:rPr>
        <w:tab/>
      </w:r>
      <w:r w:rsidRPr="000C1E0D">
        <w:rPr>
          <w:rFonts w:ascii="GFS Artemisia" w:hAnsi="GFS Artemisia"/>
          <w:i/>
          <w:sz w:val="26"/>
          <w:szCs w:val="26"/>
        </w:rPr>
        <w:tab/>
        <w:t>και μην περιφρονείς της μάνας σου τις προτροπές</w:t>
      </w:r>
      <w:r w:rsidR="007506D2" w:rsidRPr="00D620D1">
        <w:rPr>
          <w:rStyle w:val="FootnoteReference"/>
          <w:rFonts w:ascii="GFS Artemisia" w:hAnsi="GFS Artemisia"/>
          <w:sz w:val="26"/>
          <w:szCs w:val="26"/>
        </w:rPr>
        <w:footnoteReference w:id="5"/>
      </w:r>
      <w:r w:rsidRPr="000C1E0D">
        <w:rPr>
          <w:rFonts w:ascii="GFS Artemisia" w:hAnsi="GFS Artemisia"/>
          <w:sz w:val="26"/>
          <w:szCs w:val="26"/>
        </w:rPr>
        <w:t>.</w:t>
      </w:r>
    </w:p>
    <w:p w:rsidR="001653FD" w:rsidRDefault="00F608FC" w:rsidP="001653FD">
      <w:pPr>
        <w:spacing w:line="320" w:lineRule="atLeast"/>
        <w:jc w:val="both"/>
        <w:rPr>
          <w:rFonts w:ascii="GFS Artemisia" w:hAnsi="GFS Artemisia"/>
          <w:sz w:val="26"/>
          <w:szCs w:val="26"/>
        </w:rPr>
      </w:pPr>
      <w:r w:rsidRPr="00D620D1">
        <w:rPr>
          <w:rFonts w:ascii="GFS Artemisia" w:hAnsi="GFS Artemisia"/>
          <w:sz w:val="26"/>
          <w:szCs w:val="26"/>
        </w:rPr>
        <w:t xml:space="preserve">Ανάλογο περιεχόμενο έχει και το βιβλίο </w:t>
      </w:r>
      <w:r w:rsidRPr="00F608FC">
        <w:rPr>
          <w:rFonts w:ascii="GFS Artemisia" w:hAnsi="GFS Artemisia"/>
          <w:i/>
          <w:iCs/>
          <w:sz w:val="26"/>
          <w:szCs w:val="26"/>
        </w:rPr>
        <w:t xml:space="preserve">Σοφία </w:t>
      </w:r>
      <w:proofErr w:type="spellStart"/>
      <w:r w:rsidRPr="00F608FC">
        <w:rPr>
          <w:rFonts w:ascii="GFS Artemisia" w:hAnsi="GFS Artemisia"/>
          <w:i/>
          <w:iCs/>
          <w:sz w:val="26"/>
          <w:szCs w:val="26"/>
        </w:rPr>
        <w:t>Σειράχ</w:t>
      </w:r>
      <w:proofErr w:type="spellEnd"/>
      <w:r w:rsidRPr="00D620D1">
        <w:rPr>
          <w:rFonts w:ascii="GFS Artemisia" w:hAnsi="GFS Artemisia"/>
          <w:sz w:val="26"/>
          <w:szCs w:val="26"/>
        </w:rPr>
        <w:t xml:space="preserve"> και, ειδικότερα, το</w:t>
      </w:r>
      <w:r w:rsidR="004E7165">
        <w:rPr>
          <w:rFonts w:ascii="GFS Artemisia" w:hAnsi="GFS Artemisia"/>
          <w:sz w:val="26"/>
          <w:szCs w:val="26"/>
        </w:rPr>
        <w:t xml:space="preserve"> </w:t>
      </w:r>
      <w:proofErr w:type="spellStart"/>
      <w:r w:rsidRPr="00D620D1">
        <w:rPr>
          <w:rFonts w:ascii="GFS Artemisia" w:hAnsi="GFS Artemisia"/>
          <w:sz w:val="26"/>
          <w:szCs w:val="26"/>
        </w:rPr>
        <w:t>κεφ</w:t>
      </w:r>
      <w:proofErr w:type="spellEnd"/>
      <w:r>
        <w:rPr>
          <w:rFonts w:ascii="GFS Artemisia" w:hAnsi="GFS Artemisia"/>
          <w:sz w:val="26"/>
          <w:szCs w:val="26"/>
        </w:rPr>
        <w:t xml:space="preserve"> 3</w:t>
      </w:r>
      <w:r w:rsidRPr="00D620D1">
        <w:rPr>
          <w:rFonts w:ascii="GFS Artemisia" w:hAnsi="GFS Artemisia"/>
          <w:sz w:val="26"/>
          <w:szCs w:val="26"/>
        </w:rPr>
        <w:t xml:space="preserve"> αναφέρεται στις υποχρεώσεις των παιδιών προς τους γονείς, το </w:t>
      </w:r>
      <w:proofErr w:type="spellStart"/>
      <w:r w:rsidRPr="00D620D1">
        <w:rPr>
          <w:rFonts w:ascii="GFS Artemisia" w:hAnsi="GFS Artemisia"/>
          <w:sz w:val="26"/>
          <w:szCs w:val="26"/>
        </w:rPr>
        <w:t>κεφ</w:t>
      </w:r>
      <w:proofErr w:type="spellEnd"/>
      <w:r>
        <w:rPr>
          <w:rFonts w:ascii="GFS Artemisia" w:hAnsi="GFS Artemisia"/>
          <w:sz w:val="26"/>
          <w:szCs w:val="26"/>
        </w:rPr>
        <w:t xml:space="preserve"> 30</w:t>
      </w:r>
      <w:r w:rsidRPr="00D620D1">
        <w:rPr>
          <w:rFonts w:ascii="GFS Artemisia" w:hAnsi="GFS Artemisia"/>
          <w:sz w:val="26"/>
          <w:szCs w:val="26"/>
        </w:rPr>
        <w:t xml:space="preserve"> στις υποχρεώσεις των γονέων προς τα παιδιά και η ενότητα</w:t>
      </w:r>
      <w:r>
        <w:rPr>
          <w:rFonts w:ascii="GFS Artemisia" w:hAnsi="GFS Artemisia"/>
          <w:sz w:val="26"/>
          <w:szCs w:val="26"/>
        </w:rPr>
        <w:t xml:space="preserve"> 42:</w:t>
      </w:r>
      <w:r w:rsidRPr="00D620D1">
        <w:rPr>
          <w:rFonts w:ascii="GFS Artemisia" w:hAnsi="GFS Artemisia"/>
          <w:sz w:val="26"/>
          <w:szCs w:val="26"/>
        </w:rPr>
        <w:t>9-11 περιγράφει τις υποχρεώσεις του πατέρα προς τις κόρες του.</w:t>
      </w:r>
      <w:r w:rsidR="001653FD">
        <w:rPr>
          <w:rFonts w:ascii="GFS Artemisia" w:hAnsi="GFS Artemisia"/>
          <w:sz w:val="26"/>
          <w:szCs w:val="26"/>
        </w:rPr>
        <w:t xml:space="preserve"> </w:t>
      </w:r>
      <w:r w:rsidR="00F21207">
        <w:rPr>
          <w:rFonts w:ascii="GFS Artemisia" w:hAnsi="GFS Artemisia"/>
          <w:sz w:val="26"/>
          <w:szCs w:val="26"/>
        </w:rPr>
        <w:t>Οι απαρχές των γνωμικών αυτών που πηγάζουν από τη</w:t>
      </w:r>
      <w:r w:rsidR="00DB0CFA" w:rsidRPr="001653FD">
        <w:rPr>
          <w:rFonts w:ascii="GFS Artemisia" w:hAnsi="GFS Artemisia"/>
          <w:sz w:val="26"/>
          <w:szCs w:val="26"/>
        </w:rPr>
        <w:t xml:space="preserve"> λαϊκή σοφία</w:t>
      </w:r>
      <w:r w:rsidR="00F21207">
        <w:rPr>
          <w:rFonts w:ascii="GFS Artemisia" w:hAnsi="GFS Artemisia"/>
          <w:sz w:val="26"/>
          <w:szCs w:val="26"/>
        </w:rPr>
        <w:t xml:space="preserve"> της αρχαίας Ανατολής, όπως αυτή</w:t>
      </w:r>
      <w:r w:rsidR="00DB0CFA" w:rsidRPr="001653FD">
        <w:rPr>
          <w:rFonts w:ascii="GFS Artemisia" w:hAnsi="GFS Artemisia"/>
          <w:sz w:val="26"/>
          <w:szCs w:val="26"/>
        </w:rPr>
        <w:t xml:space="preserve"> προκύπτει μέσα από την εμπειρία της ζωής, και στοχεύ</w:t>
      </w:r>
      <w:r w:rsidR="00F21207">
        <w:rPr>
          <w:rFonts w:ascii="GFS Artemisia" w:hAnsi="GFS Artemisia"/>
          <w:sz w:val="26"/>
          <w:szCs w:val="26"/>
        </w:rPr>
        <w:t>ουν</w:t>
      </w:r>
      <w:r w:rsidR="00DB0CFA" w:rsidRPr="001653FD">
        <w:rPr>
          <w:rFonts w:ascii="GFS Artemisia" w:hAnsi="GFS Artemisia"/>
          <w:sz w:val="26"/>
          <w:szCs w:val="26"/>
        </w:rPr>
        <w:t xml:space="preserve"> να διδάξ</w:t>
      </w:r>
      <w:r w:rsidR="00F21207">
        <w:rPr>
          <w:rFonts w:ascii="GFS Artemisia" w:hAnsi="GFS Artemisia"/>
          <w:sz w:val="26"/>
          <w:szCs w:val="26"/>
        </w:rPr>
        <w:t>ουν</w:t>
      </w:r>
      <w:r w:rsidR="00DB0CFA" w:rsidRPr="001653FD">
        <w:rPr>
          <w:rFonts w:ascii="GFS Artemisia" w:hAnsi="GFS Artemisia"/>
          <w:sz w:val="26"/>
          <w:szCs w:val="26"/>
        </w:rPr>
        <w:t xml:space="preserve"> στους ανθρώπους τρόπους με τους οποίους θα επιτύχουν στη ζωή του</w:t>
      </w:r>
      <w:r w:rsidR="00DB0CFA">
        <w:rPr>
          <w:rFonts w:ascii="GFS Artemisia" w:hAnsi="GFS Artemisia"/>
          <w:sz w:val="26"/>
          <w:szCs w:val="26"/>
        </w:rPr>
        <w:t>ς</w:t>
      </w:r>
      <w:r w:rsidR="00F21207">
        <w:rPr>
          <w:rFonts w:ascii="GFS Artemisia" w:hAnsi="GFS Artemisia"/>
          <w:sz w:val="26"/>
          <w:szCs w:val="26"/>
        </w:rPr>
        <w:t>, χάνονται στα βάθη των αιώνων.</w:t>
      </w:r>
      <w:r w:rsidR="00DB0CFA">
        <w:rPr>
          <w:rFonts w:ascii="GFS Artemisia" w:hAnsi="GFS Artemisia"/>
          <w:sz w:val="26"/>
          <w:szCs w:val="26"/>
        </w:rPr>
        <w:t xml:space="preserve"> </w:t>
      </w:r>
      <w:r w:rsidR="00F21207">
        <w:rPr>
          <w:rFonts w:ascii="GFS Artemisia" w:hAnsi="GFS Artemisia"/>
          <w:sz w:val="26"/>
          <w:szCs w:val="26"/>
        </w:rPr>
        <w:t xml:space="preserve">Ως ιδιαίτερο λογοτεχνικό είδος όμως, </w:t>
      </w:r>
      <w:r w:rsidR="00F21207" w:rsidRPr="001653FD">
        <w:rPr>
          <w:rFonts w:ascii="GFS Artemisia" w:hAnsi="GFS Artemisia"/>
          <w:sz w:val="26"/>
          <w:szCs w:val="26"/>
        </w:rPr>
        <w:t xml:space="preserve">που στην επιστημονική γλώσσα δηλώνεται με τον όρο </w:t>
      </w:r>
      <w:r w:rsidR="00927DFA">
        <w:rPr>
          <w:rFonts w:ascii="GFS Artemisia" w:hAnsi="GFS Artemisia"/>
          <w:sz w:val="26"/>
          <w:szCs w:val="26"/>
        </w:rPr>
        <w:t>“</w:t>
      </w:r>
      <w:proofErr w:type="spellStart"/>
      <w:r w:rsidR="00F21207" w:rsidRPr="001653FD">
        <w:rPr>
          <w:rFonts w:ascii="GFS Artemisia" w:hAnsi="GFS Artemisia"/>
          <w:sz w:val="26"/>
          <w:szCs w:val="26"/>
        </w:rPr>
        <w:t>Σοφιολογική</w:t>
      </w:r>
      <w:proofErr w:type="spellEnd"/>
      <w:r w:rsidR="00F21207" w:rsidRPr="001653FD">
        <w:rPr>
          <w:rFonts w:ascii="GFS Artemisia" w:hAnsi="GFS Artemisia"/>
          <w:sz w:val="26"/>
          <w:szCs w:val="26"/>
        </w:rPr>
        <w:t xml:space="preserve"> Γραμματεία</w:t>
      </w:r>
      <w:r w:rsidR="00927DFA">
        <w:rPr>
          <w:rFonts w:ascii="GFS Artemisia" w:hAnsi="GFS Artemisia"/>
          <w:sz w:val="26"/>
          <w:szCs w:val="26"/>
        </w:rPr>
        <w:t>”</w:t>
      </w:r>
      <w:r w:rsidR="00F21207">
        <w:rPr>
          <w:rFonts w:ascii="GFS Artemisia" w:hAnsi="GFS Artemisia"/>
          <w:sz w:val="26"/>
          <w:szCs w:val="26"/>
        </w:rPr>
        <w:t>,</w:t>
      </w:r>
      <w:r w:rsidR="00F21207" w:rsidRPr="001653FD">
        <w:rPr>
          <w:rFonts w:ascii="GFS Artemisia" w:hAnsi="GFS Artemisia"/>
          <w:sz w:val="26"/>
          <w:szCs w:val="26"/>
        </w:rPr>
        <w:t xml:space="preserve"> </w:t>
      </w:r>
      <w:r w:rsidR="00F21207">
        <w:rPr>
          <w:rFonts w:ascii="GFS Artemisia" w:hAnsi="GFS Artemisia"/>
          <w:sz w:val="26"/>
          <w:szCs w:val="26"/>
        </w:rPr>
        <w:t xml:space="preserve">αναπτύσσεται στον Ισραήλ </w:t>
      </w:r>
      <w:r w:rsidR="00E32638">
        <w:rPr>
          <w:rFonts w:ascii="GFS Artemisia" w:hAnsi="GFS Artemisia"/>
          <w:sz w:val="26"/>
          <w:szCs w:val="26"/>
        </w:rPr>
        <w:t xml:space="preserve">κατά τη μετά τον ς´ π.Χ. αιώνα περίοδο </w:t>
      </w:r>
      <w:r w:rsidR="001653FD" w:rsidRPr="001653FD">
        <w:rPr>
          <w:rFonts w:ascii="GFS Artemisia" w:hAnsi="GFS Artemisia"/>
          <w:sz w:val="26"/>
          <w:szCs w:val="26"/>
        </w:rPr>
        <w:t xml:space="preserve">και στη </w:t>
      </w:r>
      <w:r w:rsidR="001653FD" w:rsidRPr="001653FD">
        <w:rPr>
          <w:rFonts w:ascii="GFS Artemisia" w:hAnsi="GFS Artemisia"/>
          <w:i/>
          <w:sz w:val="26"/>
          <w:szCs w:val="26"/>
        </w:rPr>
        <w:t>Βίβλο</w:t>
      </w:r>
      <w:r w:rsidR="001653FD" w:rsidRPr="001653FD">
        <w:rPr>
          <w:rFonts w:ascii="GFS Artemisia" w:hAnsi="GFS Artemisia"/>
          <w:sz w:val="26"/>
          <w:szCs w:val="26"/>
        </w:rPr>
        <w:t xml:space="preserve"> συγκροτεί μια ξεχωριστή ομάδα έργων υπό τον τίτλο "Διδακτικά Βιβλία της Παλαιάς Διαθήκης". Πρόκειται για κείμενα τα οποία εμφανίζουν πολλά κοινά σημεία με αντίστοιχα του </w:t>
      </w:r>
      <w:r w:rsidR="00927DFA">
        <w:rPr>
          <w:rFonts w:ascii="GFS Artemisia" w:hAnsi="GFS Artemisia"/>
          <w:sz w:val="26"/>
          <w:szCs w:val="26"/>
        </w:rPr>
        <w:t>πολιτισμικού</w:t>
      </w:r>
      <w:r w:rsidR="001653FD" w:rsidRPr="001653FD">
        <w:rPr>
          <w:rFonts w:ascii="GFS Artemisia" w:hAnsi="GFS Artemisia"/>
          <w:sz w:val="26"/>
          <w:szCs w:val="26"/>
        </w:rPr>
        <w:t xml:space="preserve"> περιβάλλοντος του Ισραήλ. Παρόμοιες συλλογές γνωμικών υπάρχουν τόσο στην αρχαία Αίγυπτο όσο και στο χώρο της Μεσοποταμίας και της Συρίας</w:t>
      </w:r>
      <w:r w:rsidR="00331666" w:rsidRPr="00D620D1">
        <w:rPr>
          <w:rStyle w:val="FootnoteReference"/>
          <w:rFonts w:ascii="GFS Artemisia" w:hAnsi="GFS Artemisia"/>
          <w:sz w:val="26"/>
          <w:szCs w:val="26"/>
        </w:rPr>
        <w:footnoteReference w:id="6"/>
      </w:r>
      <w:r w:rsidR="001653FD" w:rsidRPr="001653FD">
        <w:rPr>
          <w:rFonts w:ascii="GFS Artemisia" w:hAnsi="GFS Artemisia"/>
          <w:sz w:val="26"/>
          <w:szCs w:val="26"/>
        </w:rPr>
        <w:t>.</w:t>
      </w:r>
    </w:p>
    <w:p w:rsidR="00F076A7" w:rsidRPr="00D620D1"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 xml:space="preserve">Το αποτέλεσμα </w:t>
      </w:r>
      <w:r w:rsidR="00927DFA">
        <w:rPr>
          <w:rFonts w:ascii="GFS Artemisia" w:hAnsi="GFS Artemisia"/>
          <w:sz w:val="26"/>
          <w:szCs w:val="26"/>
        </w:rPr>
        <w:t>μιας</w:t>
      </w:r>
      <w:r w:rsidRPr="00D620D1">
        <w:rPr>
          <w:rFonts w:ascii="GFS Artemisia" w:hAnsi="GFS Artemisia"/>
          <w:sz w:val="26"/>
          <w:szCs w:val="26"/>
        </w:rPr>
        <w:t xml:space="preserve"> μελέτης </w:t>
      </w:r>
      <w:r w:rsidR="00927DFA">
        <w:rPr>
          <w:rFonts w:ascii="GFS Artemisia" w:hAnsi="GFS Artemisia"/>
          <w:sz w:val="26"/>
          <w:szCs w:val="26"/>
        </w:rPr>
        <w:t xml:space="preserve">που </w:t>
      </w:r>
      <w:r w:rsidRPr="00D620D1">
        <w:rPr>
          <w:rFonts w:ascii="GFS Artemisia" w:hAnsi="GFS Artemisia"/>
          <w:sz w:val="26"/>
          <w:szCs w:val="26"/>
        </w:rPr>
        <w:t xml:space="preserve">θα </w:t>
      </w:r>
      <w:r w:rsidR="00E32638">
        <w:rPr>
          <w:rFonts w:ascii="GFS Artemisia" w:hAnsi="GFS Artemisia"/>
          <w:sz w:val="26"/>
          <w:szCs w:val="26"/>
        </w:rPr>
        <w:t xml:space="preserve">στηριζόταν στα παραπάνω κείμενα θα </w:t>
      </w:r>
      <w:r w:rsidRPr="00D620D1">
        <w:rPr>
          <w:rFonts w:ascii="GFS Artemisia" w:hAnsi="GFS Artemisia"/>
          <w:sz w:val="26"/>
          <w:szCs w:val="26"/>
        </w:rPr>
        <w:t xml:space="preserve">ήταν, βέβαια, η πολύ καλή γνώση των παιδαγωγικών αρχών και μεθόδων της εποχής, ελάχιστη όμως πρακτική αξία θα είχε αυτό για τη σύγχρονη εποχή, καθώς σήμερα οι σχέσεις γονέων και παιδιών διέπονται από εντελώς διαφορετικές αρχές και ουδείς θα </w:t>
      </w:r>
      <w:proofErr w:type="spellStart"/>
      <w:r w:rsidRPr="00D620D1">
        <w:rPr>
          <w:rFonts w:ascii="GFS Artemisia" w:hAnsi="GFS Artemisia"/>
          <w:sz w:val="26"/>
          <w:szCs w:val="26"/>
        </w:rPr>
        <w:t>διενοείτο</w:t>
      </w:r>
      <w:proofErr w:type="spellEnd"/>
      <w:r w:rsidRPr="00D620D1">
        <w:rPr>
          <w:rFonts w:ascii="GFS Artemisia" w:hAnsi="GFS Artemisia"/>
          <w:sz w:val="26"/>
          <w:szCs w:val="26"/>
        </w:rPr>
        <w:t xml:space="preserve"> να αναθρέψει τα παιδιά του με μεθόδους που εφαρμόζονταν πριν από 2.500 χιλιάδες χρόνια. Άλλωστε, ανάλογες συμβουλές και παραινέσεις προς τους γονείς ή τα παιδιά μπορεί να βρει κανείς σε ολόκληρη την αρχαία γραμματεία ή ακόμη και σε σύγχρονες ηθικοπλαστικές ιστορίες και σε παραμύθια, οπότε η κατ' αυτόν τον τρόπο προσέγγιση του θέματος, αν και θα στηρίζεται εξολοκλήρου σε βιβλικά κείμενα, δεν θα μπορούσε στην πραγματικότητα να χαρακτηριστεί βιβλική. Η ουσιαστική διαφορά ανάμεσα στα βιβλικά διδακτικά κείμενα και στα αντίστοιχα της υπόλοιπης αρχαίας </w:t>
      </w:r>
      <w:r w:rsidR="0071660C">
        <w:rPr>
          <w:rFonts w:ascii="GFS Artemisia" w:hAnsi="GFS Artemisia"/>
          <w:sz w:val="26"/>
          <w:szCs w:val="26"/>
        </w:rPr>
        <w:t xml:space="preserve">ή νεότερης </w:t>
      </w:r>
      <w:r w:rsidRPr="00D620D1">
        <w:rPr>
          <w:rFonts w:ascii="GFS Artemisia" w:hAnsi="GFS Artemisia"/>
          <w:sz w:val="26"/>
          <w:szCs w:val="26"/>
        </w:rPr>
        <w:t xml:space="preserve">γραμματείας δεν βρίσκεται στο περιεχόμενο των διδαχών τους αλλά στις θεολογικές τους προϋποθέσεις, οπότε σε αυτές θα έπρεπε να επικεντρωθεί μια βιβλική προσέγγιση του θέματος. Στόχος, επομένως, της παρούσας </w:t>
      </w:r>
      <w:r w:rsidR="0071660C">
        <w:rPr>
          <w:rFonts w:ascii="GFS Artemisia" w:hAnsi="GFS Artemisia"/>
          <w:sz w:val="26"/>
          <w:szCs w:val="26"/>
        </w:rPr>
        <w:t>μελέτης</w:t>
      </w:r>
      <w:r w:rsidRPr="00D620D1">
        <w:rPr>
          <w:rFonts w:ascii="GFS Artemisia" w:hAnsi="GFS Artemisia"/>
          <w:sz w:val="26"/>
          <w:szCs w:val="26"/>
        </w:rPr>
        <w:t xml:space="preserve"> δεν θα μπορούσε να είναι η αναζήτηση κανόνων που καθορίζουν τις σχέσεις γονέων και παιδιών, αλλά η συζήτηση των προϋποθέσεων θεώρησης των σχέσεων αυτών με βάση τη βιβλική αντίληψη για τις σχέσεις των ανθρώπων μεταξύ τους και με τον Θεό.</w:t>
      </w:r>
    </w:p>
    <w:p w:rsidR="00F076A7" w:rsidRPr="00D620D1"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Προς επίτευξη του παραπάνω στόχου η έρευνα θα μπορούσε να ξ</w:t>
      </w:r>
      <w:r w:rsidR="00E32638">
        <w:rPr>
          <w:rFonts w:ascii="GFS Artemisia" w:hAnsi="GFS Artemisia"/>
          <w:sz w:val="26"/>
          <w:szCs w:val="26"/>
        </w:rPr>
        <w:t xml:space="preserve">εκινήσει και πάλι από τα κείμενα της βιβλικής </w:t>
      </w:r>
      <w:proofErr w:type="spellStart"/>
      <w:r w:rsidR="00E32638">
        <w:rPr>
          <w:rFonts w:ascii="GFS Artemisia" w:hAnsi="GFS Artemisia"/>
          <w:sz w:val="26"/>
          <w:szCs w:val="26"/>
        </w:rPr>
        <w:t>σοφιολογικής</w:t>
      </w:r>
      <w:proofErr w:type="spellEnd"/>
      <w:r w:rsidR="00E32638">
        <w:rPr>
          <w:rFonts w:ascii="GFS Artemisia" w:hAnsi="GFS Artemisia"/>
          <w:sz w:val="26"/>
          <w:szCs w:val="26"/>
        </w:rPr>
        <w:t xml:space="preserve"> γραμματείας</w:t>
      </w:r>
      <w:r w:rsidR="003036C4">
        <w:rPr>
          <w:rFonts w:ascii="GFS Artemisia" w:hAnsi="GFS Artemisia"/>
          <w:sz w:val="26"/>
          <w:szCs w:val="26"/>
        </w:rPr>
        <w:t xml:space="preserve">, αλλά να επικεντρωθεί όχι τόσο στο περιεχόμενο των γνωμικών όσο </w:t>
      </w:r>
      <w:r w:rsidR="003036C4" w:rsidRPr="00D620D1">
        <w:rPr>
          <w:rFonts w:ascii="GFS Artemisia" w:hAnsi="GFS Artemisia"/>
          <w:sz w:val="26"/>
          <w:szCs w:val="26"/>
        </w:rPr>
        <w:t xml:space="preserve">στη βασική αρχή πάνω στην οποία </w:t>
      </w:r>
      <w:r w:rsidR="003036C4">
        <w:rPr>
          <w:rFonts w:ascii="GFS Artemisia" w:hAnsi="GFS Artemisia"/>
          <w:sz w:val="26"/>
          <w:szCs w:val="26"/>
        </w:rPr>
        <w:t xml:space="preserve">αυτά </w:t>
      </w:r>
      <w:r w:rsidR="003036C4" w:rsidRPr="00D620D1">
        <w:rPr>
          <w:rFonts w:ascii="GFS Artemisia" w:hAnsi="GFS Artemisia"/>
          <w:sz w:val="26"/>
          <w:szCs w:val="26"/>
        </w:rPr>
        <w:t xml:space="preserve">στηρίζονται </w:t>
      </w:r>
      <w:r w:rsidR="003036C4">
        <w:rPr>
          <w:rFonts w:ascii="GFS Artemisia" w:hAnsi="GFS Artemisia"/>
          <w:sz w:val="26"/>
          <w:szCs w:val="26"/>
        </w:rPr>
        <w:t xml:space="preserve">και που τα διαφοροποιεί ουσιαστικά </w:t>
      </w:r>
      <w:r w:rsidRPr="00D620D1">
        <w:rPr>
          <w:rFonts w:ascii="GFS Artemisia" w:hAnsi="GFS Artemisia"/>
          <w:sz w:val="26"/>
          <w:szCs w:val="26"/>
        </w:rPr>
        <w:t xml:space="preserve">από τα αντίστοιχα της </w:t>
      </w:r>
      <w:r w:rsidR="003036C4">
        <w:rPr>
          <w:rFonts w:ascii="GFS Artemisia" w:hAnsi="GFS Artemisia"/>
          <w:sz w:val="26"/>
          <w:szCs w:val="26"/>
        </w:rPr>
        <w:t>α</w:t>
      </w:r>
      <w:r w:rsidRPr="00D620D1">
        <w:rPr>
          <w:rFonts w:ascii="GFS Artemisia" w:hAnsi="GFS Artemisia"/>
          <w:sz w:val="26"/>
          <w:szCs w:val="26"/>
        </w:rPr>
        <w:t>ρχαίας Α</w:t>
      </w:r>
      <w:r w:rsidR="003036C4">
        <w:rPr>
          <w:rFonts w:ascii="GFS Artemisia" w:hAnsi="GFS Artemisia"/>
          <w:sz w:val="26"/>
          <w:szCs w:val="26"/>
        </w:rPr>
        <w:t xml:space="preserve">ιγύπτου και Μεσοποταμίας. </w:t>
      </w:r>
      <w:r w:rsidRPr="00D620D1">
        <w:rPr>
          <w:rFonts w:ascii="GFS Artemisia" w:hAnsi="GFS Artemisia"/>
          <w:sz w:val="26"/>
          <w:szCs w:val="26"/>
        </w:rPr>
        <w:t>Η διαφοροποίηση αυτή, που τονίζεται από τους πρώτους ήδη στίχους του βιβλίου</w:t>
      </w:r>
      <w:r w:rsidR="003036C4">
        <w:rPr>
          <w:rFonts w:ascii="GFS Artemisia" w:hAnsi="GFS Artemisia"/>
          <w:sz w:val="26"/>
          <w:szCs w:val="26"/>
        </w:rPr>
        <w:t xml:space="preserve"> των </w:t>
      </w:r>
      <w:r w:rsidRPr="003036C4">
        <w:rPr>
          <w:rFonts w:ascii="GFS Artemisia" w:hAnsi="GFS Artemisia"/>
          <w:i/>
          <w:iCs/>
          <w:sz w:val="26"/>
          <w:szCs w:val="26"/>
        </w:rPr>
        <w:t>Παροιμ</w:t>
      </w:r>
      <w:r w:rsidR="003036C4" w:rsidRPr="003036C4">
        <w:rPr>
          <w:rFonts w:ascii="GFS Artemisia" w:hAnsi="GFS Artemisia"/>
          <w:i/>
          <w:iCs/>
          <w:sz w:val="26"/>
          <w:szCs w:val="26"/>
        </w:rPr>
        <w:t>ιών</w:t>
      </w:r>
      <w:r w:rsidRPr="00D620D1">
        <w:rPr>
          <w:rFonts w:ascii="GFS Artemisia" w:hAnsi="GFS Artemisia"/>
          <w:sz w:val="26"/>
          <w:szCs w:val="26"/>
        </w:rPr>
        <w:t xml:space="preserve"> και επαναλαμβάνεται συχνά ως επικεφαλίδα ή κατακλείδα διάφορων ενοτήτων στα βιβλικά </w:t>
      </w:r>
      <w:proofErr w:type="spellStart"/>
      <w:r w:rsidRPr="00D620D1">
        <w:rPr>
          <w:rFonts w:ascii="GFS Artemisia" w:hAnsi="GFS Artemisia"/>
          <w:sz w:val="26"/>
          <w:szCs w:val="26"/>
        </w:rPr>
        <w:t>σοφιολογικά</w:t>
      </w:r>
      <w:proofErr w:type="spellEnd"/>
      <w:r w:rsidRPr="00D620D1">
        <w:rPr>
          <w:rFonts w:ascii="GFS Artemisia" w:hAnsi="GFS Artemisia"/>
          <w:sz w:val="26"/>
          <w:szCs w:val="26"/>
        </w:rPr>
        <w:t xml:space="preserve"> έργα, συνοψίζεται στη φράση: «Θεμελιώδης αρχή της σοφίας είναι ο φόβος του Κυρίου»</w:t>
      </w:r>
      <w:r w:rsidR="003036C4" w:rsidRPr="00D620D1">
        <w:rPr>
          <w:rStyle w:val="FootnoteReference"/>
          <w:rFonts w:ascii="GFS Artemisia" w:hAnsi="GFS Artemisia"/>
          <w:sz w:val="26"/>
          <w:szCs w:val="26"/>
        </w:rPr>
        <w:footnoteReference w:id="7"/>
      </w:r>
      <w:r w:rsidRPr="00D620D1">
        <w:rPr>
          <w:rFonts w:ascii="GFS Artemisia" w:hAnsi="GFS Artemisia"/>
          <w:sz w:val="26"/>
          <w:szCs w:val="26"/>
        </w:rPr>
        <w:t>. Από αυτήν τη θεμελιώδη αρχή, επομένως, θα ξεκινήσει, σύμφωνα με τη μέθοδο που καθορίστηκε παραπάνω, η προσέγγιση του θέματος.</w:t>
      </w:r>
    </w:p>
    <w:p w:rsidR="009610A9"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Η έκφραση «φόβος του Κυρίου» παρεξηγείται συχνά από τους σύγχρονους αναγνώστες, καθώς ο φόβος θεωρείται σήμερα πολύ ευτελές κίνητρο για να προσεγγίσει καν</w:t>
      </w:r>
      <w:r w:rsidR="009610A9">
        <w:rPr>
          <w:rFonts w:ascii="GFS Artemisia" w:hAnsi="GFS Artemisia"/>
          <w:sz w:val="26"/>
          <w:szCs w:val="26"/>
        </w:rPr>
        <w:t>εί</w:t>
      </w:r>
      <w:r w:rsidRPr="00D620D1">
        <w:rPr>
          <w:rFonts w:ascii="GFS Artemisia" w:hAnsi="GFS Artemisia"/>
          <w:sz w:val="26"/>
          <w:szCs w:val="26"/>
        </w:rPr>
        <w:t xml:space="preserve">ς τον Θεό, και έτσι, πολλές σύγχρονες μεταφράσεις αποδίδουν τη λέξη “φόβος” ως “σεβασμός”. Η μετάφραση αυτή δεν είναι, βέβαια, λανθασμένη, υπαγορεύεται όμως από </w:t>
      </w:r>
      <w:r w:rsidR="002F3CC5" w:rsidRPr="00D620D1">
        <w:rPr>
          <w:rFonts w:ascii="GFS Artemisia" w:hAnsi="GFS Artemisia"/>
          <w:sz w:val="26"/>
          <w:szCs w:val="26"/>
        </w:rPr>
        <w:t xml:space="preserve">την </w:t>
      </w:r>
      <w:r w:rsidRPr="00D620D1">
        <w:rPr>
          <w:rFonts w:ascii="GFS Artemisia" w:hAnsi="GFS Artemisia"/>
          <w:sz w:val="26"/>
          <w:szCs w:val="26"/>
        </w:rPr>
        <w:t xml:space="preserve">ανάγκη να αποφευχθούν οι παρεξηγήσεις που ενδεχομένως θα προκαλούνταν από την άγνοια της βιβλικής θεώρησης των σχέσεων του Θεού με τον άνθρωπο. Η σχέση αυτή περιγράφεται αναλυτικά και παραστατικά στα ένδεκα πρώτα κεφάλαια του βιβλίου </w:t>
      </w:r>
      <w:r w:rsidR="007D7C60">
        <w:rPr>
          <w:rFonts w:ascii="GFS Artemisia" w:hAnsi="GFS Artemisia"/>
          <w:sz w:val="26"/>
          <w:szCs w:val="26"/>
        </w:rPr>
        <w:t xml:space="preserve">της </w:t>
      </w:r>
      <w:r w:rsidRPr="007D7C60">
        <w:rPr>
          <w:rFonts w:ascii="GFS Artemisia" w:hAnsi="GFS Artemisia"/>
          <w:i/>
          <w:iCs/>
          <w:sz w:val="26"/>
          <w:szCs w:val="26"/>
        </w:rPr>
        <w:t>Γ</w:t>
      </w:r>
      <w:r w:rsidR="007D7C60" w:rsidRPr="007D7C60">
        <w:rPr>
          <w:rFonts w:ascii="GFS Artemisia" w:hAnsi="GFS Artemisia"/>
          <w:i/>
          <w:iCs/>
          <w:sz w:val="26"/>
          <w:szCs w:val="26"/>
        </w:rPr>
        <w:t>ε</w:t>
      </w:r>
      <w:r w:rsidRPr="007D7C60">
        <w:rPr>
          <w:rFonts w:ascii="GFS Artemisia" w:hAnsi="GFS Artemisia"/>
          <w:i/>
          <w:iCs/>
          <w:sz w:val="26"/>
          <w:szCs w:val="26"/>
        </w:rPr>
        <w:t>ν</w:t>
      </w:r>
      <w:r w:rsidR="007D7C60" w:rsidRPr="007D7C60">
        <w:rPr>
          <w:rFonts w:ascii="GFS Artemisia" w:hAnsi="GFS Artemisia"/>
          <w:i/>
          <w:iCs/>
          <w:sz w:val="26"/>
          <w:szCs w:val="26"/>
        </w:rPr>
        <w:t>έ</w:t>
      </w:r>
      <w:r w:rsidRPr="007D7C60">
        <w:rPr>
          <w:rFonts w:ascii="GFS Artemisia" w:hAnsi="GFS Artemisia"/>
          <w:i/>
          <w:iCs/>
          <w:sz w:val="26"/>
          <w:szCs w:val="26"/>
        </w:rPr>
        <w:t>σ</w:t>
      </w:r>
      <w:r w:rsidR="007D7C60" w:rsidRPr="007D7C60">
        <w:rPr>
          <w:rFonts w:ascii="GFS Artemisia" w:hAnsi="GFS Artemisia"/>
          <w:i/>
          <w:iCs/>
          <w:sz w:val="26"/>
          <w:szCs w:val="26"/>
        </w:rPr>
        <w:t>εω</w:t>
      </w:r>
      <w:r w:rsidRPr="007D7C60">
        <w:rPr>
          <w:rFonts w:ascii="GFS Artemisia" w:hAnsi="GFS Artemisia"/>
          <w:i/>
          <w:iCs/>
          <w:sz w:val="26"/>
          <w:szCs w:val="26"/>
        </w:rPr>
        <w:t>ς</w:t>
      </w:r>
      <w:r w:rsidRPr="00D620D1">
        <w:rPr>
          <w:rFonts w:ascii="GFS Artemisia" w:hAnsi="GFS Artemisia"/>
          <w:sz w:val="26"/>
          <w:szCs w:val="26"/>
        </w:rPr>
        <w:t xml:space="preserve">. Και στο σημείο αυτό η σύγκριση του βιβλικού κειμένου με τα κείμενα του </w:t>
      </w:r>
      <w:r w:rsidR="009610A9">
        <w:rPr>
          <w:rFonts w:ascii="GFS Artemisia" w:hAnsi="GFS Artemisia"/>
          <w:sz w:val="26"/>
          <w:szCs w:val="26"/>
        </w:rPr>
        <w:t>πολιτισμικού</w:t>
      </w:r>
      <w:r w:rsidRPr="00D620D1">
        <w:rPr>
          <w:rFonts w:ascii="GFS Artemisia" w:hAnsi="GFS Artemisia"/>
          <w:sz w:val="26"/>
          <w:szCs w:val="26"/>
        </w:rPr>
        <w:t xml:space="preserve"> περιβάλλοντος του Ισραήλ που αναφέρονται σε αντίστοιχα θέματα είναι ιδιαίτερα διαφωτιστική. Για την περιγραφή της δημιουργίας του ανθρώπου όλα σχεδόν τα αρχαία κείμενα της περιοχής χρησιμοποιούν δύο βασικά μοτίβα. Το πρώτο από αυτά αφορά στο πρότυπο που χρησιμοποιείται για τη δημιουργία του ανθρώπου και το δεύτερο στον τρόπο της δημιουργίας. Κοινά, λοιπόν, στοιχεία των σχετικών αφηγήσεων, βιβλικών και μυθολογικών, αποτελούν οι ιδέες ότι οι θεοί δημιουργούν τον άνθρωπο κατά την εικόνα τους και χρησιμοποιούν για το</w:t>
      </w:r>
      <w:r w:rsidR="009610A9">
        <w:rPr>
          <w:rFonts w:ascii="GFS Artemisia" w:hAnsi="GFS Artemisia"/>
          <w:sz w:val="26"/>
          <w:szCs w:val="26"/>
        </w:rPr>
        <w:t>ν</w:t>
      </w:r>
      <w:r w:rsidRPr="00D620D1">
        <w:rPr>
          <w:rFonts w:ascii="GFS Artemisia" w:hAnsi="GFS Artemisia"/>
          <w:sz w:val="26"/>
          <w:szCs w:val="26"/>
        </w:rPr>
        <w:t xml:space="preserve"> σκοπό αυτόν χώμα της γης. Προσεκτικότερη όμως μελέτη καθιστά αμέσως εμφανή τη διαφορά μεταξύ βιβλικών και μυθολογικών κειμένων. Στα μυθολογικά κείμενα η δημιουργία του ανθρώπου παρουσιάζεται ως συνέπεια του ανταγωνισμού που αναπτύσσεται στις σχέσεις μεταξύ των διάφορων θεοτήτων. Οι νεότερες γενιές των θεοτήτων είναι υποχρεωμένες να υπηρετούν τις αρχαιότερες, με αποτέλεσμα να αυξάνει η δυσαρέσκεια στις τάξεις τους και να απειλούν με επανάσταση. Έτσι, σύμφωνα με τον αρχαίο </w:t>
      </w:r>
      <w:proofErr w:type="spellStart"/>
      <w:r w:rsidRPr="00D620D1">
        <w:rPr>
          <w:rFonts w:ascii="GFS Artemisia" w:hAnsi="GFS Artemisia"/>
          <w:sz w:val="26"/>
          <w:szCs w:val="26"/>
        </w:rPr>
        <w:t>βαβυλωνιακό</w:t>
      </w:r>
      <w:proofErr w:type="spellEnd"/>
      <w:r w:rsidRPr="00D620D1">
        <w:rPr>
          <w:rFonts w:ascii="GFS Artemisia" w:hAnsi="GFS Artemisia"/>
          <w:sz w:val="26"/>
          <w:szCs w:val="26"/>
        </w:rPr>
        <w:t xml:space="preserve"> </w:t>
      </w:r>
      <w:r w:rsidRPr="007D7C60">
        <w:rPr>
          <w:rFonts w:ascii="GFS Artemisia" w:hAnsi="GFS Artemisia"/>
          <w:i/>
          <w:iCs/>
          <w:sz w:val="26"/>
          <w:szCs w:val="26"/>
        </w:rPr>
        <w:t xml:space="preserve">Μύθο του </w:t>
      </w:r>
      <w:proofErr w:type="spellStart"/>
      <w:r w:rsidRPr="007D7C60">
        <w:rPr>
          <w:rFonts w:ascii="GFS Artemisia" w:hAnsi="GFS Artemisia"/>
          <w:i/>
          <w:iCs/>
          <w:sz w:val="26"/>
          <w:szCs w:val="26"/>
        </w:rPr>
        <w:t>Ατραμχασίς</w:t>
      </w:r>
      <w:proofErr w:type="spellEnd"/>
      <w:r w:rsidRPr="00D620D1">
        <w:rPr>
          <w:rStyle w:val="FootnoteReference"/>
          <w:rFonts w:ascii="GFS Artemisia" w:hAnsi="GFS Artemisia"/>
          <w:sz w:val="26"/>
          <w:szCs w:val="26"/>
        </w:rPr>
        <w:footnoteReference w:id="8"/>
      </w:r>
      <w:r w:rsidRPr="00D620D1">
        <w:rPr>
          <w:rFonts w:ascii="GFS Artemisia" w:hAnsi="GFS Artemisia"/>
          <w:sz w:val="26"/>
          <w:szCs w:val="26"/>
        </w:rPr>
        <w:t xml:space="preserve">, για να αποφευχθεί ένας πόλεμος που θα έθετε σε κίνδυνο τον κόσμο, η συνέλευση των θεών αποφάσισε να κληθεί η θεά του τοκετού </w:t>
      </w:r>
      <w:proofErr w:type="spellStart"/>
      <w:r w:rsidRPr="00D620D1">
        <w:rPr>
          <w:rFonts w:ascii="GFS Artemisia" w:hAnsi="GFS Artemisia"/>
          <w:sz w:val="26"/>
          <w:szCs w:val="26"/>
        </w:rPr>
        <w:t>Μάμι</w:t>
      </w:r>
      <w:proofErr w:type="spellEnd"/>
      <w:r w:rsidRPr="00D620D1">
        <w:rPr>
          <w:rFonts w:ascii="GFS Artemisia" w:hAnsi="GFS Artemisia"/>
          <w:sz w:val="26"/>
          <w:szCs w:val="26"/>
        </w:rPr>
        <w:t xml:space="preserve">, «να δημιουργήσει και τους ανθρώπους για να εκτελέσουν τη βαριά δουλειά των θεών». Ο θεός </w:t>
      </w:r>
      <w:proofErr w:type="spellStart"/>
      <w:r w:rsidRPr="00D620D1">
        <w:rPr>
          <w:rFonts w:ascii="GFS Artemisia" w:hAnsi="GFS Artemisia"/>
          <w:sz w:val="26"/>
          <w:szCs w:val="26"/>
        </w:rPr>
        <w:t>Ενκί</w:t>
      </w:r>
      <w:proofErr w:type="spellEnd"/>
      <w:r w:rsidRPr="00D620D1">
        <w:rPr>
          <w:rFonts w:ascii="GFS Artemisia" w:hAnsi="GFS Artemisia"/>
          <w:sz w:val="26"/>
          <w:szCs w:val="26"/>
        </w:rPr>
        <w:t xml:space="preserve">, που καθορίζει τη μοίρα κάθε πράγματος, ανέλαβε να δημιουργήσει γι’ αυτήν λάσπη που θα αποτελούσε την πρώτη ύλη για την κατασκευή του ανθρώπου. Προκειμένου να ζωογονηθεί όμως ο άνθρωπος έπρεπε να </w:t>
      </w:r>
      <w:proofErr w:type="spellStart"/>
      <w:r w:rsidRPr="00D620D1">
        <w:rPr>
          <w:rFonts w:ascii="GFS Artemisia" w:hAnsi="GFS Artemisia"/>
          <w:sz w:val="26"/>
          <w:szCs w:val="26"/>
        </w:rPr>
        <w:t>σφαγεί</w:t>
      </w:r>
      <w:proofErr w:type="spellEnd"/>
      <w:r w:rsidRPr="00D620D1">
        <w:rPr>
          <w:rFonts w:ascii="GFS Artemisia" w:hAnsi="GFS Artemisia"/>
          <w:sz w:val="26"/>
          <w:szCs w:val="26"/>
        </w:rPr>
        <w:t xml:space="preserve"> κάποιος θεός, ώστε η σάρκα και το αίμα του να ανακατευτούν με τη λάσπη της γης. Το πνεύμα της ζωής του ανθρώπου προέρχεται από το σώμα του σφαγμένου θεού, ο οποίος εξακολουθεί να ζει μέσα σ’ αυτόν ως πνεύμα νεκρού</w:t>
      </w:r>
      <w:r w:rsidRPr="00D620D1">
        <w:rPr>
          <w:rStyle w:val="FootnoteReference"/>
          <w:rFonts w:ascii="GFS Artemisia" w:hAnsi="GFS Artemisia"/>
          <w:sz w:val="26"/>
          <w:szCs w:val="26"/>
        </w:rPr>
        <w:footnoteReference w:id="9"/>
      </w:r>
      <w:r w:rsidRPr="00D620D1">
        <w:rPr>
          <w:rFonts w:ascii="GFS Artemisia" w:hAnsi="GFS Artemisia"/>
          <w:sz w:val="26"/>
          <w:szCs w:val="26"/>
        </w:rPr>
        <w:t xml:space="preserve">. Η ίδια ιδέα υπάρχει και στο </w:t>
      </w:r>
      <w:r w:rsidRPr="007D7C60">
        <w:rPr>
          <w:rFonts w:ascii="GFS Artemisia" w:hAnsi="GFS Artemisia"/>
          <w:i/>
          <w:iCs/>
          <w:sz w:val="26"/>
          <w:szCs w:val="26"/>
        </w:rPr>
        <w:t xml:space="preserve">Έπος </w:t>
      </w:r>
      <w:proofErr w:type="spellStart"/>
      <w:r w:rsidRPr="007D7C60">
        <w:rPr>
          <w:rFonts w:ascii="GFS Artemisia" w:hAnsi="GFS Artemisia"/>
          <w:i/>
          <w:iCs/>
          <w:sz w:val="26"/>
          <w:szCs w:val="26"/>
        </w:rPr>
        <w:t>Ενούμα</w:t>
      </w:r>
      <w:proofErr w:type="spellEnd"/>
      <w:r w:rsidRPr="007D7C60">
        <w:rPr>
          <w:rFonts w:ascii="GFS Artemisia" w:hAnsi="GFS Artemisia"/>
          <w:i/>
          <w:iCs/>
          <w:sz w:val="26"/>
          <w:szCs w:val="26"/>
        </w:rPr>
        <w:t xml:space="preserve"> </w:t>
      </w:r>
      <w:proofErr w:type="spellStart"/>
      <w:r w:rsidRPr="007D7C60">
        <w:rPr>
          <w:rFonts w:ascii="GFS Artemisia" w:hAnsi="GFS Artemisia"/>
          <w:i/>
          <w:iCs/>
          <w:sz w:val="26"/>
          <w:szCs w:val="26"/>
        </w:rPr>
        <w:t>ελίς</w:t>
      </w:r>
      <w:proofErr w:type="spellEnd"/>
      <w:r w:rsidRPr="00D620D1">
        <w:rPr>
          <w:rStyle w:val="FootnoteReference"/>
          <w:rFonts w:ascii="GFS Artemisia" w:hAnsi="GFS Artemisia"/>
          <w:sz w:val="26"/>
          <w:szCs w:val="26"/>
        </w:rPr>
        <w:footnoteReference w:id="10"/>
      </w:r>
      <w:r w:rsidRPr="00D620D1">
        <w:rPr>
          <w:rFonts w:ascii="GFS Artemisia" w:hAnsi="GFS Artemisia"/>
          <w:sz w:val="26"/>
          <w:szCs w:val="26"/>
        </w:rPr>
        <w:t xml:space="preserve">, όπου ο θεός </w:t>
      </w:r>
      <w:proofErr w:type="spellStart"/>
      <w:r w:rsidRPr="00D620D1">
        <w:rPr>
          <w:rFonts w:ascii="GFS Artemisia" w:hAnsi="GFS Artemisia"/>
          <w:sz w:val="26"/>
          <w:szCs w:val="26"/>
        </w:rPr>
        <w:t>Μαρδούκ</w:t>
      </w:r>
      <w:proofErr w:type="spellEnd"/>
      <w:r w:rsidRPr="00D620D1">
        <w:rPr>
          <w:rFonts w:ascii="GFS Artemisia" w:hAnsi="GFS Artemisia"/>
          <w:sz w:val="26"/>
          <w:szCs w:val="26"/>
        </w:rPr>
        <w:t xml:space="preserve"> ανακοινώνει στη συνέλευση των θεών, αφού άκουσε τα παράπονά τους, ότι θα δημιουργήσει τον </w:t>
      </w:r>
      <w:proofErr w:type="spellStart"/>
      <w:r w:rsidRPr="00D620D1">
        <w:rPr>
          <w:rFonts w:ascii="GFS Artemisia" w:hAnsi="GFS Artemisia"/>
          <w:sz w:val="26"/>
          <w:szCs w:val="26"/>
        </w:rPr>
        <w:t>Λούλλου</w:t>
      </w:r>
      <w:proofErr w:type="spellEnd"/>
      <w:r w:rsidRPr="00D620D1">
        <w:rPr>
          <w:rFonts w:ascii="GFS Artemisia" w:hAnsi="GFS Artemisia"/>
          <w:sz w:val="26"/>
          <w:szCs w:val="26"/>
        </w:rPr>
        <w:t xml:space="preserve"> (= άνθρωπος), στον οποίο «θα ανατεθεί η υπηρεσία των θεών, ώστε αυτοί να ζουν πιο εύκολα». Το νέο αυτό ον θα έχει τα εξωτερικά χαρακτηριστικά των θεοτήτων, δεν θα είναι όμως θεός. Για τη ζωογόνηση του ανθρώπου χρησιμοποιήθηκε το αίμα του θεού </w:t>
      </w:r>
      <w:proofErr w:type="spellStart"/>
      <w:r w:rsidRPr="00D620D1">
        <w:rPr>
          <w:rFonts w:ascii="GFS Artemisia" w:hAnsi="GFS Artemisia"/>
          <w:sz w:val="26"/>
          <w:szCs w:val="26"/>
        </w:rPr>
        <w:t>Κινγκού</w:t>
      </w:r>
      <w:proofErr w:type="spellEnd"/>
      <w:r w:rsidRPr="00D620D1">
        <w:rPr>
          <w:rFonts w:ascii="GFS Artemisia" w:hAnsi="GFS Artemisia"/>
          <w:sz w:val="26"/>
          <w:szCs w:val="26"/>
        </w:rPr>
        <w:t>, ο οποίος θεωρήθηκε από τη συνέλευση των θεών ως υποκινητής των δυνάμεων του χάους εναντίον τους και εκτελέστηκε</w:t>
      </w:r>
      <w:r w:rsidRPr="00D620D1">
        <w:rPr>
          <w:rStyle w:val="FootnoteReference"/>
          <w:rFonts w:ascii="GFS Artemisia" w:hAnsi="GFS Artemisia"/>
          <w:sz w:val="26"/>
          <w:szCs w:val="26"/>
        </w:rPr>
        <w:footnoteReference w:id="11"/>
      </w:r>
      <w:r w:rsidRPr="00D620D1">
        <w:rPr>
          <w:rFonts w:ascii="GFS Artemisia" w:hAnsi="GFS Artemisia"/>
          <w:sz w:val="26"/>
          <w:szCs w:val="26"/>
        </w:rPr>
        <w:t xml:space="preserve">. </w:t>
      </w:r>
    </w:p>
    <w:p w:rsidR="00F076A7" w:rsidRPr="00D620D1"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 xml:space="preserve">Από τις </w:t>
      </w:r>
      <w:r w:rsidR="009610A9">
        <w:rPr>
          <w:rFonts w:ascii="GFS Artemisia" w:hAnsi="GFS Artemisia"/>
          <w:sz w:val="26"/>
          <w:szCs w:val="26"/>
        </w:rPr>
        <w:t xml:space="preserve">παραπάνω </w:t>
      </w:r>
      <w:r w:rsidRPr="00D620D1">
        <w:rPr>
          <w:rFonts w:ascii="GFS Artemisia" w:hAnsi="GFS Artemisia"/>
          <w:sz w:val="26"/>
          <w:szCs w:val="26"/>
        </w:rPr>
        <w:t xml:space="preserve">αντιλήψεις για τον τρόπο της δημιουργίας του ανθρώπου προκύπτουν και οι αντιλήψεις για τις σχέσεις του με τους θεούς. Η σχέση του θεού με τον άνθρωπο είναι σχέση αφέντη – δούλου, αφού σκοπός του ανθρώπου είναι να υπηρετεί τους θεούς προσφέροντας τις απαιτούμενες από αυτούς θυσίες. Γι’ αυτό από τις θρησκείες των αρχαίων ανατολικών λαών απουσιάζει οποιαδήποτε σύνδεση της θρησκευτικής ζωής με την ηθική. Εφόσον οι άνθρωποι εκτελούν τακτικά τα θρησκευτικά τους καθήκοντα, οι θεοί είναι ευχαριστημένοι και δεν επεμβαίνουν </w:t>
      </w:r>
      <w:r w:rsidR="007D7C60">
        <w:rPr>
          <w:rFonts w:ascii="GFS Artemisia" w:hAnsi="GFS Artemisia"/>
          <w:sz w:val="26"/>
          <w:szCs w:val="26"/>
        </w:rPr>
        <w:t>σ</w:t>
      </w:r>
      <w:r w:rsidRPr="00D620D1">
        <w:rPr>
          <w:rFonts w:ascii="GFS Artemisia" w:hAnsi="GFS Artemisia"/>
          <w:sz w:val="26"/>
          <w:szCs w:val="26"/>
        </w:rPr>
        <w:t>την καθημερινή τους ζωή. Μια δεύτερη συνέπεια που προκύπτει από το</w:t>
      </w:r>
      <w:r w:rsidR="00CE2CC5">
        <w:rPr>
          <w:rFonts w:ascii="GFS Artemisia" w:hAnsi="GFS Artemisia"/>
          <w:sz w:val="26"/>
          <w:szCs w:val="26"/>
        </w:rPr>
        <w:t>ν</w:t>
      </w:r>
      <w:r w:rsidRPr="00D620D1">
        <w:rPr>
          <w:rFonts w:ascii="GFS Artemisia" w:hAnsi="GFS Artemisia"/>
          <w:sz w:val="26"/>
          <w:szCs w:val="26"/>
        </w:rPr>
        <w:t xml:space="preserve"> συγκεκριμένο τρόπο της δημιουργίας του ανθρώπου είναι ότι οι σχέσεις του ανθρώπου με τους θεούς είναι εξ αρχής ανταγωνιστικές. Εφόσον στις φλέβες του ρέει το αίμα ενός επαναστάτη θεού, αυτό καθορίζει αναπότρεπτα και τη σχέση του με τους θεούς. Οι άνθρωποι αντιδρούν συνεχώς στο θέλημα των θεών όχι από ελεύθερη επιλογή, αλλά επειδή αυτό τους επιβάλλει η φύση τους.</w:t>
      </w:r>
    </w:p>
    <w:p w:rsidR="00F076A7" w:rsidRPr="00051831" w:rsidRDefault="00F076A7" w:rsidP="00051831">
      <w:pPr>
        <w:pStyle w:val="BodyTextIndent"/>
        <w:spacing w:before="120" w:line="320" w:lineRule="atLeast"/>
        <w:rPr>
          <w:rFonts w:ascii="GFS Artemisia" w:hAnsi="GFS Artemisia"/>
          <w:sz w:val="26"/>
          <w:szCs w:val="26"/>
          <w:lang w:val="de-DE"/>
        </w:rPr>
      </w:pPr>
      <w:r w:rsidRPr="00D620D1">
        <w:rPr>
          <w:rFonts w:ascii="GFS Artemisia" w:hAnsi="GFS Artemisia"/>
          <w:sz w:val="26"/>
          <w:szCs w:val="26"/>
        </w:rPr>
        <w:t xml:space="preserve">Αντίθετα, η βιβλική περιγραφή της δημιουργίας, αν και χρησιμοποιεί τα ίδια με τα άλλα κείμενα μοτίβα, οδηγεί σε εντελώς διαφορετικά συμπεράσματα για τη σχέση του ανθρώπου με τον Θεό. Στα μυθολογικά κείμενα προηγείται της κοσμογονίας η θεογονία που καθιστά τη δημιουργία του ανθρώπου αναγκαστική για τους θεούς. Έτσι, η ιδέα της κατ’ εικόνα θεού δημιουργίας του ανθρώπου προκύπτει από το γεγονός ότι οι θεοί παριστάνονται ανθρωπόμορφοι και οι άνθρωποι δημιουργούνται ως υπηρέτες τους. Στη </w:t>
      </w:r>
      <w:r w:rsidRPr="009610A9">
        <w:rPr>
          <w:rFonts w:ascii="GFS Artemisia" w:hAnsi="GFS Artemisia"/>
          <w:i/>
          <w:iCs/>
          <w:sz w:val="26"/>
          <w:szCs w:val="26"/>
        </w:rPr>
        <w:t>Βίβλο</w:t>
      </w:r>
      <w:r w:rsidRPr="00D620D1">
        <w:rPr>
          <w:rFonts w:ascii="GFS Artemisia" w:hAnsi="GFS Artemisia"/>
          <w:sz w:val="26"/>
          <w:szCs w:val="26"/>
        </w:rPr>
        <w:t xml:space="preserve"> όμως η έκφραση «κατ’ εικόνα Θεού» του Γ</w:t>
      </w:r>
      <w:r w:rsidR="00CE2CC5">
        <w:rPr>
          <w:rFonts w:ascii="GFS Artemisia" w:hAnsi="GFS Artemisia"/>
          <w:sz w:val="26"/>
          <w:szCs w:val="26"/>
        </w:rPr>
        <w:t>εν</w:t>
      </w:r>
      <w:r w:rsidRPr="00D620D1">
        <w:rPr>
          <w:rFonts w:ascii="GFS Artemisia" w:hAnsi="GFS Artemisia"/>
          <w:sz w:val="26"/>
          <w:szCs w:val="26"/>
        </w:rPr>
        <w:t xml:space="preserve"> </w:t>
      </w:r>
      <w:r w:rsidR="00CE2CC5">
        <w:rPr>
          <w:rFonts w:ascii="GFS Artemisia" w:hAnsi="GFS Artemisia"/>
          <w:sz w:val="26"/>
          <w:szCs w:val="26"/>
        </w:rPr>
        <w:t>1:</w:t>
      </w:r>
      <w:r w:rsidRPr="00D620D1">
        <w:rPr>
          <w:rFonts w:ascii="GFS Artemisia" w:hAnsi="GFS Artemisia"/>
          <w:sz w:val="26"/>
          <w:szCs w:val="26"/>
        </w:rPr>
        <w:t>26 δεν αναφέρεται σε εξωτερικά χαρακτηριστικά ούτε σε ανταγωνιστικές σχέσεις μεταξύ Θεού και ανθρώπου, αλλά, όπως σαφώς προκύπτει από τη συνέχεια του κειμένου, αναφέρεται στο</w:t>
      </w:r>
      <w:r w:rsidR="00CE2CC5">
        <w:rPr>
          <w:rFonts w:ascii="GFS Artemisia" w:hAnsi="GFS Artemisia"/>
          <w:sz w:val="26"/>
          <w:szCs w:val="26"/>
        </w:rPr>
        <w:t>ν</w:t>
      </w:r>
      <w:r w:rsidRPr="00D620D1">
        <w:rPr>
          <w:rFonts w:ascii="GFS Artemisia" w:hAnsi="GFS Artemisia"/>
          <w:sz w:val="26"/>
          <w:szCs w:val="26"/>
        </w:rPr>
        <w:t xml:space="preserve"> ρόλο του ανθρώπου πάνω στη γη και περιγράφει τη σχέση του με τον Θεό με όρους που παραπέμπουν στις σχέσεις πατέρα και γιου. Όπως, δηλαδή, ο πατέρας παραχωρεί στο</w:t>
      </w:r>
      <w:r w:rsidR="00CE2CC5">
        <w:rPr>
          <w:rFonts w:ascii="GFS Artemisia" w:hAnsi="GFS Artemisia"/>
          <w:sz w:val="26"/>
          <w:szCs w:val="26"/>
        </w:rPr>
        <w:t>ν</w:t>
      </w:r>
      <w:r w:rsidRPr="00D620D1">
        <w:rPr>
          <w:rFonts w:ascii="GFS Artemisia" w:hAnsi="GFS Artemisia"/>
          <w:sz w:val="26"/>
          <w:szCs w:val="26"/>
        </w:rPr>
        <w:t xml:space="preserve"> γιο του την περιουσία του, έτσι και ο Θεός, ως κύριος όλης της δημιουργίας, παραχωρεί στον άνθρωπο την κυριαρχία πάνω σε όλα τα δημιουργήματα</w:t>
      </w:r>
      <w:r w:rsidR="00755D47" w:rsidRPr="00D620D1">
        <w:rPr>
          <w:rStyle w:val="FootnoteReference"/>
          <w:rFonts w:ascii="GFS Artemisia" w:hAnsi="GFS Artemisia"/>
          <w:sz w:val="26"/>
          <w:szCs w:val="26"/>
        </w:rPr>
        <w:footnoteReference w:id="12"/>
      </w:r>
      <w:r w:rsidRPr="00D620D1">
        <w:rPr>
          <w:rFonts w:ascii="GFS Artemisia" w:hAnsi="GFS Artemisia"/>
          <w:sz w:val="26"/>
          <w:szCs w:val="26"/>
        </w:rPr>
        <w:t>.  Και όπως ο γιος είναι εικόνα του πατέρα του</w:t>
      </w:r>
      <w:r w:rsidR="00D17ECB" w:rsidRPr="00D620D1">
        <w:rPr>
          <w:rStyle w:val="FootnoteReference"/>
          <w:rFonts w:ascii="GFS Artemisia" w:hAnsi="GFS Artemisia"/>
          <w:sz w:val="26"/>
          <w:szCs w:val="26"/>
        </w:rPr>
        <w:footnoteReference w:id="13"/>
      </w:r>
      <w:r w:rsidRPr="00D620D1">
        <w:rPr>
          <w:rFonts w:ascii="GFS Artemisia" w:hAnsi="GFS Artemisia"/>
          <w:sz w:val="26"/>
          <w:szCs w:val="26"/>
        </w:rPr>
        <w:t>, έτσι και ο άνθρωπος είναι εικόνα του Θεού. Ανάλογα συμπεράσματα προκύπτουν και από το μοτίβο της πλάσης του ανθρώπου από το χώμα της γης. Ο άνθρωπος κατασκευάζεται από το ευτελέστερο υλικό και οφείλει την ύπαρξή του αποκλειστικά στη ζωογόνο πνοή του Θεού</w:t>
      </w:r>
      <w:r w:rsidR="00051831" w:rsidRPr="00D620D1">
        <w:rPr>
          <w:rStyle w:val="FootnoteReference"/>
          <w:rFonts w:ascii="GFS Artemisia" w:hAnsi="GFS Artemisia"/>
          <w:sz w:val="26"/>
          <w:szCs w:val="26"/>
        </w:rPr>
        <w:footnoteReference w:id="14"/>
      </w:r>
      <w:r w:rsidRPr="00051831">
        <w:rPr>
          <w:rFonts w:ascii="GFS Artemisia" w:hAnsi="GFS Artemisia"/>
          <w:sz w:val="26"/>
          <w:szCs w:val="26"/>
        </w:rPr>
        <w:t xml:space="preserve">. </w:t>
      </w:r>
      <w:r w:rsidRPr="00D620D1">
        <w:rPr>
          <w:rFonts w:ascii="GFS Artemisia" w:hAnsi="GFS Artemisia"/>
          <w:sz w:val="26"/>
          <w:szCs w:val="26"/>
        </w:rPr>
        <w:t xml:space="preserve">Έτσι, η συμπεριφορά του και η σχέση του με τον Θεό δεν καθορίζεται από εξωτερικούς παράγοντες, αλλά από τις δικές του ελεύθερες επιλογές. Και πάλι η περιγραφή παραπέμπει στις σχέσεις πατέρα – γιου, καθώς ο γιος οφείλει την ύπαρξή του στον πατέρα του, αλλά η σχέση του μαζί του καθορίζεται από τις δικές του επιλογές. Οι αφηγήσεις των ένδεκα πρώτων κεφαλαίων της </w:t>
      </w:r>
      <w:r w:rsidRPr="00CE2CC5">
        <w:rPr>
          <w:rFonts w:ascii="GFS Artemisia" w:hAnsi="GFS Artemisia"/>
          <w:i/>
          <w:iCs/>
          <w:sz w:val="26"/>
          <w:szCs w:val="26"/>
        </w:rPr>
        <w:t>Γενέσεως</w:t>
      </w:r>
      <w:r w:rsidRPr="00D620D1">
        <w:rPr>
          <w:rFonts w:ascii="GFS Artemisia" w:hAnsi="GFS Artemisia"/>
          <w:sz w:val="26"/>
          <w:szCs w:val="26"/>
        </w:rPr>
        <w:t xml:space="preserve"> στοχεύουν στο να περιγράψουν παραστατικά αυτήν την ιδιότυπη σχέση μεταξύ Θεού-πατέρα και ανθρώπου-γιου.</w:t>
      </w:r>
    </w:p>
    <w:p w:rsidR="00F076A7" w:rsidRPr="00D620D1" w:rsidRDefault="00F076A7" w:rsidP="000C1E0D">
      <w:pPr>
        <w:pStyle w:val="BodyTextIndent"/>
        <w:spacing w:before="120" w:line="320" w:lineRule="atLeast"/>
        <w:ind w:firstLine="0"/>
        <w:rPr>
          <w:rFonts w:ascii="GFS Artemisia" w:hAnsi="GFS Artemisia"/>
          <w:sz w:val="26"/>
          <w:szCs w:val="26"/>
        </w:rPr>
      </w:pPr>
      <w:r w:rsidRPr="00D620D1">
        <w:rPr>
          <w:rFonts w:ascii="GFS Artemisia" w:hAnsi="GFS Artemisia"/>
          <w:sz w:val="26"/>
          <w:szCs w:val="26"/>
        </w:rPr>
        <w:t xml:space="preserve">Κάθε παιδί έχει την τάση να προσπαθεί να μοιάσει τους γονείς του και ταυτόχρονα να ανεξαρτητοποιηθεί από αυτούς. Από την άλλη μεριά, καθήκον κάθε καλού γονέα είναι να προειδοποιήσει το παιδί του για τους κινδύνους που ενεδρεύουν σ’ αυτήν του την προσπάθεια και να το προφυλάξει. Στην πορεία ανεξαρτητοποίησης του παιδιού από τους γονείς του διακρίνονται τρεις βασικοί σταθμοί που δημιουργούν συχνά τριβές στις σχέσεις του με τους γονείς του. Πρώτος σταθμός είναι η προσπάθειά του παιδιού να γνωρίσει τον κόσμο που το περιβάλλει και να μπορεί να αποφασίζει μόνο του για το τι είναι καλό γι’ αυτό ή κακό. Στην προσπάθειά του αυτή το παιδί δοκιμάζει τα πάντα, και, επειδή αγνοεί τους κινδύνους, παρά τις προειδοποιήσεις των γονιών του, συμβαίνει μερικές φορές να οδηγείται στην καταστροφή. Δεύτερος σταθμός είναι η βιασύνη του παιδιού να μεγαλώσει. Στη βιασύνη του αυτή το παιδί φέρεται συχνά </w:t>
      </w:r>
      <w:proofErr w:type="spellStart"/>
      <w:r w:rsidRPr="00D620D1">
        <w:rPr>
          <w:rFonts w:ascii="GFS Artemisia" w:hAnsi="GFS Artemisia"/>
          <w:sz w:val="26"/>
          <w:szCs w:val="26"/>
        </w:rPr>
        <w:t>αναντίστοιχα</w:t>
      </w:r>
      <w:proofErr w:type="spellEnd"/>
      <w:r w:rsidRPr="00D620D1">
        <w:rPr>
          <w:rFonts w:ascii="GFS Artemisia" w:hAnsi="GFS Artemisia"/>
          <w:sz w:val="26"/>
          <w:szCs w:val="26"/>
        </w:rPr>
        <w:t xml:space="preserve"> προς την ηλικία του, μιμούμενο τις πράξεις των μεγάλων, με επίσης ολέθριες μερικές φορές συνέπειες για το ίδιο. Τέλος, τρίτος σταθμός είναι η προσπάθεια του παιδιού για καταξίωση, στηριζόμενο στις δικές του αποκλειστικά δυνάμεις. Συχνά τα παιδιά επιχειρούν να ξεπεράσουν τους γονείς τους, επιδιώκοντας πράγματα που μερικές φορές αποδεικνύονται ανώτερα των δυνατοτήτων τους, με αποτέλεσμα και πάλι τη συντριβή τους.</w:t>
      </w:r>
    </w:p>
    <w:p w:rsidR="00F076A7" w:rsidRPr="00D620D1" w:rsidRDefault="00F076A7" w:rsidP="000C1E0D">
      <w:pPr>
        <w:pStyle w:val="BodyTextIndent"/>
        <w:spacing w:before="120" w:line="320" w:lineRule="atLeast"/>
        <w:ind w:firstLine="0"/>
        <w:rPr>
          <w:rFonts w:ascii="GFS Artemisia" w:hAnsi="GFS Artemisia"/>
          <w:sz w:val="26"/>
          <w:szCs w:val="26"/>
        </w:rPr>
      </w:pPr>
      <w:r w:rsidRPr="00D620D1">
        <w:rPr>
          <w:rFonts w:ascii="GFS Artemisia" w:hAnsi="GFS Artemisia"/>
          <w:sz w:val="26"/>
          <w:szCs w:val="26"/>
        </w:rPr>
        <w:t xml:space="preserve">Την ίδια ακριβώς πορεία ακολουθεί, σύμφωνα με τις αφηγήσεις των ένδεκα πρώτων κεφαλαίων της </w:t>
      </w:r>
      <w:r w:rsidRPr="00CE2CC5">
        <w:rPr>
          <w:rFonts w:ascii="GFS Artemisia" w:hAnsi="GFS Artemisia"/>
          <w:i/>
          <w:iCs/>
          <w:sz w:val="26"/>
          <w:szCs w:val="26"/>
        </w:rPr>
        <w:t>Γενέσεως</w:t>
      </w:r>
      <w:r w:rsidRPr="00D620D1">
        <w:rPr>
          <w:rFonts w:ascii="GFS Artemisia" w:hAnsi="GFS Artemisia"/>
          <w:sz w:val="26"/>
          <w:szCs w:val="26"/>
        </w:rPr>
        <w:t>, και ο άνθρωπος. Η πρώτη από τις αφηγήσεις της ενότητας που αναφέρεται στις σχέσεις Θεού – ανθρώπου έχει ως θέμα της την προσπάθεια του ανθρώπου να εξομοιωθεί με τον Θεό, αποκτώντας γνώση και αποφασίζοντας μόνος του για το τι είναι καλό γι’ αυτόν και τι κακό (Γ</w:t>
      </w:r>
      <w:r w:rsidR="00CE2CC5">
        <w:rPr>
          <w:rFonts w:ascii="GFS Artemisia" w:hAnsi="GFS Artemisia"/>
          <w:sz w:val="26"/>
          <w:szCs w:val="26"/>
        </w:rPr>
        <w:t>εν</w:t>
      </w:r>
      <w:r w:rsidRPr="00D620D1">
        <w:rPr>
          <w:rFonts w:ascii="GFS Artemisia" w:hAnsi="GFS Artemisia"/>
          <w:sz w:val="26"/>
          <w:szCs w:val="26"/>
        </w:rPr>
        <w:t xml:space="preserve"> </w:t>
      </w:r>
      <w:proofErr w:type="spellStart"/>
      <w:r w:rsidR="00CE2CC5">
        <w:rPr>
          <w:rFonts w:ascii="GFS Artemisia" w:hAnsi="GFS Artemisia"/>
          <w:sz w:val="26"/>
          <w:szCs w:val="26"/>
        </w:rPr>
        <w:t>3:</w:t>
      </w:r>
      <w:r w:rsidRPr="00D620D1">
        <w:rPr>
          <w:rFonts w:ascii="GFS Artemisia" w:hAnsi="GFS Artemisia"/>
          <w:sz w:val="26"/>
          <w:szCs w:val="26"/>
        </w:rPr>
        <w:t>1εξ</w:t>
      </w:r>
      <w:proofErr w:type="spellEnd"/>
      <w:r w:rsidRPr="00D620D1">
        <w:rPr>
          <w:rFonts w:ascii="GFS Artemisia" w:hAnsi="GFS Artemisia"/>
          <w:sz w:val="26"/>
          <w:szCs w:val="26"/>
        </w:rPr>
        <w:t>). Μετά την περιγραφή των ολέθριων για τον άνθρωπο συνεπειών της επιλογής του αυτής, ακολουθεί η δεύτερη αφήγηση που έχει ως θέμα της τους γάμους των “υιών του θεού” με τις “θυγατέρες των ανθρώπων” (Γ</w:t>
      </w:r>
      <w:r w:rsidR="00CE2CC5">
        <w:rPr>
          <w:rFonts w:ascii="GFS Artemisia" w:hAnsi="GFS Artemisia"/>
          <w:sz w:val="26"/>
          <w:szCs w:val="26"/>
        </w:rPr>
        <w:t>εν</w:t>
      </w:r>
      <w:r w:rsidRPr="00D620D1">
        <w:rPr>
          <w:rFonts w:ascii="GFS Artemisia" w:hAnsi="GFS Artemisia"/>
          <w:sz w:val="26"/>
          <w:szCs w:val="26"/>
        </w:rPr>
        <w:t xml:space="preserve"> </w:t>
      </w:r>
      <w:proofErr w:type="spellStart"/>
      <w:r w:rsidR="00CE2CC5">
        <w:rPr>
          <w:rFonts w:ascii="GFS Artemisia" w:hAnsi="GFS Artemisia"/>
          <w:sz w:val="26"/>
          <w:szCs w:val="26"/>
        </w:rPr>
        <w:t>6:</w:t>
      </w:r>
      <w:r w:rsidRPr="00D620D1">
        <w:rPr>
          <w:rFonts w:ascii="GFS Artemisia" w:hAnsi="GFS Artemisia"/>
          <w:sz w:val="26"/>
          <w:szCs w:val="26"/>
        </w:rPr>
        <w:t>1εξ</w:t>
      </w:r>
      <w:proofErr w:type="spellEnd"/>
      <w:r w:rsidRPr="00D620D1">
        <w:rPr>
          <w:rFonts w:ascii="GFS Artemisia" w:hAnsi="GFS Artemisia"/>
          <w:sz w:val="26"/>
          <w:szCs w:val="26"/>
        </w:rPr>
        <w:t xml:space="preserve">). Παρά τα ερμηνευτικά προβλήματα της συγκεκριμένης περικοπής, από τη συνάφειά της προκύπτει σαφώς ότι αναφέρεται σε κάποια </w:t>
      </w:r>
      <w:proofErr w:type="spellStart"/>
      <w:r w:rsidRPr="00D620D1">
        <w:rPr>
          <w:rFonts w:ascii="GFS Artemisia" w:hAnsi="GFS Artemisia"/>
          <w:sz w:val="26"/>
          <w:szCs w:val="26"/>
        </w:rPr>
        <w:t>αναντίστοιχη</w:t>
      </w:r>
      <w:proofErr w:type="spellEnd"/>
      <w:r w:rsidRPr="00D620D1">
        <w:rPr>
          <w:rFonts w:ascii="GFS Artemisia" w:hAnsi="GFS Artemisia"/>
          <w:sz w:val="26"/>
          <w:szCs w:val="26"/>
        </w:rPr>
        <w:t xml:space="preserve"> προς τη φύση τους συμπεριφορά των ανθρώπων, που έχει και πάλι ως στόχο την εξομοίωσή τους με τον Θεό, μέσα από δρόμους διαφορετικούς από εκείνους που ο Θεός έχει προβλέψει γι’ αυτούς. Τον τελευταίο σταθμό αυτής της μακράς πορείας των σχέσεων Θεού-πατέρα και ανθρώπου-γιου αποτελεί ένα επεισόδιο που έχει ως θέμα του την προσπάθεια του ανθρώπου να εξομοιωθεί με τον Θεό στηριζόμενος στις δικές του αποκλειστικά δυνάμεις. Οι άνθρωποι επιχειρούν, σύμφωνα με την τελευταία αφήγηση της ενότητας, να οικοδομήσουν έναν πανύψηλο πύργο, προκειμένου να εξομοιωθούν με τον Θεό και να γίνουν ονομαστοί (Γ</w:t>
      </w:r>
      <w:r w:rsidR="00CE2CC5">
        <w:rPr>
          <w:rFonts w:ascii="GFS Artemisia" w:hAnsi="GFS Artemisia"/>
          <w:sz w:val="26"/>
          <w:szCs w:val="26"/>
        </w:rPr>
        <w:t>εν</w:t>
      </w:r>
      <w:r w:rsidRPr="00D620D1">
        <w:rPr>
          <w:rFonts w:ascii="GFS Artemisia" w:hAnsi="GFS Artemisia"/>
          <w:sz w:val="26"/>
          <w:szCs w:val="26"/>
        </w:rPr>
        <w:t xml:space="preserve"> </w:t>
      </w:r>
      <w:proofErr w:type="spellStart"/>
      <w:r w:rsidR="00CE2CC5">
        <w:rPr>
          <w:rFonts w:ascii="GFS Artemisia" w:hAnsi="GFS Artemisia"/>
          <w:sz w:val="26"/>
          <w:szCs w:val="26"/>
        </w:rPr>
        <w:t>11:</w:t>
      </w:r>
      <w:r w:rsidRPr="00D620D1">
        <w:rPr>
          <w:rFonts w:ascii="GFS Artemisia" w:hAnsi="GFS Artemisia"/>
          <w:sz w:val="26"/>
          <w:szCs w:val="26"/>
        </w:rPr>
        <w:t>1εξ</w:t>
      </w:r>
      <w:proofErr w:type="spellEnd"/>
      <w:r w:rsidRPr="00D620D1">
        <w:rPr>
          <w:rFonts w:ascii="GFS Artemisia" w:hAnsi="GFS Artemisia"/>
          <w:sz w:val="26"/>
          <w:szCs w:val="26"/>
        </w:rPr>
        <w:t>). Κάθε μια από τις προσπάθειες αυτές του ανθρώπου οδηγεί στην καταστροφή του, που έρχεται ως συνέπεια των δικών του λανθασμένων επιλογών. Ο ρόλος του Θεού στις αφηγήσεις αυτές είναι ανάλογος με τον ρόλο κάθε καλού και υπομονετικού πατέρα, ο οποίος από τη μια μεριά παιδαγωγεί τα παιδιά του, και από την άλλη καταβά</w:t>
      </w:r>
      <w:r w:rsidR="00CE2CC5">
        <w:rPr>
          <w:rFonts w:ascii="GFS Artemisia" w:hAnsi="GFS Artemisia"/>
          <w:sz w:val="26"/>
          <w:szCs w:val="26"/>
        </w:rPr>
        <w:t>λ</w:t>
      </w:r>
      <w:r w:rsidRPr="00D620D1">
        <w:rPr>
          <w:rFonts w:ascii="GFS Artemisia" w:hAnsi="GFS Artemisia"/>
          <w:sz w:val="26"/>
          <w:szCs w:val="26"/>
        </w:rPr>
        <w:t>λει κάθε δυνατή προσπάθεια να περιορίσει τα αποτελέσματα της καταστροφής και να ανοίξει νέες προοπτικές γι’ αυτά.</w:t>
      </w:r>
    </w:p>
    <w:p w:rsidR="00F076A7" w:rsidRPr="00D620D1" w:rsidRDefault="00F076A7" w:rsidP="000C1E0D">
      <w:pPr>
        <w:pStyle w:val="BodyTextIndent"/>
        <w:spacing w:before="120" w:line="320" w:lineRule="atLeast"/>
        <w:ind w:firstLine="0"/>
        <w:rPr>
          <w:rFonts w:ascii="GFS Artemisia" w:hAnsi="GFS Artemisia"/>
          <w:sz w:val="26"/>
          <w:szCs w:val="26"/>
        </w:rPr>
      </w:pPr>
      <w:r w:rsidRPr="00D620D1">
        <w:rPr>
          <w:rFonts w:ascii="GFS Artemisia" w:hAnsi="GFS Artemisia"/>
          <w:sz w:val="26"/>
          <w:szCs w:val="26"/>
        </w:rPr>
        <w:t>Ένα πρώτο, λοιπόν, συμπέρασμα που προκύπτει από όσα αναφέρθηκαν μέχρι τώρα είναι ότι οι σχέσεις γονέων παιδιών πρέπει να διέπονται από την αρχή της αγάπης. Οι γονείς οφείλουν να αγαπούν και να φροντίζουν τα παιδιά τους, ανεξάρτητα από τον τρόπο με τον οποία αυτά συμπεριφέρονται απέναντί τους.</w:t>
      </w:r>
    </w:p>
    <w:p w:rsidR="00F5759A"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 xml:space="preserve">Η περιγραφή της πορείας των σχέσεων του Θεού με τον άνθρωπο συνεχίζεται στα επόμενα βιβλία της </w:t>
      </w:r>
      <w:r w:rsidRPr="00CE2CC5">
        <w:rPr>
          <w:rFonts w:ascii="GFS Artemisia" w:hAnsi="GFS Artemisia"/>
          <w:i/>
          <w:iCs/>
          <w:sz w:val="26"/>
          <w:szCs w:val="26"/>
        </w:rPr>
        <w:t>Παλαιάς Διαθήκης</w:t>
      </w:r>
      <w:r w:rsidRPr="00D620D1">
        <w:rPr>
          <w:rFonts w:ascii="GFS Artemisia" w:hAnsi="GFS Artemisia"/>
          <w:sz w:val="26"/>
          <w:szCs w:val="26"/>
        </w:rPr>
        <w:t xml:space="preserve"> μέσα από την ιστορία μιας ομάδας ανθρώπων. Οι ιστορίες, οι αφηγήσεις, οι θρύλοι και οι παραδόσεις, τα νομικά κείμενα, τα ποιήματα και τα τραγούδια, οι προφητείες, οι παραβολές και τα οράματα, όλα αρμονικά συνταγμένα σε ένα ενιαίο έργο, αποσκοπούν στο να φωτίσουν επιμέρους πλευρές αυτής της μακράς ιστορίας σχέσεων, που αρχίζει από τη δημιουργία του κόσμου και φτάνει μέχρι τα έσχατα. Στο υπόβαθρο όλων αυτών των κειμένων βρίσκεται και πάλι το μοτίβο του στοργικού πατέρα που ξέρει να συγχωρεί και να κρατά πάντα ανοιχτή την αγκαλιά του περιμένοντας την επιστροφή των παιδιών του: </w:t>
      </w:r>
    </w:p>
    <w:p w:rsidR="00F5759A" w:rsidRDefault="00F076A7" w:rsidP="00F5759A">
      <w:pPr>
        <w:spacing w:line="320" w:lineRule="atLeast"/>
        <w:ind w:left="397" w:right="397"/>
        <w:jc w:val="both"/>
        <w:rPr>
          <w:rFonts w:ascii="GFS Artemisia" w:hAnsi="GFS Artemisia"/>
          <w:sz w:val="26"/>
          <w:szCs w:val="26"/>
        </w:rPr>
      </w:pPr>
      <w:r w:rsidRPr="00D620D1">
        <w:rPr>
          <w:rFonts w:ascii="GFS Artemisia" w:hAnsi="GFS Artemisia"/>
          <w:sz w:val="26"/>
          <w:szCs w:val="26"/>
        </w:rPr>
        <w:t xml:space="preserve">… </w:t>
      </w:r>
      <w:r w:rsidRPr="00AC5CBB">
        <w:rPr>
          <w:rFonts w:ascii="GFS Artemisia" w:hAnsi="GFS Artemisia"/>
          <w:i/>
          <w:iCs/>
          <w:sz w:val="26"/>
          <w:szCs w:val="26"/>
        </w:rPr>
        <w:t>Κηρύξτε, ψάλτε και πείτε: “Ο Κύριος το</w:t>
      </w:r>
      <w:r w:rsidR="009F2E2D" w:rsidRPr="00AC5CBB">
        <w:rPr>
          <w:rFonts w:ascii="GFS Artemisia" w:hAnsi="GFS Artemisia"/>
          <w:i/>
          <w:iCs/>
          <w:sz w:val="26"/>
          <w:szCs w:val="26"/>
        </w:rPr>
        <w:t>ν</w:t>
      </w:r>
      <w:r w:rsidRPr="00AC5CBB">
        <w:rPr>
          <w:rFonts w:ascii="GFS Artemisia" w:hAnsi="GFS Artemisia"/>
          <w:i/>
          <w:iCs/>
          <w:sz w:val="26"/>
          <w:szCs w:val="26"/>
        </w:rPr>
        <w:t xml:space="preserve"> λαό του έσωσε …” Θα τους φέρω από τις χώρες του βορρά και από τα πέ</w:t>
      </w:r>
      <w:r w:rsidRPr="00AC5CBB">
        <w:rPr>
          <w:rFonts w:ascii="GFS Artemisia" w:hAnsi="GFS Artemisia"/>
          <w:i/>
          <w:iCs/>
          <w:sz w:val="26"/>
          <w:szCs w:val="26"/>
        </w:rPr>
        <w:softHyphen/>
        <w:t xml:space="preserve">ρατα της γης θα τους συνάξω … με κλάματα </w:t>
      </w:r>
      <w:r w:rsidR="00DE6434" w:rsidRPr="00AC5CBB">
        <w:rPr>
          <w:rFonts w:ascii="GFS Artemisia" w:hAnsi="GFS Artemisia"/>
          <w:i/>
          <w:iCs/>
          <w:sz w:val="26"/>
          <w:szCs w:val="26"/>
        </w:rPr>
        <w:t>έφυγαν</w:t>
      </w:r>
      <w:r w:rsidR="00306D63" w:rsidRPr="00AC5CBB">
        <w:rPr>
          <w:rFonts w:ascii="GFS Artemisia" w:hAnsi="GFS Artemisia"/>
          <w:i/>
          <w:iCs/>
          <w:sz w:val="26"/>
          <w:szCs w:val="26"/>
        </w:rPr>
        <w:t>,</w:t>
      </w:r>
      <w:r w:rsidR="00DE6434" w:rsidRPr="00AC5CBB">
        <w:rPr>
          <w:rFonts w:ascii="GFS Artemisia" w:hAnsi="GFS Artemisia"/>
          <w:i/>
          <w:iCs/>
          <w:sz w:val="26"/>
          <w:szCs w:val="26"/>
        </w:rPr>
        <w:t xml:space="preserve"> </w:t>
      </w:r>
      <w:r w:rsidR="00306D63" w:rsidRPr="00AC5CBB">
        <w:rPr>
          <w:rFonts w:ascii="GFS Artemisia" w:hAnsi="GFS Artemisia"/>
          <w:i/>
          <w:iCs/>
          <w:sz w:val="26"/>
          <w:szCs w:val="26"/>
        </w:rPr>
        <w:t xml:space="preserve">χαρούμενους θα τους φέρω πίσω. </w:t>
      </w:r>
      <w:r w:rsidRPr="00AC5CBB">
        <w:rPr>
          <w:rFonts w:ascii="GFS Artemisia" w:hAnsi="GFS Artemisia"/>
          <w:i/>
          <w:iCs/>
          <w:sz w:val="26"/>
          <w:szCs w:val="26"/>
        </w:rPr>
        <w:t xml:space="preserve">Θα τους φέρω σε κοιλάδες με πολλά νερά, μέσα από δρόμους ομαλούς, όπου δεν θα σκοντάφτουν, γιατί </w:t>
      </w:r>
      <w:r w:rsidRPr="00AC5CBB">
        <w:rPr>
          <w:rFonts w:ascii="GFS Artemisia" w:hAnsi="GFS Artemisia"/>
          <w:b/>
          <w:bCs/>
          <w:i/>
          <w:iCs/>
          <w:sz w:val="26"/>
          <w:szCs w:val="26"/>
        </w:rPr>
        <w:t>εγώ είμαι ο πα</w:t>
      </w:r>
      <w:r w:rsidRPr="00AC5CBB">
        <w:rPr>
          <w:rFonts w:ascii="GFS Artemisia" w:hAnsi="GFS Artemisia"/>
          <w:b/>
          <w:bCs/>
          <w:i/>
          <w:iCs/>
          <w:sz w:val="26"/>
          <w:szCs w:val="26"/>
        </w:rPr>
        <w:softHyphen/>
        <w:t>τέρας των Ισραηλι</w:t>
      </w:r>
      <w:r w:rsidRPr="00AC5CBB">
        <w:rPr>
          <w:rFonts w:ascii="GFS Artemisia" w:hAnsi="GFS Artemisia"/>
          <w:b/>
          <w:bCs/>
          <w:i/>
          <w:iCs/>
          <w:sz w:val="26"/>
          <w:szCs w:val="26"/>
        </w:rPr>
        <w:softHyphen/>
        <w:t>τών</w:t>
      </w:r>
      <w:r w:rsidRPr="00D620D1">
        <w:rPr>
          <w:rFonts w:ascii="GFS Artemisia" w:hAnsi="GFS Artemisia"/>
          <w:sz w:val="26"/>
          <w:szCs w:val="26"/>
        </w:rPr>
        <w:t xml:space="preserve"> ….</w:t>
      </w:r>
      <w:r w:rsidR="00F5759A" w:rsidRPr="00D620D1">
        <w:rPr>
          <w:rStyle w:val="FootnoteReference"/>
          <w:rFonts w:ascii="GFS Artemisia" w:hAnsi="GFS Artemisia"/>
          <w:sz w:val="26"/>
          <w:szCs w:val="26"/>
        </w:rPr>
        <w:footnoteReference w:id="15"/>
      </w:r>
      <w:r w:rsidRPr="00D620D1">
        <w:rPr>
          <w:rFonts w:ascii="GFS Artemisia" w:hAnsi="GFS Artemisia"/>
          <w:sz w:val="26"/>
          <w:szCs w:val="26"/>
        </w:rPr>
        <w:t xml:space="preserve"> </w:t>
      </w:r>
    </w:p>
    <w:p w:rsidR="00B47854" w:rsidRDefault="00F076A7" w:rsidP="00F5759A">
      <w:pPr>
        <w:spacing w:line="320" w:lineRule="atLeast"/>
        <w:jc w:val="both"/>
        <w:rPr>
          <w:rFonts w:ascii="GFS Artemisia" w:hAnsi="GFS Artemisia"/>
          <w:sz w:val="26"/>
          <w:szCs w:val="26"/>
        </w:rPr>
      </w:pPr>
      <w:r w:rsidRPr="00D620D1">
        <w:rPr>
          <w:rFonts w:ascii="GFS Artemisia" w:hAnsi="GFS Artemisia"/>
          <w:sz w:val="26"/>
          <w:szCs w:val="26"/>
        </w:rPr>
        <w:t>Το ίδιο παρήγορο μήνυμα θα εξαγγείλει λίγα χρόνια αργό</w:t>
      </w:r>
      <w:r w:rsidRPr="00D620D1">
        <w:rPr>
          <w:rFonts w:ascii="GFS Artemisia" w:hAnsi="GFS Artemisia"/>
          <w:sz w:val="26"/>
          <w:szCs w:val="26"/>
        </w:rPr>
        <w:softHyphen/>
        <w:t>τερα εξ ονόματος του Θεού και ένας άλλος προφήτης που έζησε μαζί με τους αιχμαλώτους στην Βαβυλώνα:</w:t>
      </w:r>
    </w:p>
    <w:p w:rsidR="00F076A7" w:rsidRPr="00D620D1" w:rsidRDefault="00F076A7" w:rsidP="00396DDD">
      <w:pPr>
        <w:spacing w:line="320" w:lineRule="atLeast"/>
        <w:ind w:left="397" w:right="397"/>
        <w:jc w:val="both"/>
        <w:rPr>
          <w:rFonts w:ascii="GFS Artemisia" w:hAnsi="GFS Artemisia"/>
          <w:sz w:val="26"/>
          <w:szCs w:val="26"/>
        </w:rPr>
      </w:pPr>
      <w:r w:rsidRPr="00D620D1">
        <w:rPr>
          <w:rFonts w:ascii="GFS Artemisia" w:hAnsi="GFS Artemisia"/>
          <w:sz w:val="26"/>
          <w:szCs w:val="26"/>
        </w:rPr>
        <w:t>«Εγώ είμαι μαζί σου, μη φοβάσαι· από την Ανατολή θα φέρω πίσω τους απογόνους σου και από τη Δύση θα σας συναθροίσω. Και στο Βορρά θα πω “</w:t>
      </w:r>
      <w:r w:rsidR="009F2E2D" w:rsidRPr="009F2E2D">
        <w:rPr>
          <w:rFonts w:ascii="GFS Artemisia" w:hAnsi="GFS Artemisia"/>
          <w:i/>
          <w:iCs/>
          <w:sz w:val="26"/>
          <w:szCs w:val="26"/>
        </w:rPr>
        <w:t>Δ</w:t>
      </w:r>
      <w:r w:rsidRPr="009F2E2D">
        <w:rPr>
          <w:rFonts w:ascii="GFS Artemisia" w:hAnsi="GFS Artemisia"/>
          <w:i/>
          <w:iCs/>
          <w:sz w:val="26"/>
          <w:szCs w:val="26"/>
        </w:rPr>
        <w:t>ώσε τους πίσω</w:t>
      </w:r>
      <w:r w:rsidRPr="00D620D1">
        <w:rPr>
          <w:rFonts w:ascii="GFS Artemisia" w:hAnsi="GFS Artemisia"/>
          <w:sz w:val="26"/>
          <w:szCs w:val="26"/>
        </w:rPr>
        <w:t>”· θα πω στο Νότο “</w:t>
      </w:r>
      <w:r w:rsidR="009F2E2D" w:rsidRPr="009F2E2D">
        <w:rPr>
          <w:rFonts w:ascii="GFS Artemisia" w:hAnsi="GFS Artemisia"/>
          <w:i/>
          <w:iCs/>
          <w:sz w:val="26"/>
          <w:szCs w:val="26"/>
        </w:rPr>
        <w:t>Π</w:t>
      </w:r>
      <w:r w:rsidRPr="009F2E2D">
        <w:rPr>
          <w:rFonts w:ascii="GFS Artemisia" w:hAnsi="GFS Artemisia"/>
          <w:i/>
          <w:iCs/>
          <w:sz w:val="26"/>
          <w:szCs w:val="26"/>
        </w:rPr>
        <w:t>ια μη τους κρατάς</w:t>
      </w:r>
      <w:r w:rsidRPr="00D620D1">
        <w:rPr>
          <w:rFonts w:ascii="GFS Artemisia" w:hAnsi="GFS Artemisia"/>
          <w:sz w:val="26"/>
          <w:szCs w:val="26"/>
        </w:rPr>
        <w:t xml:space="preserve">”. Φέρτε </w:t>
      </w:r>
      <w:r w:rsidRPr="00D620D1">
        <w:rPr>
          <w:rFonts w:ascii="GFS Artemisia" w:hAnsi="GFS Artemisia"/>
          <w:b/>
          <w:bCs/>
          <w:sz w:val="26"/>
          <w:szCs w:val="26"/>
        </w:rPr>
        <w:t>τους γιους μου</w:t>
      </w:r>
      <w:r w:rsidRPr="00D620D1">
        <w:rPr>
          <w:rFonts w:ascii="GFS Artemisia" w:hAnsi="GFS Artemisia"/>
          <w:sz w:val="26"/>
          <w:szCs w:val="26"/>
        </w:rPr>
        <w:t xml:space="preserve"> από τη μακρινή τη χώρα, </w:t>
      </w:r>
      <w:r w:rsidRPr="00D620D1">
        <w:rPr>
          <w:rFonts w:ascii="GFS Artemisia" w:hAnsi="GFS Artemisia"/>
          <w:b/>
          <w:bCs/>
          <w:sz w:val="26"/>
          <w:szCs w:val="26"/>
        </w:rPr>
        <w:t>τις θυγατέρες μου</w:t>
      </w:r>
      <w:r w:rsidR="008659B1" w:rsidRPr="00D620D1">
        <w:rPr>
          <w:rFonts w:ascii="GFS Artemisia" w:hAnsi="GFS Artemisia"/>
          <w:sz w:val="26"/>
          <w:szCs w:val="26"/>
        </w:rPr>
        <w:t xml:space="preserve"> από τα πέ</w:t>
      </w:r>
      <w:r w:rsidR="008659B1" w:rsidRPr="00D620D1">
        <w:rPr>
          <w:rFonts w:ascii="GFS Artemisia" w:hAnsi="GFS Artemisia"/>
          <w:sz w:val="26"/>
          <w:szCs w:val="26"/>
        </w:rPr>
        <w:softHyphen/>
        <w:t>ρατα της γης …»</w:t>
      </w:r>
      <w:r w:rsidR="00396DDD" w:rsidRPr="00D620D1">
        <w:rPr>
          <w:rStyle w:val="FootnoteReference"/>
          <w:rFonts w:ascii="GFS Artemisia" w:hAnsi="GFS Artemisia"/>
          <w:sz w:val="26"/>
          <w:szCs w:val="26"/>
        </w:rPr>
        <w:footnoteReference w:id="16"/>
      </w:r>
      <w:r w:rsidRPr="00D620D1">
        <w:rPr>
          <w:rFonts w:ascii="GFS Artemisia" w:hAnsi="GFS Artemisia"/>
          <w:sz w:val="26"/>
          <w:szCs w:val="26"/>
        </w:rPr>
        <w:t>.</w:t>
      </w:r>
    </w:p>
    <w:p w:rsidR="006224D1" w:rsidRPr="00D620D1" w:rsidRDefault="00F076A7" w:rsidP="000C1E0D">
      <w:pPr>
        <w:pStyle w:val="BodyTextIndent"/>
        <w:spacing w:before="120" w:line="320" w:lineRule="atLeast"/>
        <w:ind w:firstLine="0"/>
        <w:rPr>
          <w:rFonts w:ascii="GFS Artemisia" w:hAnsi="GFS Artemisia"/>
          <w:sz w:val="26"/>
          <w:szCs w:val="26"/>
        </w:rPr>
      </w:pPr>
      <w:r w:rsidRPr="00D620D1">
        <w:rPr>
          <w:rFonts w:ascii="GFS Artemisia" w:hAnsi="GFS Artemisia"/>
          <w:sz w:val="26"/>
          <w:szCs w:val="26"/>
        </w:rPr>
        <w:t>Το δεύτερο, επομένως, συμπέρασμα που προκύπτει από τα παραπάνω είναι ότι οι σχέσεις γονέων – παιδιών πρέπει να διέπονται από την αρχή της υπομονής και της συγχωρητικότητας. Τα παιδιά συχνά επαναστατούν κατά των γονιών τους, οι γονείς όμως πρέπει να έχουν πάντοτε έτοιμη μια ανοιχτή αγκαλιά γι’ αυτά.</w:t>
      </w:r>
    </w:p>
    <w:p w:rsidR="006224D1" w:rsidRDefault="000529A3" w:rsidP="000C1E0D">
      <w:pPr>
        <w:spacing w:before="120" w:line="320" w:lineRule="atLeast"/>
        <w:jc w:val="both"/>
        <w:rPr>
          <w:rFonts w:ascii="GFS Artemisia" w:hAnsi="GFS Artemisia"/>
          <w:sz w:val="26"/>
          <w:szCs w:val="26"/>
        </w:rPr>
      </w:pPr>
      <w:r>
        <w:rPr>
          <w:noProof/>
        </w:rPr>
        <mc:AlternateContent>
          <mc:Choice Requires="wps">
            <w:drawing>
              <wp:anchor distT="0" distB="0" distL="114300" distR="114300" simplePos="0" relativeHeight="251660288" behindDoc="0" locked="0" layoutInCell="1" allowOverlap="1" wp14:anchorId="749C7AD5" wp14:editId="32213C15">
                <wp:simplePos x="0" y="0"/>
                <wp:positionH relativeFrom="column">
                  <wp:posOffset>2917825</wp:posOffset>
                </wp:positionH>
                <wp:positionV relativeFrom="paragraph">
                  <wp:posOffset>3872230</wp:posOffset>
                </wp:positionV>
                <wp:extent cx="2797175" cy="635"/>
                <wp:effectExtent l="0" t="0" r="0" b="12065"/>
                <wp:wrapSquare wrapText="bothSides"/>
                <wp:docPr id="2" name="Text Box 2"/>
                <wp:cNvGraphicFramePr/>
                <a:graphic xmlns:a="http://schemas.openxmlformats.org/drawingml/2006/main">
                  <a:graphicData uri="http://schemas.microsoft.com/office/word/2010/wordprocessingShape">
                    <wps:wsp>
                      <wps:cNvSpPr txBox="1"/>
                      <wps:spPr>
                        <a:xfrm>
                          <a:off x="0" y="0"/>
                          <a:ext cx="2797175" cy="635"/>
                        </a:xfrm>
                        <a:prstGeom prst="rect">
                          <a:avLst/>
                        </a:prstGeom>
                        <a:solidFill>
                          <a:prstClr val="white"/>
                        </a:solidFill>
                        <a:ln>
                          <a:noFill/>
                        </a:ln>
                      </wps:spPr>
                      <wps:txbx>
                        <w:txbxContent>
                          <w:p w:rsidR="000529A3" w:rsidRPr="000529A3" w:rsidRDefault="000529A3" w:rsidP="000529A3">
                            <w:pPr>
                              <w:pStyle w:val="Caption"/>
                              <w:spacing w:after="0" w:line="240" w:lineRule="atLeast"/>
                              <w:jc w:val="center"/>
                              <w:rPr>
                                <w:rFonts w:ascii="GFS Artemisia" w:hAnsi="GFS Artemisia"/>
                                <w:color w:val="C45911" w:themeColor="accent2" w:themeShade="BF"/>
                              </w:rPr>
                            </w:pPr>
                            <w:proofErr w:type="spellStart"/>
                            <w:r w:rsidRPr="000529A3">
                              <w:rPr>
                                <w:rFonts w:ascii="GFS Artemisia" w:hAnsi="GFS Artemisia"/>
                                <w:color w:val="C45911" w:themeColor="accent2" w:themeShade="BF"/>
                              </w:rPr>
                              <w:t>Ρέμπραντ: Η επιστροφή</w:t>
                            </w:r>
                            <w:proofErr w:type="spellEnd"/>
                            <w:r w:rsidRPr="000529A3">
                              <w:rPr>
                                <w:rFonts w:ascii="GFS Artemisia" w:hAnsi="GFS Artemisia"/>
                                <w:color w:val="C45911" w:themeColor="accent2" w:themeShade="BF"/>
                              </w:rPr>
                              <w:t xml:space="preserve"> του Ασώτου (1668-9 μ.Χ.)</w:t>
                            </w:r>
                          </w:p>
                          <w:p w:rsidR="000529A3" w:rsidRPr="000529A3" w:rsidRDefault="000529A3" w:rsidP="000529A3">
                            <w:pPr>
                              <w:pStyle w:val="Caption"/>
                              <w:spacing w:after="0" w:line="240" w:lineRule="atLeast"/>
                              <w:jc w:val="center"/>
                              <w:rPr>
                                <w:rFonts w:ascii="GFS Artemisia" w:hAnsi="GFS Artemisia"/>
                                <w:color w:val="C45911" w:themeColor="accent2" w:themeShade="BF"/>
                              </w:rPr>
                            </w:pPr>
                            <w:r w:rsidRPr="000529A3">
                              <w:rPr>
                                <w:rFonts w:ascii="GFS Artemisia" w:hAnsi="GFS Artemisia"/>
                                <w:color w:val="C45911" w:themeColor="accent2" w:themeShade="BF"/>
                              </w:rPr>
                              <w:t xml:space="preserve">Ελαιογραφία σε καμβά (262 Χ 205 </w:t>
                            </w:r>
                            <w:r w:rsidRPr="000529A3">
                              <w:rPr>
                                <w:rFonts w:ascii="GFS Artemisia" w:hAnsi="GFS Artemisia"/>
                                <w:color w:val="C45911" w:themeColor="accent2" w:themeShade="BF"/>
                                <w:lang w:val="en-GB"/>
                              </w:rPr>
                              <w:t>cm</w:t>
                            </w:r>
                            <w:r w:rsidRPr="000529A3">
                              <w:rPr>
                                <w:rFonts w:ascii="GFS Artemisia" w:hAnsi="GFS Artemisia"/>
                                <w:color w:val="C45911" w:themeColor="accent2" w:themeShade="BF"/>
                              </w:rPr>
                              <w:t>)</w:t>
                            </w:r>
                          </w:p>
                          <w:p w:rsidR="000529A3" w:rsidRPr="000529A3" w:rsidRDefault="000529A3" w:rsidP="000529A3">
                            <w:pPr>
                              <w:pStyle w:val="Caption"/>
                              <w:spacing w:after="0" w:line="240" w:lineRule="atLeast"/>
                              <w:jc w:val="center"/>
                              <w:rPr>
                                <w:rFonts w:ascii="GFS Artemisia" w:hAnsi="GFS Artemisia"/>
                                <w:noProof/>
                                <w:color w:val="C45911" w:themeColor="accent2" w:themeShade="BF"/>
                              </w:rPr>
                            </w:pPr>
                            <w:proofErr w:type="spellStart"/>
                            <w:r w:rsidRPr="000529A3">
                              <w:rPr>
                                <w:rFonts w:ascii="GFS Artemisia" w:hAnsi="GFS Artemisia"/>
                                <w:color w:val="C45911" w:themeColor="accent2" w:themeShade="BF"/>
                                <w:lang w:val="en-GB"/>
                              </w:rPr>
                              <w:t>Μουσείο</w:t>
                            </w:r>
                            <w:proofErr w:type="spellEnd"/>
                            <w:r w:rsidRPr="000529A3">
                              <w:rPr>
                                <w:rFonts w:ascii="GFS Artemisia" w:hAnsi="GFS Artemisia"/>
                                <w:color w:val="C45911" w:themeColor="accent2" w:themeShade="BF"/>
                                <w:lang w:val="en-GB"/>
                              </w:rPr>
                              <w:t xml:space="preserve"> </w:t>
                            </w:r>
                            <w:proofErr w:type="spellStart"/>
                            <w:r w:rsidRPr="000529A3">
                              <w:rPr>
                                <w:rFonts w:ascii="GFS Artemisia" w:hAnsi="GFS Artemisia"/>
                                <w:color w:val="C45911" w:themeColor="accent2" w:themeShade="BF"/>
                                <w:lang w:val="en-GB"/>
                              </w:rPr>
                              <w:t>Ερμιτάζ</w:t>
                            </w:r>
                            <w:proofErr w:type="spellEnd"/>
                            <w:r w:rsidRPr="000529A3">
                              <w:rPr>
                                <w:rFonts w:ascii="GFS Artemisia" w:hAnsi="GFS Artemisia"/>
                                <w:color w:val="C45911" w:themeColor="accent2" w:themeShade="BF"/>
                                <w:lang w:val="en-GB"/>
                              </w:rPr>
                              <w:t xml:space="preserve"> / </w:t>
                            </w:r>
                            <w:proofErr w:type="spellStart"/>
                            <w:r w:rsidRPr="000529A3">
                              <w:rPr>
                                <w:rFonts w:ascii="GFS Artemisia" w:hAnsi="GFS Artemisia"/>
                                <w:color w:val="C45911" w:themeColor="accent2" w:themeShade="BF"/>
                                <w:lang w:val="en-GB"/>
                              </w:rPr>
                              <w:t>Αγί</w:t>
                            </w:r>
                            <w:proofErr w:type="spellEnd"/>
                            <w:r w:rsidRPr="000529A3">
                              <w:rPr>
                                <w:rFonts w:ascii="GFS Artemisia" w:hAnsi="GFS Artemisia"/>
                                <w:color w:val="C45911" w:themeColor="accent2" w:themeShade="BF"/>
                                <w:lang w:val="en-GB"/>
                              </w:rPr>
                              <w:t xml:space="preserve">α </w:t>
                            </w:r>
                            <w:proofErr w:type="spellStart"/>
                            <w:r w:rsidRPr="000529A3">
                              <w:rPr>
                                <w:rFonts w:ascii="GFS Artemisia" w:hAnsi="GFS Artemisia"/>
                                <w:color w:val="C45911" w:themeColor="accent2" w:themeShade="BF"/>
                                <w:lang w:val="en-GB"/>
                              </w:rPr>
                              <w:t>Πετρού</w:t>
                            </w:r>
                            <w:proofErr w:type="spellEnd"/>
                            <w:r w:rsidRPr="000529A3">
                              <w:rPr>
                                <w:rFonts w:ascii="GFS Artemisia" w:hAnsi="GFS Artemisia"/>
                                <w:color w:val="C45911" w:themeColor="accent2" w:themeShade="BF"/>
                                <w:lang w:val="en-GB"/>
                              </w:rPr>
                              <w:t>π</w:t>
                            </w:r>
                            <w:proofErr w:type="spellStart"/>
                            <w:r w:rsidRPr="000529A3">
                              <w:rPr>
                                <w:rFonts w:ascii="GFS Artemisia" w:hAnsi="GFS Artemisia"/>
                                <w:color w:val="C45911" w:themeColor="accent2" w:themeShade="BF"/>
                                <w:lang w:val="en-GB"/>
                              </w:rPr>
                              <w:t>ολη</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9C7AD5" id="Text Box 2" o:spid="_x0000_s1027" type="#_x0000_t202" style="position:absolute;left:0;text-align:left;margin-left:229.75pt;margin-top:304.9pt;width:220.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" stroked="f">
                <v:textbox style="mso-fit-shape-to-text:t" inset="0,0,0,0">
                  <w:txbxContent>
                    <w:p w:rsidR="000529A3" w:rsidRPr="000529A3" w:rsidRDefault="000529A3" w:rsidP="000529A3">
                      <w:pPr>
                        <w:pStyle w:val="Caption"/>
                        <w:spacing w:after="0" w:line="240" w:lineRule="atLeast"/>
                        <w:jc w:val="center"/>
                        <w:rPr>
                          <w:rFonts w:ascii="GFS Artemisia" w:hAnsi="GFS Artemisia"/>
                          <w:color w:val="C45911" w:themeColor="accent2" w:themeShade="BF"/>
                        </w:rPr>
                      </w:pPr>
                      <w:proofErr w:type="spellStart"/>
                      <w:r w:rsidRPr="000529A3">
                        <w:rPr>
                          <w:rFonts w:ascii="GFS Artemisia" w:hAnsi="GFS Artemisia"/>
                          <w:color w:val="C45911" w:themeColor="accent2" w:themeShade="BF"/>
                        </w:rPr>
                        <w:t>Ρέμπραντ: Η επιστροφή</w:t>
                      </w:r>
                      <w:proofErr w:type="spellEnd"/>
                      <w:r w:rsidRPr="000529A3">
                        <w:rPr>
                          <w:rFonts w:ascii="GFS Artemisia" w:hAnsi="GFS Artemisia"/>
                          <w:color w:val="C45911" w:themeColor="accent2" w:themeShade="BF"/>
                        </w:rPr>
                        <w:t xml:space="preserve"> του Ασώτου (1668-9 μ.Χ.)</w:t>
                      </w:r>
                    </w:p>
                    <w:p w:rsidR="000529A3" w:rsidRPr="000529A3" w:rsidRDefault="000529A3" w:rsidP="000529A3">
                      <w:pPr>
                        <w:pStyle w:val="Caption"/>
                        <w:spacing w:after="0" w:line="240" w:lineRule="atLeast"/>
                        <w:jc w:val="center"/>
                        <w:rPr>
                          <w:rFonts w:ascii="GFS Artemisia" w:hAnsi="GFS Artemisia"/>
                          <w:color w:val="C45911" w:themeColor="accent2" w:themeShade="BF"/>
                        </w:rPr>
                      </w:pPr>
                      <w:r w:rsidRPr="000529A3">
                        <w:rPr>
                          <w:rFonts w:ascii="GFS Artemisia" w:hAnsi="GFS Artemisia"/>
                          <w:color w:val="C45911" w:themeColor="accent2" w:themeShade="BF"/>
                        </w:rPr>
                        <w:t xml:space="preserve">Ελαιογραφία σε καμβά (262 Χ 205 </w:t>
                      </w:r>
                      <w:r w:rsidRPr="000529A3">
                        <w:rPr>
                          <w:rFonts w:ascii="GFS Artemisia" w:hAnsi="GFS Artemisia"/>
                          <w:color w:val="C45911" w:themeColor="accent2" w:themeShade="BF"/>
                          <w:lang w:val="en-GB"/>
                        </w:rPr>
                        <w:t>cm</w:t>
                      </w:r>
                      <w:r w:rsidRPr="000529A3">
                        <w:rPr>
                          <w:rFonts w:ascii="GFS Artemisia" w:hAnsi="GFS Artemisia"/>
                          <w:color w:val="C45911" w:themeColor="accent2" w:themeShade="BF"/>
                        </w:rPr>
                        <w:t>)</w:t>
                      </w:r>
                    </w:p>
                    <w:p w:rsidR="000529A3" w:rsidRPr="000529A3" w:rsidRDefault="000529A3" w:rsidP="000529A3">
                      <w:pPr>
                        <w:pStyle w:val="Caption"/>
                        <w:spacing w:after="0" w:line="240" w:lineRule="atLeast"/>
                        <w:jc w:val="center"/>
                        <w:rPr>
                          <w:rFonts w:ascii="GFS Artemisia" w:hAnsi="GFS Artemisia"/>
                          <w:noProof/>
                          <w:color w:val="C45911" w:themeColor="accent2" w:themeShade="BF"/>
                        </w:rPr>
                      </w:pPr>
                      <w:proofErr w:type="spellStart"/>
                      <w:r w:rsidRPr="000529A3">
                        <w:rPr>
                          <w:rFonts w:ascii="GFS Artemisia" w:hAnsi="GFS Artemisia"/>
                          <w:color w:val="C45911" w:themeColor="accent2" w:themeShade="BF"/>
                          <w:lang w:val="en-GB"/>
                        </w:rPr>
                        <w:t>Μουσείο</w:t>
                      </w:r>
                      <w:proofErr w:type="spellEnd"/>
                      <w:r w:rsidRPr="000529A3">
                        <w:rPr>
                          <w:rFonts w:ascii="GFS Artemisia" w:hAnsi="GFS Artemisia"/>
                          <w:color w:val="C45911" w:themeColor="accent2" w:themeShade="BF"/>
                          <w:lang w:val="en-GB"/>
                        </w:rPr>
                        <w:t xml:space="preserve"> </w:t>
                      </w:r>
                      <w:proofErr w:type="spellStart"/>
                      <w:r w:rsidRPr="000529A3">
                        <w:rPr>
                          <w:rFonts w:ascii="GFS Artemisia" w:hAnsi="GFS Artemisia"/>
                          <w:color w:val="C45911" w:themeColor="accent2" w:themeShade="BF"/>
                          <w:lang w:val="en-GB"/>
                        </w:rPr>
                        <w:t>Ερμιτάζ</w:t>
                      </w:r>
                      <w:proofErr w:type="spellEnd"/>
                      <w:r w:rsidRPr="000529A3">
                        <w:rPr>
                          <w:rFonts w:ascii="GFS Artemisia" w:hAnsi="GFS Artemisia"/>
                          <w:color w:val="C45911" w:themeColor="accent2" w:themeShade="BF"/>
                          <w:lang w:val="en-GB"/>
                        </w:rPr>
                        <w:t xml:space="preserve"> / </w:t>
                      </w:r>
                      <w:proofErr w:type="spellStart"/>
                      <w:r w:rsidRPr="000529A3">
                        <w:rPr>
                          <w:rFonts w:ascii="GFS Artemisia" w:hAnsi="GFS Artemisia"/>
                          <w:color w:val="C45911" w:themeColor="accent2" w:themeShade="BF"/>
                          <w:lang w:val="en-GB"/>
                        </w:rPr>
                        <w:t>Αγί</w:t>
                      </w:r>
                      <w:proofErr w:type="spellEnd"/>
                      <w:r w:rsidRPr="000529A3">
                        <w:rPr>
                          <w:rFonts w:ascii="GFS Artemisia" w:hAnsi="GFS Artemisia"/>
                          <w:color w:val="C45911" w:themeColor="accent2" w:themeShade="BF"/>
                          <w:lang w:val="en-GB"/>
                        </w:rPr>
                        <w:t xml:space="preserve">α </w:t>
                      </w:r>
                      <w:proofErr w:type="spellStart"/>
                      <w:r w:rsidRPr="000529A3">
                        <w:rPr>
                          <w:rFonts w:ascii="GFS Artemisia" w:hAnsi="GFS Artemisia"/>
                          <w:color w:val="C45911" w:themeColor="accent2" w:themeShade="BF"/>
                          <w:lang w:val="en-GB"/>
                        </w:rPr>
                        <w:t>Πετρού</w:t>
                      </w:r>
                      <w:proofErr w:type="spellEnd"/>
                      <w:r w:rsidRPr="000529A3">
                        <w:rPr>
                          <w:rFonts w:ascii="GFS Artemisia" w:hAnsi="GFS Artemisia"/>
                          <w:color w:val="C45911" w:themeColor="accent2" w:themeShade="BF"/>
                          <w:lang w:val="en-GB"/>
                        </w:rPr>
                        <w:t>π</w:t>
                      </w:r>
                      <w:proofErr w:type="spellStart"/>
                      <w:r w:rsidRPr="000529A3">
                        <w:rPr>
                          <w:rFonts w:ascii="GFS Artemisia" w:hAnsi="GFS Artemisia"/>
                          <w:color w:val="C45911" w:themeColor="accent2" w:themeShade="BF"/>
                          <w:lang w:val="en-GB"/>
                        </w:rPr>
                        <w:t>ολη</w:t>
                      </w:r>
                      <w:proofErr w:type="spellEnd"/>
                    </w:p>
                  </w:txbxContent>
                </v:textbox>
                <w10:wrap type="square"/>
              </v:shape>
            </w:pict>
          </mc:Fallback>
        </mc:AlternateContent>
      </w:r>
      <w:r>
        <w:rPr>
          <w:rFonts w:ascii="GFS Artemisia" w:hAnsi="GFS Artemisia"/>
          <w:noProof/>
          <w:sz w:val="26"/>
          <w:szCs w:val="26"/>
        </w:rPr>
        <w:drawing>
          <wp:anchor distT="0" distB="0" distL="114300" distR="114300" simplePos="0" relativeHeight="251658240" behindDoc="0" locked="0" layoutInCell="1" allowOverlap="1">
            <wp:simplePos x="0" y="0"/>
            <wp:positionH relativeFrom="column">
              <wp:posOffset>2918283</wp:posOffset>
            </wp:positionH>
            <wp:positionV relativeFrom="paragraph">
              <wp:posOffset>169111</wp:posOffset>
            </wp:positionV>
            <wp:extent cx="2797200" cy="364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0px-Rembrandt_Harmensz_van_Rijn_-_Return_of_the_Prodigal_Son_-_Google_Art_Projec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7200" cy="3646800"/>
                    </a:xfrm>
                    <a:prstGeom prst="rect">
                      <a:avLst/>
                    </a:prstGeom>
                  </pic:spPr>
                </pic:pic>
              </a:graphicData>
            </a:graphic>
            <wp14:sizeRelH relativeFrom="margin">
              <wp14:pctWidth>0</wp14:pctWidth>
            </wp14:sizeRelH>
            <wp14:sizeRelV relativeFrom="margin">
              <wp14:pctHeight>0</wp14:pctHeight>
            </wp14:sizeRelV>
          </wp:anchor>
        </w:drawing>
      </w:r>
      <w:r w:rsidR="00F076A7" w:rsidRPr="00D620D1">
        <w:rPr>
          <w:rFonts w:ascii="GFS Artemisia" w:hAnsi="GFS Artemisia"/>
          <w:sz w:val="26"/>
          <w:szCs w:val="26"/>
        </w:rPr>
        <w:t xml:space="preserve">Οι υποχρεώσεις όμως των γονέων απέναντι στα παιδιά τους δεν εξαντλούνται στην αγάπη και στην υπομονή, αλλά οι γονείς οφείλουν και να καθοδηγούν τα παιδιά τους. Αυτό το τελευταίο καθήκον είναι και από τα πιο δύσκολα, καθώς η διαπαιδαγώγηση απαιτεί ιδιαίτερη προσοχή και υπευθυνότητα. Τα βιβλικά κείμενα προσφέρουν στην προκειμένη περίπτωση και πάλι ένα ασφαλές κριτήριο. Η αντίληψη του Θεού ως νομοθέτη και εισηγητή κανόνων ηθικής συμπεριφοράς αποτελεί κοινό χαρακτηριστικό όλων σχεδόν των θρησκευτικών παραδόσεων. Ειδικά για την </w:t>
      </w:r>
      <w:r w:rsidR="00F076A7" w:rsidRPr="006224D1">
        <w:rPr>
          <w:rFonts w:ascii="GFS Artemisia" w:hAnsi="GFS Artemisia"/>
          <w:i/>
          <w:iCs/>
          <w:sz w:val="26"/>
          <w:szCs w:val="26"/>
        </w:rPr>
        <w:t>Αγία Γραφή</w:t>
      </w:r>
      <w:r w:rsidR="00F076A7" w:rsidRPr="00D620D1">
        <w:rPr>
          <w:rFonts w:ascii="GFS Artemisia" w:hAnsi="GFS Artemisia"/>
          <w:sz w:val="26"/>
          <w:szCs w:val="26"/>
        </w:rPr>
        <w:t xml:space="preserve"> όμως η σχέση του Θεού με τον άνθρωπο καθορίζεται από την αρχή της αμοιβαιότητας. Οι βιβλικές διατάξεις που καθορίζουν την ηθική συμπεριφορά των ανθρώπων δεν προκύπτουν από την αυθαίρετη έκφραση της βούλησης του Θεού αλλά από τους όρους </w:t>
      </w:r>
      <w:r w:rsidR="00396DDD">
        <w:rPr>
          <w:rFonts w:ascii="GFS Artemisia" w:hAnsi="GFS Artemisia"/>
          <w:sz w:val="26"/>
          <w:szCs w:val="26"/>
        </w:rPr>
        <w:t>μιας</w:t>
      </w:r>
      <w:r w:rsidR="00F076A7" w:rsidRPr="00D620D1">
        <w:rPr>
          <w:rFonts w:ascii="GFS Artemisia" w:hAnsi="GFS Artemisia"/>
          <w:sz w:val="26"/>
          <w:szCs w:val="26"/>
        </w:rPr>
        <w:t xml:space="preserve"> συμφωνίας (Διαθήκης), η οποία συνάπτεται μεταξύ του Θεού και ανθρώπων και η οποία προβλέπει δικαιώματα και υποχρεώσεις και για τα δύο συμβαλλόμενα μέρη. Από την άποψη αυτήν δεν είναι τυχαίο το ότι το ιερό βιβλίο που αποτελεί τη βάση και την πηγή της χριστιανικής πίστης ονομάζεται </w:t>
      </w:r>
      <w:r w:rsidR="00F076A7" w:rsidRPr="00D620D1">
        <w:rPr>
          <w:rFonts w:ascii="GFS Artemisia" w:hAnsi="GFS Artemisia"/>
          <w:sz w:val="26"/>
          <w:szCs w:val="26"/>
        </w:rPr>
        <w:sym w:font="Times New Roman" w:char="201C"/>
      </w:r>
      <w:r w:rsidR="00F076A7" w:rsidRPr="00D620D1">
        <w:rPr>
          <w:rFonts w:ascii="GFS Artemisia" w:hAnsi="GFS Artemisia"/>
          <w:sz w:val="26"/>
          <w:szCs w:val="26"/>
        </w:rPr>
        <w:t>Διαθήκη</w:t>
      </w:r>
      <w:r w:rsidR="00F076A7" w:rsidRPr="00D620D1">
        <w:rPr>
          <w:rFonts w:ascii="GFS Artemisia" w:hAnsi="GFS Artemisia"/>
          <w:sz w:val="26"/>
          <w:szCs w:val="26"/>
        </w:rPr>
        <w:sym w:font="Times New Roman" w:char="201D"/>
      </w:r>
      <w:r w:rsidR="00F076A7" w:rsidRPr="00D620D1">
        <w:rPr>
          <w:rFonts w:ascii="GFS Artemisia" w:hAnsi="GFS Artemisia"/>
          <w:sz w:val="26"/>
          <w:szCs w:val="26"/>
        </w:rPr>
        <w:t xml:space="preserve">. Ο όρος αυτός αποτελεί μετάφραση μιας εβραϊκής λέξης που σημαίνει </w:t>
      </w:r>
      <w:r w:rsidR="00F076A7" w:rsidRPr="00D620D1">
        <w:rPr>
          <w:rFonts w:ascii="GFS Artemisia" w:hAnsi="GFS Artemisia"/>
          <w:sz w:val="26"/>
          <w:szCs w:val="26"/>
        </w:rPr>
        <w:sym w:font="Times New Roman" w:char="201C"/>
      </w:r>
      <w:r w:rsidR="00F076A7" w:rsidRPr="00D620D1">
        <w:rPr>
          <w:rFonts w:ascii="GFS Artemisia" w:hAnsi="GFS Artemisia"/>
          <w:sz w:val="26"/>
          <w:szCs w:val="26"/>
        </w:rPr>
        <w:t>συνθήκη</w:t>
      </w:r>
      <w:r w:rsidR="00F076A7" w:rsidRPr="00D620D1">
        <w:rPr>
          <w:rFonts w:ascii="GFS Artemisia" w:hAnsi="GFS Artemisia"/>
          <w:sz w:val="26"/>
          <w:szCs w:val="26"/>
        </w:rPr>
        <w:sym w:font="Times New Roman" w:char="201D"/>
      </w:r>
      <w:r w:rsidR="00F076A7" w:rsidRPr="00D620D1">
        <w:rPr>
          <w:rFonts w:ascii="GFS Artemisia" w:hAnsi="GFS Artemisia"/>
          <w:sz w:val="26"/>
          <w:szCs w:val="26"/>
        </w:rPr>
        <w:t xml:space="preserve">, </w:t>
      </w:r>
      <w:r w:rsidR="00F076A7" w:rsidRPr="00D620D1">
        <w:rPr>
          <w:rFonts w:ascii="GFS Artemisia" w:hAnsi="GFS Artemisia"/>
          <w:sz w:val="26"/>
          <w:szCs w:val="26"/>
        </w:rPr>
        <w:sym w:font="Times New Roman" w:char="201C"/>
      </w:r>
      <w:r w:rsidR="00F076A7" w:rsidRPr="00D620D1">
        <w:rPr>
          <w:rFonts w:ascii="GFS Artemisia" w:hAnsi="GFS Artemisia"/>
          <w:sz w:val="26"/>
          <w:szCs w:val="26"/>
        </w:rPr>
        <w:t>συμφωνία</w:t>
      </w:r>
      <w:r w:rsidR="00F076A7" w:rsidRPr="00D620D1">
        <w:rPr>
          <w:rFonts w:ascii="GFS Artemisia" w:hAnsi="GFS Artemisia"/>
          <w:sz w:val="26"/>
          <w:szCs w:val="26"/>
        </w:rPr>
        <w:sym w:font="Times New Roman" w:char="201D"/>
      </w:r>
      <w:r w:rsidR="00F076A7" w:rsidRPr="00D620D1">
        <w:rPr>
          <w:rFonts w:ascii="GFS Artemisia" w:hAnsi="GFS Artemisia"/>
          <w:sz w:val="26"/>
          <w:szCs w:val="26"/>
        </w:rPr>
        <w:t xml:space="preserve"> και χρησιμοποιείται για να περιγράψει τη σχέση του Θεού με τους ανθρώπους. Αυτό σημαίνει ότι ο βιβλικός Θεός δεν είναι ένας τυραννικός δυνάστης, ο οποίος επιβάλλει τη θέλησή του στους ανθρώπους, αλλά ένας </w:t>
      </w:r>
      <w:r w:rsidR="00396DDD">
        <w:rPr>
          <w:rFonts w:ascii="GFS Artemisia" w:hAnsi="GFS Artemisia"/>
          <w:sz w:val="26"/>
          <w:szCs w:val="26"/>
        </w:rPr>
        <w:t>θ</w:t>
      </w:r>
      <w:r w:rsidR="00F076A7" w:rsidRPr="00D620D1">
        <w:rPr>
          <w:rFonts w:ascii="GFS Artemisia" w:hAnsi="GFS Artemisia"/>
          <w:sz w:val="26"/>
          <w:szCs w:val="26"/>
        </w:rPr>
        <w:t xml:space="preserve">εός ο οποίος ζητά την ελεύθερη συνεργασία των ανθρώπων και μάλιστα μια συνεργασία που στηρίζεται πάνω σε συγκεκριμένους όρους ενός συμβολαίου. Όπως κάθε συμβόλαιο, έτσι και το συμβόλαιο που συνυπογράφει ο Θεός με τους ανθρώπους προβλέπει δικαιώματα και υποχρεώσεις και για τις δύο πλευρές: </w:t>
      </w:r>
    </w:p>
    <w:p w:rsidR="006224D1" w:rsidRDefault="006224D1" w:rsidP="006224D1">
      <w:pPr>
        <w:widowControl w:val="0"/>
        <w:spacing w:line="320" w:lineRule="atLeast"/>
        <w:ind w:left="397" w:right="397"/>
        <w:jc w:val="both"/>
        <w:rPr>
          <w:rFonts w:ascii="GFS Artemisia" w:hAnsi="GFS Artemisia"/>
          <w:bCs/>
          <w:sz w:val="26"/>
          <w:szCs w:val="26"/>
          <w:lang w:bidi="he-IL"/>
        </w:rPr>
      </w:pPr>
      <w:r>
        <w:rPr>
          <w:rFonts w:ascii="GFS Artemisia" w:hAnsi="GFS Artemisia"/>
          <w:bCs/>
          <w:sz w:val="26"/>
          <w:szCs w:val="26"/>
          <w:lang w:bidi="he-IL"/>
        </w:rPr>
        <w:t xml:space="preserve">Ο Κύριος είπε στον Μωυσή: </w:t>
      </w:r>
      <w:r>
        <w:rPr>
          <w:rFonts w:ascii="GFS Artemisia" w:hAnsi="GFS Artemisia"/>
          <w:b/>
          <w:bCs/>
          <w:i/>
          <w:sz w:val="26"/>
          <w:szCs w:val="26"/>
          <w:lang w:bidi="he-IL"/>
        </w:rPr>
        <w:t>Εγώ</w:t>
      </w:r>
      <w:r>
        <w:rPr>
          <w:rFonts w:ascii="GFS Artemisia" w:hAnsi="GFS Artemisia"/>
          <w:bCs/>
          <w:i/>
          <w:sz w:val="26"/>
          <w:szCs w:val="26"/>
          <w:lang w:bidi="he-IL"/>
        </w:rPr>
        <w:t xml:space="preserve"> συνάπτω διαθήκη μαζί σου. Θα κάνω μπροστά σ' όλο τον λαό σου σπουδαία έργα, τέτοια που όμοιά τους δεν έχουν γίνει σ' όλη τη γη και σε όλους τους λαούς. Όλος ο λαός που ανάμεσά του ζεις, θα δει ότι τα έργα του Κυρίου, τα οποία θα κάνω σε σας, είναι αξιοθαύμαστα. </w:t>
      </w:r>
      <w:r>
        <w:rPr>
          <w:rFonts w:ascii="GFS Artemisia" w:hAnsi="GFS Artemisia"/>
          <w:b/>
          <w:bCs/>
          <w:i/>
          <w:sz w:val="26"/>
          <w:szCs w:val="26"/>
          <w:lang w:bidi="he-IL"/>
        </w:rPr>
        <w:t xml:space="preserve">Εσύ </w:t>
      </w:r>
      <w:r>
        <w:rPr>
          <w:rFonts w:ascii="GFS Artemisia" w:hAnsi="GFS Artemisia"/>
          <w:bCs/>
          <w:i/>
          <w:sz w:val="26"/>
          <w:szCs w:val="26"/>
          <w:lang w:bidi="he-IL"/>
        </w:rPr>
        <w:t>δώσε προσοχή σε όλα όσα σε προστάζω ...</w:t>
      </w:r>
      <w:r>
        <w:rPr>
          <w:rFonts w:ascii="GFS Artemisia" w:hAnsi="GFS Artemisia"/>
          <w:bCs/>
          <w:sz w:val="26"/>
          <w:szCs w:val="26"/>
          <w:vertAlign w:val="superscript"/>
          <w:lang w:bidi="he-IL"/>
        </w:rPr>
        <w:t xml:space="preserve"> </w:t>
      </w:r>
      <w:r>
        <w:rPr>
          <w:rFonts w:ascii="GFS Artemisia" w:hAnsi="GFS Artemisia"/>
          <w:bCs/>
          <w:sz w:val="26"/>
          <w:szCs w:val="26"/>
          <w:vertAlign w:val="superscript"/>
          <w:lang w:bidi="he-IL"/>
        </w:rPr>
        <w:footnoteReference w:id="17"/>
      </w:r>
    </w:p>
    <w:p w:rsidR="00F076A7" w:rsidRPr="00D620D1"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Μέσα στη μακραίωνη ιστορία των σχέσεών του με τους ανθρώπους ο Θεός δεσμεύεται με διάφορες υποσχέσεις απέναντί τους, θέτει όμως ως προϋπόθεση για την εκπλήρωση των υποσχέσεων αυτών και τη δέσμευση των ανθρώπων απέναντί του ότι θα τηρήσουν τις υποχρεώσεις που απορρέουν από το συμβόλαιο που έχουν συνυπογράψει.</w:t>
      </w:r>
    </w:p>
    <w:p w:rsidR="006224D1"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 xml:space="preserve">Η υποχρέωση υπακοής των ανθρώπων στο εκπεφρασμένο μέσα από νομικές διατάξεις θέλημα του Θεού δεν προκύπτει από μυθικές αφηγήσεις που περιγράφουν κατορθώματα του Θεού στο αρχέγονο μυθικό παρελθόν αλλά από συγκεκριμένες ενέργειές του μέσα στην πρόσφατη ιστορία τους: </w:t>
      </w:r>
    </w:p>
    <w:p w:rsidR="006224D1" w:rsidRDefault="006224D1" w:rsidP="006224D1">
      <w:pPr>
        <w:spacing w:line="320" w:lineRule="atLeast"/>
        <w:ind w:left="397" w:right="397"/>
        <w:jc w:val="both"/>
        <w:rPr>
          <w:rFonts w:ascii="GFS Artemisia" w:hAnsi="GFS Artemisia"/>
          <w:bCs/>
          <w:sz w:val="26"/>
          <w:szCs w:val="26"/>
          <w:lang w:bidi="he-IL"/>
        </w:rPr>
      </w:pPr>
      <w:r>
        <w:rPr>
          <w:rFonts w:ascii="GFS Artemisia" w:hAnsi="GFS Artemisia"/>
          <w:b/>
          <w:bCs/>
          <w:i/>
          <w:sz w:val="26"/>
          <w:szCs w:val="26"/>
          <w:lang w:bidi="he-IL"/>
        </w:rPr>
        <w:t>Εσείς οι ίδιοι</w:t>
      </w:r>
      <w:r>
        <w:rPr>
          <w:rFonts w:ascii="GFS Artemisia" w:hAnsi="GFS Artemisia"/>
          <w:bCs/>
          <w:sz w:val="26"/>
          <w:szCs w:val="26"/>
          <w:lang w:bidi="he-IL"/>
        </w:rPr>
        <w:t xml:space="preserve"> </w:t>
      </w:r>
      <w:r>
        <w:rPr>
          <w:rFonts w:ascii="GFS Artemisia" w:hAnsi="GFS Artemisia"/>
          <w:bCs/>
          <w:i/>
          <w:sz w:val="26"/>
          <w:szCs w:val="26"/>
          <w:lang w:bidi="he-IL"/>
        </w:rPr>
        <w:t xml:space="preserve">έχετε δει τα όσα έκανα στους Αιγύπτιους· πώς σας πήρα σαν σε φτερούγες αετών και σας έφερα κοντά μου. Αν, λοιπόν, τώρα υπακούσετε σε μένα και φυλάξετε τη διαθήκη μου, απ’ όλους τους λαούς της γης, εσείς θα είστε ο δικός μου λαός. Όλη η γη είναι δική μου ... </w:t>
      </w:r>
      <w:r>
        <w:rPr>
          <w:rFonts w:ascii="GFS Artemisia" w:hAnsi="GFS Artemisia"/>
          <w:bCs/>
          <w:sz w:val="26"/>
          <w:szCs w:val="26"/>
          <w:vertAlign w:val="superscript"/>
          <w:lang w:bidi="he-IL"/>
        </w:rPr>
        <w:footnoteReference w:id="18"/>
      </w:r>
    </w:p>
    <w:p w:rsidR="00331666" w:rsidRDefault="00331666" w:rsidP="00331666">
      <w:pPr>
        <w:spacing w:before="120" w:line="320" w:lineRule="atLeast"/>
        <w:jc w:val="both"/>
        <w:rPr>
          <w:rFonts w:ascii="GFS Artemisia" w:hAnsi="GFS Artemisia"/>
          <w:bCs/>
          <w:sz w:val="26"/>
          <w:szCs w:val="26"/>
          <w:lang w:bidi="he-IL"/>
        </w:rPr>
      </w:pPr>
      <w:r>
        <w:rPr>
          <w:rFonts w:ascii="GFS Artemisia" w:hAnsi="GFS Artemisia"/>
          <w:bCs/>
          <w:sz w:val="26"/>
          <w:szCs w:val="26"/>
          <w:lang w:bidi="he-IL"/>
        </w:rPr>
        <w:t>Η ίδια αρχή υπόκειται σε κάθε περιγραφή ανανέωσης της διαθήκης:</w:t>
      </w:r>
    </w:p>
    <w:p w:rsidR="00331666" w:rsidRPr="00826F60" w:rsidRDefault="00331666" w:rsidP="00331666">
      <w:pPr>
        <w:spacing w:line="320" w:lineRule="atLeast"/>
        <w:ind w:left="397" w:right="397"/>
        <w:jc w:val="both"/>
        <w:rPr>
          <w:rFonts w:ascii="GFS Artemisia" w:hAnsi="GFS Artemisia"/>
        </w:rPr>
      </w:pPr>
      <w:r>
        <w:rPr>
          <w:rFonts w:ascii="GFS Artemisia" w:hAnsi="GFS Artemisia"/>
          <w:bCs/>
          <w:iCs/>
          <w:sz w:val="26"/>
          <w:szCs w:val="26"/>
          <w:lang w:bidi="he-IL"/>
        </w:rPr>
        <w:t xml:space="preserve">Ο Μωυσής κάλεσε όλους τους Ισραηλίτες και τους είπε: </w:t>
      </w:r>
      <w:r>
        <w:rPr>
          <w:rFonts w:ascii="GFS Artemisia" w:hAnsi="GFS Artemisia"/>
          <w:bCs/>
          <w:i/>
          <w:iCs/>
          <w:sz w:val="26"/>
          <w:szCs w:val="26"/>
          <w:lang w:bidi="he-IL"/>
        </w:rPr>
        <w:t xml:space="preserve">Άκου, λαέ του Ισραήλ, τους όρους και τις αποφάσεις που εγώ σας δίνω σήμερα. Θα τα αποστηθίσετε και θα φροντίζετε να τα τηρείτε. Ο Κύριος ο Θεός σας σύναψε μ᾿ εσάς διαθήκη στο </w:t>
      </w:r>
      <w:proofErr w:type="spellStart"/>
      <w:r>
        <w:rPr>
          <w:rFonts w:ascii="GFS Artemisia" w:hAnsi="GFS Artemisia"/>
          <w:bCs/>
          <w:i/>
          <w:iCs/>
          <w:sz w:val="26"/>
          <w:szCs w:val="26"/>
          <w:lang w:bidi="he-IL"/>
        </w:rPr>
        <w:t>Χωρήβ</w:t>
      </w:r>
      <w:proofErr w:type="spellEnd"/>
      <w:r>
        <w:rPr>
          <w:rFonts w:ascii="GFS Artemisia" w:hAnsi="GFS Artemisia"/>
          <w:bCs/>
          <w:i/>
          <w:iCs/>
          <w:sz w:val="26"/>
          <w:szCs w:val="26"/>
          <w:lang w:bidi="he-IL"/>
        </w:rPr>
        <w:t xml:space="preserve">. </w:t>
      </w:r>
      <w:r>
        <w:rPr>
          <w:rFonts w:ascii="GFS Artemisia" w:hAnsi="GFS Artemisia"/>
          <w:b/>
          <w:bCs/>
          <w:i/>
          <w:iCs/>
          <w:sz w:val="26"/>
          <w:szCs w:val="26"/>
          <w:lang w:bidi="he-IL"/>
        </w:rPr>
        <w:t xml:space="preserve">Τη διαθήκη αυτή δεν την σύναψε με τους προγόνους σας, αλλά με όλους εσάς που είστε εδώ ζωντανοί σήμερα. Ο Κύριος σας μίλησε πρόσωπο με πρόσωπο </w:t>
      </w:r>
      <w:r>
        <w:rPr>
          <w:rFonts w:ascii="GFS Artemisia" w:hAnsi="GFS Artemisia"/>
          <w:bCs/>
          <w:i/>
          <w:iCs/>
          <w:sz w:val="26"/>
          <w:szCs w:val="26"/>
          <w:lang w:bidi="he-IL"/>
        </w:rPr>
        <w:t>στο βουνό μέσα από τη φωτιά ... και σας είπε: «Εγώ είμαι ο Κύριος ο Θεός σου που σε έβγαλα από την Αίγυπτο, από τον τόπο της δουλείας»</w:t>
      </w:r>
      <w:r>
        <w:rPr>
          <w:rFonts w:ascii="GFS Artemisia" w:hAnsi="GFS Artemisia"/>
          <w:bCs/>
          <w:sz w:val="26"/>
          <w:szCs w:val="26"/>
          <w:vertAlign w:val="superscript"/>
          <w:lang w:bidi="he-IL"/>
        </w:rPr>
        <w:footnoteReference w:id="19"/>
      </w:r>
      <w:r>
        <w:rPr>
          <w:rFonts w:ascii="GFS Artemisia" w:hAnsi="GFS Artemisia"/>
          <w:bCs/>
          <w:sz w:val="26"/>
          <w:szCs w:val="26"/>
          <w:lang w:bidi="he-IL"/>
        </w:rPr>
        <w:t>.</w:t>
      </w:r>
    </w:p>
    <w:p w:rsidR="00331666" w:rsidRDefault="00331666" w:rsidP="00331666">
      <w:pPr>
        <w:spacing w:before="120" w:line="320" w:lineRule="atLeast"/>
        <w:jc w:val="both"/>
        <w:rPr>
          <w:rFonts w:ascii="GFS Artemisia" w:hAnsi="GFS Artemisia"/>
          <w:b/>
          <w:bCs/>
          <w:sz w:val="26"/>
          <w:szCs w:val="26"/>
          <w:vertAlign w:val="superscript"/>
          <w:lang w:bidi="he-IL"/>
        </w:rPr>
      </w:pPr>
      <w:r>
        <w:rPr>
          <w:rFonts w:ascii="GFS Artemisia" w:hAnsi="GFS Artemisia"/>
          <w:bCs/>
          <w:sz w:val="26"/>
          <w:szCs w:val="26"/>
          <w:lang w:bidi="he-IL"/>
        </w:rPr>
        <w:t>Σε κάθε περίπτωση προηγούνται οι ενέργειες του Θεού μέσα στην Ιστορία υπέρ των ανθρώπων και ακολουθούν οι απαιτήσεις του από τους ανθρώπους:</w:t>
      </w:r>
      <w:r>
        <w:rPr>
          <w:rFonts w:ascii="GFS Artemisia" w:hAnsi="GFS Artemisia"/>
          <w:b/>
          <w:bCs/>
          <w:sz w:val="26"/>
          <w:szCs w:val="26"/>
          <w:vertAlign w:val="superscript"/>
          <w:lang w:bidi="he-IL"/>
        </w:rPr>
        <w:t xml:space="preserve"> </w:t>
      </w:r>
      <w:r>
        <w:rPr>
          <w:rFonts w:ascii="GFS Artemisia" w:hAnsi="GFS Artemisia"/>
          <w:b/>
          <w:bCs/>
          <w:sz w:val="26"/>
          <w:szCs w:val="26"/>
          <w:vertAlign w:val="superscript"/>
          <w:lang w:bidi="he-IL"/>
        </w:rPr>
        <w:tab/>
      </w:r>
    </w:p>
    <w:p w:rsidR="00331666" w:rsidRDefault="00331666" w:rsidP="00331666">
      <w:pPr>
        <w:spacing w:line="320" w:lineRule="atLeast"/>
        <w:ind w:left="397" w:right="397"/>
        <w:jc w:val="both"/>
        <w:rPr>
          <w:rFonts w:ascii="GFS Artemisia" w:hAnsi="GFS Artemisia"/>
          <w:bCs/>
          <w:sz w:val="26"/>
          <w:szCs w:val="26"/>
          <w:lang w:bidi="he-IL"/>
        </w:rPr>
      </w:pPr>
      <w:r>
        <w:rPr>
          <w:rFonts w:ascii="GFS Artemisia" w:hAnsi="GFS Artemisia"/>
          <w:bCs/>
          <w:i/>
          <w:sz w:val="26"/>
          <w:szCs w:val="26"/>
          <w:lang w:bidi="he-IL"/>
        </w:rPr>
        <w:t xml:space="preserve">Αν ένας ξένος έρθει στη χώρα σας, να μην τον καταπιέζετε. Ο ξένος που έρχεται σ᾿ εσάς να είναι όπως και ο ντόπιος. Να τον αγαπάτε όπως τον εαυτό σας, </w:t>
      </w:r>
      <w:r>
        <w:rPr>
          <w:rFonts w:ascii="GFS Artemisia" w:hAnsi="GFS Artemisia"/>
          <w:b/>
          <w:bCs/>
          <w:i/>
          <w:sz w:val="26"/>
          <w:szCs w:val="26"/>
          <w:lang w:bidi="he-IL"/>
        </w:rPr>
        <w:t>επειδή κι εσείς ήσασταν ξένοι στην Αίγυπτο</w:t>
      </w:r>
      <w:r>
        <w:rPr>
          <w:rFonts w:ascii="GFS Artemisia" w:hAnsi="GFS Artemisia"/>
          <w:bCs/>
          <w:i/>
          <w:sz w:val="26"/>
          <w:szCs w:val="26"/>
          <w:lang w:bidi="he-IL"/>
        </w:rPr>
        <w:t>. Εγώ είμαι ο Κύριος ο Θεός σας</w:t>
      </w:r>
      <w:r>
        <w:rPr>
          <w:rFonts w:ascii="GFS Artemisia" w:hAnsi="GFS Artemisia"/>
          <w:bCs/>
          <w:sz w:val="26"/>
          <w:szCs w:val="26"/>
          <w:vertAlign w:val="superscript"/>
          <w:lang w:bidi="he-IL"/>
        </w:rPr>
        <w:footnoteReference w:id="20"/>
      </w:r>
      <w:r>
        <w:rPr>
          <w:rFonts w:ascii="GFS Artemisia" w:hAnsi="GFS Artemisia"/>
          <w:bCs/>
          <w:sz w:val="26"/>
          <w:szCs w:val="26"/>
          <w:lang w:bidi="he-IL"/>
        </w:rPr>
        <w:t>.</w:t>
      </w:r>
    </w:p>
    <w:p w:rsidR="00331666" w:rsidRDefault="00331666" w:rsidP="00331666">
      <w:pPr>
        <w:spacing w:before="120" w:line="320" w:lineRule="atLeast"/>
        <w:jc w:val="both"/>
        <w:rPr>
          <w:rFonts w:ascii="GFS Artemisia" w:hAnsi="GFS Artemisia"/>
          <w:bCs/>
          <w:sz w:val="26"/>
          <w:szCs w:val="26"/>
          <w:lang w:bidi="he-IL"/>
        </w:rPr>
      </w:pPr>
      <w:r>
        <w:rPr>
          <w:rFonts w:ascii="GFS Artemisia" w:hAnsi="GFS Artemisia"/>
          <w:bCs/>
          <w:sz w:val="26"/>
          <w:szCs w:val="26"/>
          <w:lang w:bidi="he-IL"/>
        </w:rPr>
        <w:t>Το ίδιο ισχύει για κάθε εντολή:</w:t>
      </w:r>
    </w:p>
    <w:p w:rsidR="00331666" w:rsidRPr="00826F60" w:rsidRDefault="00331666" w:rsidP="00331666">
      <w:pPr>
        <w:spacing w:line="320" w:lineRule="atLeast"/>
        <w:ind w:left="397" w:right="397"/>
        <w:jc w:val="both"/>
        <w:rPr>
          <w:rFonts w:ascii="GFS Artemisia" w:hAnsi="GFS Artemisia"/>
        </w:rPr>
      </w:pPr>
      <w:r>
        <w:rPr>
          <w:rFonts w:ascii="GFS Artemisia" w:hAnsi="GFS Artemisia"/>
          <w:bCs/>
          <w:i/>
          <w:sz w:val="26"/>
          <w:szCs w:val="26"/>
          <w:lang w:bidi="he-IL"/>
        </w:rPr>
        <w:t xml:space="preserve">Εφτά μέρες θα μένετε μέσα σε σκηνές όλοι όσοι γεννηθήκατε από Ισραηλίτες γονείς· </w:t>
      </w:r>
      <w:r>
        <w:rPr>
          <w:rFonts w:ascii="GFS Artemisia" w:hAnsi="GFS Artemisia"/>
          <w:b/>
          <w:bCs/>
          <w:i/>
          <w:sz w:val="26"/>
          <w:szCs w:val="26"/>
          <w:lang w:bidi="he-IL"/>
        </w:rPr>
        <w:t>έτσι θα ξέρουν οι απόγονοί σας ότι έβαλα τους Ισραηλίτες να κατοικήσουν σε σκηνές όταν τους έβγαλα από την Αίγυπτο</w:t>
      </w:r>
      <w:r>
        <w:rPr>
          <w:rFonts w:ascii="GFS Artemisia" w:hAnsi="GFS Artemisia"/>
          <w:bCs/>
          <w:i/>
          <w:sz w:val="26"/>
          <w:szCs w:val="26"/>
          <w:lang w:bidi="he-IL"/>
        </w:rPr>
        <w:t>. Εγώ είμαι ο Κύριος ο Θεός σας</w:t>
      </w:r>
      <w:r>
        <w:rPr>
          <w:rFonts w:ascii="GFS Artemisia" w:hAnsi="GFS Artemisia"/>
          <w:bCs/>
          <w:sz w:val="26"/>
          <w:szCs w:val="26"/>
          <w:vertAlign w:val="superscript"/>
          <w:lang w:bidi="he-IL"/>
        </w:rPr>
        <w:footnoteReference w:id="21"/>
      </w:r>
      <w:r>
        <w:rPr>
          <w:rFonts w:ascii="GFS Artemisia" w:hAnsi="GFS Artemisia"/>
          <w:bCs/>
          <w:sz w:val="26"/>
          <w:szCs w:val="26"/>
          <w:lang w:bidi="he-IL"/>
        </w:rPr>
        <w:t>.</w:t>
      </w:r>
    </w:p>
    <w:p w:rsidR="00331666" w:rsidRDefault="00331666" w:rsidP="00331666">
      <w:pPr>
        <w:spacing w:before="120" w:line="320" w:lineRule="atLeast"/>
        <w:jc w:val="both"/>
        <w:rPr>
          <w:rFonts w:ascii="GFS Artemisia" w:hAnsi="GFS Artemisia"/>
          <w:bCs/>
          <w:sz w:val="26"/>
          <w:szCs w:val="26"/>
          <w:lang w:bidi="he-IL"/>
        </w:rPr>
      </w:pPr>
      <w:r>
        <w:rPr>
          <w:rFonts w:ascii="GFS Artemisia" w:hAnsi="GFS Artemisia"/>
          <w:bCs/>
          <w:sz w:val="26"/>
          <w:szCs w:val="26"/>
          <w:lang w:bidi="he-IL"/>
        </w:rPr>
        <w:t>Κάθε εντολή συνοδεύεται από την απαραίτητη αιτιολόγηση:</w:t>
      </w:r>
    </w:p>
    <w:p w:rsidR="00331666" w:rsidRPr="00826F60" w:rsidRDefault="00331666" w:rsidP="00331666">
      <w:pPr>
        <w:spacing w:line="320" w:lineRule="atLeast"/>
        <w:ind w:left="397" w:right="397"/>
        <w:jc w:val="both"/>
        <w:rPr>
          <w:rFonts w:ascii="GFS Artemisia" w:hAnsi="GFS Artemisia"/>
        </w:rPr>
      </w:pPr>
      <w:r>
        <w:rPr>
          <w:rFonts w:ascii="GFS Artemisia" w:hAnsi="GFS Artemisia"/>
          <w:bCs/>
          <w:i/>
          <w:iCs/>
          <w:sz w:val="26"/>
          <w:szCs w:val="26"/>
          <w:lang w:bidi="he-IL"/>
        </w:rPr>
        <w:t xml:space="preserve">Αν ένας συμπατριώτης σου, που ζει κοντά σου, φτωχύνει και δεν έχει τα μέσα να ζήσει κοντά σου, εσύ πρέπει να ενδιαφερθείς γι’ αυτόν, όπως θα έκανες αν ήταν ξένος ή πάροικος, ώστε να μπορέσει κι αυτός μαζί σου να ζήσει. Δεν θα πάρεις από αυτόν τόκο, ακόμα κι αν πρόκειται για μεγάλο χρονικό διάστημα. Να φοβάσαι τον Θεό σου - εγώ είμαι ο Κύριος - ώστε μαζί μ’ εσένα να ζήσει κι ο αδερφός σου. Δεν θα του δανείσεις τα χρήματά σου με τόκο ούτε θα κερδοσκοπήσεις δίνοντάς του τα τρόφιμά σου. </w:t>
      </w:r>
      <w:r>
        <w:rPr>
          <w:rFonts w:ascii="GFS Artemisia" w:hAnsi="GFS Artemisia"/>
          <w:b/>
          <w:bCs/>
          <w:i/>
          <w:iCs/>
          <w:sz w:val="26"/>
          <w:szCs w:val="26"/>
          <w:lang w:bidi="he-IL"/>
        </w:rPr>
        <w:t xml:space="preserve">Εγώ είμαι ο Κύριος ο Θεός σας που σας έβγαλα από την Αίγυπτο, για να σας δώσω τη χώρα της Χαναάν και να είμαι ο Θεός σας. </w:t>
      </w:r>
      <w:r>
        <w:rPr>
          <w:rFonts w:ascii="GFS Artemisia" w:hAnsi="GFS Artemisia"/>
          <w:bCs/>
          <w:i/>
          <w:iCs/>
          <w:sz w:val="26"/>
          <w:szCs w:val="26"/>
          <w:lang w:bidi="he-IL"/>
        </w:rPr>
        <w:t xml:space="preserve">Αν ο συμπατριώτης σου που ζει κοντά σου βρεθεί σε ανάγκη και πουληθεί σ᾿ εσένα, δεν θα σου προσφέρει εργασία δούλου ... </w:t>
      </w:r>
      <w:r>
        <w:rPr>
          <w:rFonts w:ascii="GFS Artemisia" w:hAnsi="GFS Artemisia"/>
          <w:b/>
          <w:bCs/>
          <w:i/>
          <w:iCs/>
          <w:sz w:val="26"/>
          <w:szCs w:val="26"/>
          <w:lang w:bidi="he-IL"/>
        </w:rPr>
        <w:t>Καθώς οι Ισραηλίτες είναι δικοί μου δούλοι που τους έβγαλα από την Αίγυπτο</w:t>
      </w:r>
      <w:r>
        <w:rPr>
          <w:rFonts w:ascii="GFS Artemisia" w:hAnsi="GFS Artemisia"/>
          <w:bCs/>
          <w:i/>
          <w:iCs/>
          <w:sz w:val="26"/>
          <w:szCs w:val="26"/>
          <w:lang w:bidi="he-IL"/>
        </w:rPr>
        <w:t>, αυτός δεν θα πουληθεί ως δούλος ούτε θα τον κακομεταχειριστείς κατά την εργασία. Να φοβάσαι τον Κύριο τον Θεό σου</w:t>
      </w:r>
      <w:r>
        <w:rPr>
          <w:rFonts w:ascii="GFS Artemisia" w:hAnsi="GFS Artemisia"/>
          <w:bCs/>
          <w:sz w:val="26"/>
          <w:szCs w:val="26"/>
          <w:vertAlign w:val="superscript"/>
          <w:lang w:bidi="he-IL"/>
        </w:rPr>
        <w:footnoteReference w:id="22"/>
      </w:r>
      <w:r>
        <w:rPr>
          <w:rFonts w:ascii="GFS Artemisia" w:hAnsi="GFS Artemisia"/>
          <w:bCs/>
          <w:sz w:val="26"/>
          <w:szCs w:val="26"/>
          <w:lang w:bidi="he-IL"/>
        </w:rPr>
        <w:t xml:space="preserve">. </w:t>
      </w:r>
    </w:p>
    <w:p w:rsidR="00331666" w:rsidRDefault="00331666" w:rsidP="00331666">
      <w:pPr>
        <w:spacing w:before="120" w:line="320" w:lineRule="atLeast"/>
        <w:jc w:val="both"/>
        <w:rPr>
          <w:rFonts w:ascii="GFS Artemisia" w:hAnsi="GFS Artemisia"/>
          <w:bCs/>
          <w:sz w:val="26"/>
          <w:szCs w:val="26"/>
          <w:lang w:bidi="he-IL"/>
        </w:rPr>
      </w:pPr>
      <w:r>
        <w:rPr>
          <w:rFonts w:ascii="GFS Artemisia" w:hAnsi="GFS Artemisia"/>
          <w:bCs/>
          <w:sz w:val="26"/>
          <w:szCs w:val="26"/>
          <w:lang w:bidi="he-IL"/>
        </w:rPr>
        <w:t>Είναι, κατά συνέπεια, προφανές ότι η ισχύς της διαθήκης εξαρτάται από την πιστότητα των Ισραηλιτών σ’ αυτήν:</w:t>
      </w:r>
    </w:p>
    <w:p w:rsidR="00331666" w:rsidRDefault="00331666" w:rsidP="00331666">
      <w:pPr>
        <w:spacing w:line="320" w:lineRule="atLeast"/>
        <w:ind w:left="397" w:right="397"/>
        <w:jc w:val="both"/>
        <w:rPr>
          <w:rFonts w:ascii="GFS Artemisia" w:hAnsi="GFS Artemisia"/>
          <w:bCs/>
          <w:iCs/>
          <w:sz w:val="26"/>
          <w:szCs w:val="26"/>
          <w:lang w:bidi="he-IL"/>
        </w:rPr>
      </w:pPr>
      <w:r>
        <w:rPr>
          <w:rFonts w:ascii="GFS Artemisia" w:hAnsi="GFS Artemisia"/>
          <w:bCs/>
          <w:sz w:val="26"/>
          <w:szCs w:val="26"/>
          <w:lang w:bidi="he-IL"/>
        </w:rPr>
        <w:t>«</w:t>
      </w:r>
      <w:r w:rsidRPr="00640B25">
        <w:rPr>
          <w:rFonts w:ascii="GFS Artemisia" w:hAnsi="GFS Artemisia"/>
          <w:bCs/>
          <w:i/>
          <w:sz w:val="26"/>
          <w:szCs w:val="26"/>
          <w:lang w:bidi="he-IL"/>
        </w:rPr>
        <w:t>Αν πορεύεστε σύμφωνα με τα προστάγματά μου, τηρείτε τις εντολές μου και τις εφαρμόζετε</w:t>
      </w:r>
      <w:r w:rsidRPr="00640B25">
        <w:rPr>
          <w:rFonts w:ascii="GFS Artemisia" w:hAnsi="GFS Artemisia"/>
          <w:bCs/>
          <w:i/>
          <w:iCs/>
          <w:sz w:val="26"/>
          <w:szCs w:val="26"/>
          <w:lang w:bidi="he-IL"/>
        </w:rPr>
        <w:t xml:space="preserve"> </w:t>
      </w:r>
      <w:r>
        <w:rPr>
          <w:rFonts w:ascii="GFS Artemisia" w:hAnsi="GFS Artemisia"/>
          <w:bCs/>
          <w:i/>
          <w:iCs/>
          <w:sz w:val="26"/>
          <w:szCs w:val="26"/>
          <w:lang w:bidi="he-IL"/>
        </w:rPr>
        <w:t xml:space="preserve">… </w:t>
      </w:r>
      <w:r w:rsidRPr="00640B25">
        <w:rPr>
          <w:rFonts w:ascii="GFS Artemisia" w:hAnsi="GFS Artemisia"/>
          <w:bCs/>
          <w:i/>
          <w:iCs/>
          <w:sz w:val="26"/>
          <w:szCs w:val="26"/>
          <w:lang w:bidi="he-IL"/>
        </w:rPr>
        <w:t>Θα συνάψω διαθήκη μαζί σας και δεν θα σας αποστραφώ. Θα περπατώ ανάμεσά σας, θα είμαι Θεός σας και εσείς θα είστε λαός μου. Εγώ είμαι ο Κύριος ο Θεός σας, που σας έβγαλα από την Αίγυπτο όταν ήσασταν εκεί δούλοι. Έσπασα τα δεσμά της δουλείας σας και σας οδήγησα χωρίς φόβο</w:t>
      </w:r>
      <w:r>
        <w:rPr>
          <w:rFonts w:ascii="GFS Artemisia" w:hAnsi="GFS Artemisia"/>
          <w:bCs/>
          <w:iCs/>
          <w:sz w:val="26"/>
          <w:szCs w:val="26"/>
          <w:lang w:bidi="he-IL"/>
        </w:rPr>
        <w:t>»</w:t>
      </w:r>
      <w:r w:rsidR="00396DDD">
        <w:rPr>
          <w:rFonts w:ascii="GFS Artemisia" w:hAnsi="GFS Artemisia"/>
          <w:bCs/>
          <w:sz w:val="26"/>
          <w:szCs w:val="26"/>
          <w:vertAlign w:val="superscript"/>
          <w:lang w:bidi="he-IL"/>
        </w:rPr>
        <w:footnoteReference w:id="23"/>
      </w:r>
      <w:r>
        <w:rPr>
          <w:rFonts w:ascii="GFS Artemisia" w:hAnsi="GFS Artemisia"/>
          <w:bCs/>
          <w:iCs/>
          <w:sz w:val="26"/>
          <w:szCs w:val="26"/>
          <w:lang w:bidi="he-IL"/>
        </w:rPr>
        <w:t xml:space="preserve">. </w:t>
      </w:r>
    </w:p>
    <w:p w:rsidR="00331666" w:rsidRDefault="00331666" w:rsidP="00331666">
      <w:pPr>
        <w:spacing w:before="120" w:line="320" w:lineRule="atLeast"/>
        <w:jc w:val="both"/>
        <w:rPr>
          <w:rFonts w:ascii="GFS Artemisia" w:hAnsi="GFS Artemisia"/>
          <w:bCs/>
          <w:sz w:val="26"/>
          <w:szCs w:val="26"/>
          <w:lang w:bidi="he-IL"/>
        </w:rPr>
      </w:pPr>
      <w:r>
        <w:rPr>
          <w:rFonts w:ascii="GFS Artemisia" w:hAnsi="GFS Artemisia"/>
          <w:bCs/>
          <w:sz w:val="26"/>
          <w:szCs w:val="26"/>
          <w:lang w:bidi="he-IL"/>
        </w:rPr>
        <w:t>Αξιοσημείωτο είναι στην προκειμένη περίπτωση ότι οι όροι της διαθήκης δεν προβλέπουν μόνον υποχρεώσεις για τους ανθρώπους, αλλά δεσμεύουν και τον ίδιο τον Θεό:</w:t>
      </w:r>
    </w:p>
    <w:p w:rsidR="00331666" w:rsidRDefault="00331666" w:rsidP="00331666">
      <w:pPr>
        <w:spacing w:line="320" w:lineRule="atLeast"/>
        <w:ind w:left="397" w:right="397"/>
        <w:jc w:val="both"/>
        <w:rPr>
          <w:rFonts w:ascii="GFS Artemisia" w:hAnsi="GFS Artemisia"/>
          <w:bCs/>
          <w:sz w:val="26"/>
          <w:szCs w:val="26"/>
          <w:lang w:bidi="he-IL"/>
        </w:rPr>
      </w:pPr>
      <w:r>
        <w:rPr>
          <w:rFonts w:ascii="GFS Artemisia" w:hAnsi="GFS Artemisia"/>
          <w:bCs/>
          <w:i/>
          <w:iCs/>
          <w:sz w:val="26"/>
          <w:szCs w:val="26"/>
          <w:lang w:bidi="he-IL"/>
        </w:rPr>
        <w:t xml:space="preserve">Θα διαπιστώσεις ότι ο Κύριος ο Θεός σου είναι Θεός αληθινός, </w:t>
      </w:r>
      <w:r>
        <w:rPr>
          <w:rFonts w:ascii="GFS Artemisia" w:hAnsi="GFS Artemisia"/>
          <w:b/>
          <w:bCs/>
          <w:i/>
          <w:iCs/>
          <w:sz w:val="26"/>
          <w:szCs w:val="26"/>
          <w:lang w:bidi="he-IL"/>
        </w:rPr>
        <w:t>Θεός αξιόπιστος, που τηρεί τη διαθήκη</w:t>
      </w:r>
      <w:r>
        <w:rPr>
          <w:rFonts w:ascii="GFS Artemisia" w:hAnsi="GFS Artemisia"/>
          <w:bCs/>
          <w:sz w:val="26"/>
          <w:szCs w:val="26"/>
          <w:vertAlign w:val="superscript"/>
          <w:lang w:bidi="he-IL"/>
        </w:rPr>
        <w:footnoteReference w:id="24"/>
      </w:r>
      <w:r>
        <w:rPr>
          <w:rFonts w:ascii="GFS Artemisia" w:hAnsi="GFS Artemisia"/>
          <w:bCs/>
          <w:sz w:val="26"/>
          <w:szCs w:val="26"/>
          <w:lang w:bidi="he-IL"/>
        </w:rPr>
        <w:t>.</w:t>
      </w:r>
    </w:p>
    <w:p w:rsidR="00331666" w:rsidRDefault="00331666" w:rsidP="00331666">
      <w:pPr>
        <w:spacing w:line="320" w:lineRule="atLeast"/>
        <w:jc w:val="both"/>
        <w:rPr>
          <w:rFonts w:ascii="GFS Artemisia" w:hAnsi="GFS Artemisia"/>
          <w:bCs/>
          <w:sz w:val="26"/>
          <w:szCs w:val="26"/>
          <w:lang w:bidi="he-IL"/>
        </w:rPr>
      </w:pPr>
      <w:r>
        <w:rPr>
          <w:rFonts w:ascii="GFS Artemisia" w:hAnsi="GFS Artemisia"/>
          <w:bCs/>
          <w:sz w:val="26"/>
          <w:szCs w:val="26"/>
          <w:lang w:bidi="he-IL"/>
        </w:rPr>
        <w:t>Γι’ αυτόν τον λόγο ο Θεός καλεί τους ανθρώπους να μιμηθούν τη δική του συμπεριφορά:</w:t>
      </w:r>
    </w:p>
    <w:p w:rsidR="00331666" w:rsidRDefault="00331666" w:rsidP="00331666">
      <w:pPr>
        <w:spacing w:line="320" w:lineRule="atLeast"/>
        <w:ind w:left="397" w:right="397"/>
        <w:jc w:val="both"/>
        <w:rPr>
          <w:rFonts w:ascii="GFS Artemisia" w:hAnsi="GFS Artemisia"/>
          <w:bCs/>
          <w:sz w:val="26"/>
          <w:szCs w:val="26"/>
          <w:lang w:bidi="he-IL"/>
        </w:rPr>
      </w:pPr>
      <w:r>
        <w:rPr>
          <w:rFonts w:ascii="GFS Artemisia" w:hAnsi="GFS Artemisia"/>
          <w:bCs/>
          <w:i/>
          <w:iCs/>
          <w:sz w:val="26"/>
          <w:szCs w:val="26"/>
          <w:lang w:bidi="he-IL"/>
        </w:rPr>
        <w:t>Να είστε άγιοι, γιατί άγιος είμαι εγώ ο Κύριος ο Θεός σας</w:t>
      </w:r>
      <w:r>
        <w:rPr>
          <w:rFonts w:ascii="GFS Artemisia" w:hAnsi="GFS Artemisia"/>
          <w:bCs/>
          <w:sz w:val="26"/>
          <w:szCs w:val="26"/>
          <w:vertAlign w:val="superscript"/>
          <w:lang w:bidi="he-IL"/>
        </w:rPr>
        <w:footnoteReference w:id="25"/>
      </w:r>
      <w:r>
        <w:rPr>
          <w:rFonts w:ascii="GFS Artemisia" w:hAnsi="GFS Artemisia"/>
          <w:bCs/>
          <w:sz w:val="26"/>
          <w:szCs w:val="26"/>
          <w:lang w:bidi="he-IL"/>
        </w:rPr>
        <w:t>.</w:t>
      </w:r>
    </w:p>
    <w:p w:rsidR="00331666" w:rsidRDefault="00331666" w:rsidP="00331666">
      <w:pPr>
        <w:spacing w:before="120" w:line="320" w:lineRule="atLeast"/>
        <w:jc w:val="both"/>
        <w:rPr>
          <w:rFonts w:ascii="GFS Artemisia" w:hAnsi="GFS Artemisia"/>
          <w:bCs/>
          <w:sz w:val="26"/>
          <w:szCs w:val="26"/>
          <w:lang w:bidi="he-IL"/>
        </w:rPr>
      </w:pPr>
      <w:r>
        <w:rPr>
          <w:rFonts w:ascii="GFS Artemisia" w:hAnsi="GFS Artemisia"/>
          <w:bCs/>
          <w:sz w:val="26"/>
          <w:szCs w:val="26"/>
          <w:lang w:bidi="he-IL"/>
        </w:rPr>
        <w:t>Συνέπεια, επομένως, της αρχής της αμοιβαιότητας είναι να αξιολογούνται με βάση τους όρους της διαθήκης όχι μόνον οι ενέργειες των ανθρώπων αλλά και οι ενέργειες του Θεού, κάτι, άλλωστε, που το επιζητεί και ο ίδιος:</w:t>
      </w:r>
    </w:p>
    <w:p w:rsidR="00331666" w:rsidRDefault="00331666" w:rsidP="00331666">
      <w:pPr>
        <w:spacing w:line="320" w:lineRule="atLeast"/>
        <w:ind w:left="397" w:right="397"/>
        <w:jc w:val="both"/>
        <w:rPr>
          <w:rFonts w:ascii="GFS Artemisia" w:hAnsi="GFS Artemisia"/>
          <w:bCs/>
          <w:sz w:val="26"/>
          <w:szCs w:val="26"/>
          <w:lang w:bidi="he-IL"/>
        </w:rPr>
      </w:pPr>
      <w:r>
        <w:rPr>
          <w:rFonts w:ascii="GFS Artemisia" w:hAnsi="GFS Artemisia"/>
          <w:bCs/>
          <w:i/>
          <w:iCs/>
          <w:sz w:val="26"/>
          <w:szCs w:val="26"/>
          <w:lang w:bidi="he-IL"/>
        </w:rPr>
        <w:t xml:space="preserve">Μάθετε να κάνετε το καλό, αναζητήστε τη </w:t>
      </w:r>
      <w:r>
        <w:rPr>
          <w:rFonts w:ascii="GFS Artemisia" w:hAnsi="GFS Artemisia"/>
          <w:bCs/>
          <w:i/>
          <w:iCs/>
          <w:sz w:val="26"/>
          <w:szCs w:val="26"/>
          <w:lang w:bidi="he-IL"/>
        </w:rPr>
        <w:tab/>
        <w:t xml:space="preserve">δικαιοσύνη … </w:t>
      </w:r>
      <w:r>
        <w:rPr>
          <w:rFonts w:ascii="GFS Artemisia" w:hAnsi="GFS Artemisia"/>
          <w:b/>
          <w:bCs/>
          <w:i/>
          <w:iCs/>
          <w:sz w:val="26"/>
          <w:szCs w:val="26"/>
          <w:lang w:bidi="he-IL"/>
        </w:rPr>
        <w:t>και ελάτε να κριθούμε</w:t>
      </w:r>
      <w:r>
        <w:rPr>
          <w:rFonts w:ascii="GFS Artemisia" w:hAnsi="GFS Artemisia"/>
          <w:bCs/>
          <w:i/>
          <w:iCs/>
          <w:sz w:val="26"/>
          <w:szCs w:val="26"/>
          <w:lang w:bidi="he-IL"/>
        </w:rPr>
        <w:t xml:space="preserve"> </w:t>
      </w:r>
      <w:r>
        <w:rPr>
          <w:rFonts w:ascii="GFS Artemisia" w:hAnsi="GFS Artemisia"/>
          <w:b/>
          <w:bCs/>
          <w:i/>
          <w:iCs/>
          <w:sz w:val="26"/>
          <w:szCs w:val="26"/>
          <w:lang w:bidi="he-IL"/>
        </w:rPr>
        <w:t>μεταξύ μας</w:t>
      </w:r>
      <w:r>
        <w:rPr>
          <w:rFonts w:ascii="GFS Artemisia" w:hAnsi="GFS Artemisia"/>
          <w:bCs/>
          <w:i/>
          <w:iCs/>
          <w:sz w:val="26"/>
          <w:szCs w:val="26"/>
          <w:lang w:bidi="he-IL"/>
        </w:rPr>
        <w:t>,</w:t>
      </w:r>
      <w:r>
        <w:rPr>
          <w:rFonts w:ascii="GFS Artemisia" w:hAnsi="GFS Artemisia"/>
          <w:bCs/>
          <w:iCs/>
          <w:sz w:val="26"/>
          <w:szCs w:val="26"/>
          <w:lang w:bidi="he-IL"/>
        </w:rPr>
        <w:t xml:space="preserve"> λέει ο Κύριος</w:t>
      </w:r>
      <w:r>
        <w:rPr>
          <w:rFonts w:ascii="GFS Artemisia" w:hAnsi="GFS Artemisia"/>
          <w:bCs/>
          <w:sz w:val="26"/>
          <w:szCs w:val="26"/>
          <w:vertAlign w:val="superscript"/>
          <w:lang w:bidi="he-IL"/>
        </w:rPr>
        <w:footnoteReference w:id="26"/>
      </w:r>
      <w:r>
        <w:rPr>
          <w:rFonts w:ascii="GFS Artemisia" w:hAnsi="GFS Artemisia"/>
          <w:bCs/>
          <w:sz w:val="26"/>
          <w:szCs w:val="26"/>
          <w:lang w:bidi="he-IL"/>
        </w:rPr>
        <w:t>.</w:t>
      </w:r>
    </w:p>
    <w:p w:rsidR="00F076A7" w:rsidRPr="00D620D1"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Το τρίτο, λοιπόν, συμπέρασμα που προκύπτει από τα παραπάνω είναι ότι η αποτελεσματική διαπαιδαγώγηση των παιδιών πρέπει να στηρίζεται στην αρχή της αμοιβαιότητας. Οι γονείς τότε μόνο μπορούν να απαιτούν μια συγκεκριμένη συμπεριφορά από τα παιδιά τους, όταν οι ίδιοι φέρονται κατά τρόπο που μπορεί να αποτελέσει παράδειγμα γι’ αυτά.</w:t>
      </w:r>
    </w:p>
    <w:p w:rsidR="00F076A7" w:rsidRPr="00D620D1"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Αγάπη, υπομονή και συγχωρητικότητα και προπάντων αμοιβαιότητα αποτελούν το τρίπτυχο της ορθής συμπεριφοράς των γονέων προς τα παιδιά τους. Το τρίπτυχο αυτό προκύπτει από τη μελέτη των σχέσεων του Θεού-πατέρα με τους ανθρώπους-παιδιά του. Επιστρέφοντας στο σημείο από όπου ξεκίνησε η μελέτη αυτή, στη θεμελιώδη αρχή που συνοψίζεται στη φράση “φόβος του Κυρίου”, και ακολουθώντας αντίστροφη πορεία, προκύπτει το τρίπτυχο της συμπεριφοράς των παιδιών προς τους γονείς.</w:t>
      </w:r>
    </w:p>
    <w:p w:rsidR="00F076A7" w:rsidRPr="00D620D1" w:rsidRDefault="00F076A7" w:rsidP="000C1E0D">
      <w:pPr>
        <w:spacing w:before="120" w:line="320" w:lineRule="atLeast"/>
        <w:jc w:val="both"/>
        <w:rPr>
          <w:rFonts w:ascii="GFS Artemisia" w:hAnsi="GFS Artemisia"/>
          <w:sz w:val="26"/>
          <w:szCs w:val="26"/>
        </w:rPr>
      </w:pPr>
      <w:r w:rsidRPr="00D620D1">
        <w:rPr>
          <w:rFonts w:ascii="GFS Artemisia" w:hAnsi="GFS Artemisia"/>
          <w:sz w:val="26"/>
          <w:szCs w:val="26"/>
        </w:rPr>
        <w:t xml:space="preserve">Οι Ισραηλίτες γνώρισαν τη δύναμη και το μεγαλείο του Θεού, όπως αυτά εκδηλώθηκαν απέναντι στους εχθρούς τους, και φοβήθηκαν τον Κύριο. Ταυτόχρονα όμως γνώρισαν και την αξιοπιστία του Θεού, και ήξεραν ότι μπορούν να τον εμπιστεύονται. Ο φόβος που προκαλεί η δύναμη του Θεού αναγκάζει τους ανθρώπους σε υποταγή από την οποία προσπαθούν να απαλλαγούν. Όταν όμως ο φόβος συνδυάζεται με την εμπειρία της δικαιοσύνης του Θεού, οι άνθρωποι μαθαίνουν να εμπιστεύονται τον Θεό και οδηγούνται στην πίστη προς αυτόν. Εμπιστοσύνη στη δικαιοσύνη του Θεού σε συνδυασμό με την εμπειρία της αγάπης και της συγχωρητικότητας του Θεού οδηγεί με τη σειρά της στην αγάπη του ανθρώπου προς τον Θεό. Μόνον τότε ο άνθρωπος παύει πλέον να φοβάται τον Θεό, γιατί, όπως χαρακτηριστικά αναφέρεται στην </w:t>
      </w:r>
      <w:r w:rsidRPr="00357C8A">
        <w:rPr>
          <w:rFonts w:ascii="GFS Artemisia" w:hAnsi="GFS Artemisia"/>
          <w:i/>
          <w:iCs/>
          <w:sz w:val="26"/>
          <w:szCs w:val="26"/>
        </w:rPr>
        <w:t xml:space="preserve">Α΄ </w:t>
      </w:r>
      <w:proofErr w:type="spellStart"/>
      <w:r w:rsidR="00357C8A">
        <w:rPr>
          <w:rFonts w:ascii="GFS Artemisia" w:hAnsi="GFS Artemisia"/>
          <w:i/>
          <w:iCs/>
          <w:sz w:val="26"/>
          <w:szCs w:val="26"/>
        </w:rPr>
        <w:t>Ἐ</w:t>
      </w:r>
      <w:r w:rsidRPr="00357C8A">
        <w:rPr>
          <w:rFonts w:ascii="GFS Artemisia" w:hAnsi="GFS Artemisia"/>
          <w:i/>
          <w:iCs/>
          <w:sz w:val="26"/>
          <w:szCs w:val="26"/>
        </w:rPr>
        <w:t>πιστολ</w:t>
      </w:r>
      <w:r w:rsidR="00357C8A">
        <w:rPr>
          <w:rFonts w:ascii="GFS Artemisia" w:hAnsi="GFS Artemisia"/>
          <w:i/>
          <w:iCs/>
          <w:sz w:val="26"/>
          <w:szCs w:val="26"/>
        </w:rPr>
        <w:t>ὴ</w:t>
      </w:r>
      <w:proofErr w:type="spellEnd"/>
      <w:r w:rsidRPr="00357C8A">
        <w:rPr>
          <w:rFonts w:ascii="GFS Artemisia" w:hAnsi="GFS Artemisia"/>
          <w:i/>
          <w:iCs/>
          <w:sz w:val="26"/>
          <w:szCs w:val="26"/>
        </w:rPr>
        <w:t xml:space="preserve"> </w:t>
      </w:r>
      <w:proofErr w:type="spellStart"/>
      <w:r w:rsidR="00357C8A">
        <w:rPr>
          <w:rFonts w:ascii="GFS Artemisia" w:hAnsi="GFS Artemisia"/>
          <w:i/>
          <w:iCs/>
          <w:sz w:val="26"/>
          <w:szCs w:val="26"/>
        </w:rPr>
        <w:t>Ἰ</w:t>
      </w:r>
      <w:r w:rsidRPr="00357C8A">
        <w:rPr>
          <w:rFonts w:ascii="GFS Artemisia" w:hAnsi="GFS Artemisia"/>
          <w:i/>
          <w:iCs/>
          <w:sz w:val="26"/>
          <w:szCs w:val="26"/>
        </w:rPr>
        <w:t>ωάννου</w:t>
      </w:r>
      <w:proofErr w:type="spellEnd"/>
      <w:r w:rsidRPr="00D620D1">
        <w:rPr>
          <w:rFonts w:ascii="GFS Artemisia" w:hAnsi="GFS Artemisia"/>
          <w:sz w:val="26"/>
          <w:szCs w:val="26"/>
        </w:rPr>
        <w:t>, «Φόβος δεν υπάρχει μέσα στην αγάπη, αλλά η τέλεια αγάπη διώχνει μακριά τον φόβο … εμείς αγαπούμε γιατί αυτός πρώτος μας αγάπησε»</w:t>
      </w:r>
      <w:r w:rsidR="00927DA8">
        <w:rPr>
          <w:rFonts w:ascii="GFS Artemisia" w:hAnsi="GFS Artemisia"/>
          <w:bCs/>
          <w:sz w:val="26"/>
          <w:szCs w:val="26"/>
          <w:vertAlign w:val="superscript"/>
          <w:lang w:bidi="he-IL"/>
        </w:rPr>
        <w:footnoteReference w:id="27"/>
      </w:r>
      <w:r w:rsidRPr="00D620D1">
        <w:rPr>
          <w:rFonts w:ascii="GFS Artemisia" w:hAnsi="GFS Artemisia"/>
          <w:sz w:val="26"/>
          <w:szCs w:val="26"/>
        </w:rPr>
        <w:t xml:space="preserve"> (</w:t>
      </w:r>
      <w:r w:rsidR="00357C8A">
        <w:rPr>
          <w:rFonts w:ascii="GFS Artemisia" w:hAnsi="GFS Artemisia"/>
          <w:sz w:val="26"/>
          <w:szCs w:val="26"/>
        </w:rPr>
        <w:t>4:</w:t>
      </w:r>
      <w:r w:rsidRPr="00D620D1">
        <w:rPr>
          <w:rFonts w:ascii="GFS Artemisia" w:hAnsi="GFS Artemisia"/>
          <w:sz w:val="26"/>
          <w:szCs w:val="26"/>
        </w:rPr>
        <w:t>18-19). Φόβος Θεού, πίστη και αγάπη -το τρίπτυχο που επαναλαμβάνεται κάθε Κυριακή στην εκκλησία πριν από τη θεία μετάληψη- αποτελούν τα τρία στάδια της πνευματικής ωρίμανσης του ανθρώπου.</w:t>
      </w:r>
    </w:p>
    <w:p w:rsidR="00F076A7" w:rsidRPr="00D620D1" w:rsidRDefault="00F076A7" w:rsidP="000C1E0D">
      <w:pPr>
        <w:spacing w:before="120" w:line="320" w:lineRule="atLeast"/>
        <w:jc w:val="both"/>
        <w:rPr>
          <w:rFonts w:ascii="GFS Artemisia" w:hAnsi="GFS Artemisia" w:cs="Arial"/>
          <w:sz w:val="26"/>
          <w:szCs w:val="26"/>
        </w:rPr>
      </w:pPr>
      <w:r w:rsidRPr="00D620D1">
        <w:rPr>
          <w:rFonts w:ascii="GFS Artemisia" w:hAnsi="GFS Artemisia"/>
          <w:sz w:val="26"/>
          <w:szCs w:val="26"/>
        </w:rPr>
        <w:t>Ανάλογα ισχύουν και για τα παιδιά. Τα παιδιά πρέπει να γνωρίζουν τη δύναμη των γονιών τους, αλλά ταυτόχρονα πρέπει να μάθουν και να τους εμπιστεύονται, ώστε να οδηγηθούν σε μια αρμονική σχέση αγάπης μαζί τους. Αν κάποια στιγμή το ισοζύγιο ανάμεσα στη μία και την άλλη γνώση ανατραπεί, είτε γιατί οι γονείς είναι περισσότερο απ’ όσο πρέπει υποχωρητικοί είτε γιατί είναι περισσότερο απ’ όσο πρέπει αυστηροί, τότε τα παιδιά ποτέ δεν θα φτάσουν στο τρίτο στάδιο, σε αυτό της αγάπης προς τους γονείς τους.</w:t>
      </w:r>
    </w:p>
    <w:p w:rsidR="00891B25" w:rsidRPr="00891B25" w:rsidRDefault="00891B25" w:rsidP="00891B25">
      <w:pPr>
        <w:spacing w:before="120"/>
        <w:jc w:val="right"/>
        <w:rPr>
          <w:rFonts w:ascii="GFS Artemisia" w:eastAsia="DengXian" w:hAnsi="GFS Artemisia"/>
          <w:sz w:val="22"/>
          <w:szCs w:val="22"/>
        </w:rPr>
      </w:pPr>
      <w:r w:rsidRPr="00891B25">
        <w:rPr>
          <w:rFonts w:ascii="GFS Artemisia" w:eastAsia="DengXian" w:hAnsi="GFS Artemisia"/>
          <w:i/>
          <w:iCs/>
          <w:sz w:val="22"/>
          <w:szCs w:val="22"/>
        </w:rPr>
        <w:t>Μιλτιάδης Κωνσταντίνου</w:t>
      </w:r>
    </w:p>
    <w:p w:rsidR="00891B25" w:rsidRPr="00891B25" w:rsidRDefault="00891B25" w:rsidP="00891B25">
      <w:pPr>
        <w:jc w:val="right"/>
        <w:rPr>
          <w:rFonts w:ascii="GFS Artemisia" w:eastAsia="DengXian" w:hAnsi="GFS Artemisia"/>
          <w:i/>
          <w:iCs/>
          <w:sz w:val="22"/>
          <w:szCs w:val="22"/>
        </w:rPr>
      </w:pPr>
      <w:r w:rsidRPr="00891B25">
        <w:rPr>
          <w:rFonts w:ascii="GFS Artemisia" w:eastAsia="DengXian" w:hAnsi="GFS Artemisia"/>
          <w:i/>
          <w:iCs/>
          <w:sz w:val="22"/>
          <w:szCs w:val="22"/>
        </w:rPr>
        <w:t xml:space="preserve">Ομότιμος Καθηγητής Θεολογικής Σχολής Α.Π.Θ. </w:t>
      </w:r>
    </w:p>
    <w:p w:rsidR="00891B25" w:rsidRPr="00891B25" w:rsidRDefault="00891B25" w:rsidP="00891B25">
      <w:pPr>
        <w:jc w:val="right"/>
        <w:rPr>
          <w:rFonts w:ascii="GFS Artemisia" w:eastAsia="DengXian" w:hAnsi="GFS Artemisia"/>
          <w:i/>
          <w:iCs/>
          <w:sz w:val="22"/>
          <w:szCs w:val="22"/>
        </w:rPr>
      </w:pPr>
      <w:r w:rsidRPr="00891B25">
        <w:rPr>
          <w:rFonts w:ascii="GFS Artemisia" w:eastAsia="DengXian" w:hAnsi="GFS Artemisia"/>
          <w:i/>
          <w:iCs/>
          <w:sz w:val="22"/>
          <w:szCs w:val="22"/>
        </w:rPr>
        <w:t>Άρχων Διδάσκαλος του Ευαγγελίου</w:t>
      </w:r>
    </w:p>
    <w:p w:rsidR="00891B25" w:rsidRPr="00891B25" w:rsidRDefault="00891B25" w:rsidP="00891B25">
      <w:pPr>
        <w:jc w:val="right"/>
        <w:rPr>
          <w:rFonts w:ascii="GFS Artemisia" w:eastAsia="DengXian" w:hAnsi="GFS Artemisia"/>
          <w:i/>
          <w:iCs/>
          <w:sz w:val="22"/>
          <w:szCs w:val="22"/>
        </w:rPr>
      </w:pPr>
      <w:r w:rsidRPr="00891B25">
        <w:rPr>
          <w:rFonts w:ascii="GFS Artemisia" w:eastAsia="DengXian" w:hAnsi="GFS Artemisia"/>
          <w:i/>
          <w:iCs/>
          <w:sz w:val="22"/>
          <w:szCs w:val="22"/>
        </w:rPr>
        <w:t>της Αγίας του Χριστού Μεγάλης Εκκλησίας</w:t>
      </w:r>
    </w:p>
    <w:p w:rsidR="00F076A7" w:rsidRPr="000529A3" w:rsidRDefault="00F076A7" w:rsidP="000C1E0D">
      <w:pPr>
        <w:spacing w:before="120" w:line="320" w:lineRule="atLeast"/>
        <w:jc w:val="both"/>
        <w:rPr>
          <w:rFonts w:ascii="GFS Artemisia" w:hAnsi="GFS Artemisia"/>
          <w:sz w:val="22"/>
          <w:szCs w:val="22"/>
        </w:rPr>
      </w:pPr>
    </w:p>
    <w:sectPr w:rsidR="00F076A7" w:rsidRPr="000529A3" w:rsidSect="00D620D1">
      <w:headerReference w:type="even" r:id="rId8"/>
      <w:headerReference w:type="default" r:id="rId9"/>
      <w:pgSz w:w="11906" w:h="16838"/>
      <w:pgMar w:top="1418" w:right="1418" w:bottom="1418"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ED0" w:rsidRDefault="00166ED0">
      <w:r>
        <w:separator/>
      </w:r>
    </w:p>
  </w:endnote>
  <w:endnote w:type="continuationSeparator" w:id="0">
    <w:p w:rsidR="00166ED0" w:rsidRDefault="0016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0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FS Artemisia">
    <w:panose1 w:val="02000503080000020003"/>
    <w:charset w:val="4D"/>
    <w:family w:val="auto"/>
    <w:notTrueType/>
    <w:pitch w:val="variable"/>
    <w:sig w:usb0="E000008F" w:usb1="00000043" w:usb2="00000000" w:usb3="00000000" w:csb0="0000019B" w:csb1="00000000"/>
  </w:font>
  <w:font w:name="Palatino Linotype">
    <w:panose1 w:val="02040502050505030304"/>
    <w:charset w:val="00"/>
    <w:family w:val="roman"/>
    <w:pitch w:val="variable"/>
    <w:sig w:usb0="E00003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ED0" w:rsidRDefault="00166ED0">
      <w:r>
        <w:separator/>
      </w:r>
    </w:p>
  </w:footnote>
  <w:footnote w:type="continuationSeparator" w:id="0">
    <w:p w:rsidR="00166ED0" w:rsidRDefault="00166ED0">
      <w:r>
        <w:continuationSeparator/>
      </w:r>
    </w:p>
  </w:footnote>
  <w:footnote w:id="1">
    <w:p w:rsidR="000529A3" w:rsidRPr="00673D34" w:rsidRDefault="000529A3" w:rsidP="00F608FC">
      <w:pPr>
        <w:pStyle w:val="FootnoteText"/>
        <w:spacing w:line="260" w:lineRule="atLeast"/>
        <w:ind w:left="227" w:hanging="227"/>
        <w:jc w:val="both"/>
        <w:rPr>
          <w:rFonts w:ascii="GFS Artemisia" w:hAnsi="GFS Artemisia"/>
        </w:rPr>
      </w:pPr>
      <w:r w:rsidRPr="00D620D1">
        <w:rPr>
          <w:rStyle w:val="FootnoteReference"/>
          <w:rFonts w:ascii="GFS Artemisia" w:hAnsi="GFS Artemisia"/>
        </w:rPr>
        <w:footnoteRef/>
      </w:r>
      <w:r w:rsidRPr="00673D34">
        <w:rPr>
          <w:rFonts w:ascii="GFS Artemisia" w:hAnsi="GFS Artemisia"/>
        </w:rPr>
        <w:t xml:space="preserve"> </w:t>
      </w:r>
      <w:r>
        <w:rPr>
          <w:rFonts w:ascii="GFS Artemisia" w:hAnsi="GFS Artemisia"/>
        </w:rPr>
        <w:tab/>
        <w:t>1:</w:t>
      </w:r>
      <w:r w:rsidRPr="00673D34">
        <w:rPr>
          <w:rFonts w:ascii="GFS Artemisia" w:hAnsi="GFS Artemisia"/>
        </w:rPr>
        <w:t>8-19</w:t>
      </w:r>
      <w:r>
        <w:rPr>
          <w:rFonts w:ascii="GFS Artemisia" w:hAnsi="GFS Artemisia"/>
        </w:rPr>
        <w:t>·</w:t>
      </w:r>
      <w:r w:rsidRPr="00673D34">
        <w:rPr>
          <w:rFonts w:ascii="GFS Artemisia" w:hAnsi="GFS Artemisia"/>
        </w:rPr>
        <w:t xml:space="preserve"> </w:t>
      </w:r>
      <w:r>
        <w:rPr>
          <w:rFonts w:ascii="GFS Artemisia" w:hAnsi="GFS Artemisia"/>
        </w:rPr>
        <w:t>2:</w:t>
      </w:r>
      <w:r w:rsidRPr="00673D34">
        <w:rPr>
          <w:rFonts w:ascii="GFS Artemisia" w:hAnsi="GFS Artemisia"/>
        </w:rPr>
        <w:t>1-22</w:t>
      </w:r>
      <w:r>
        <w:rPr>
          <w:rFonts w:ascii="GFS Artemisia" w:hAnsi="GFS Artemisia"/>
        </w:rPr>
        <w:t>·</w:t>
      </w:r>
      <w:r w:rsidRPr="00673D34">
        <w:rPr>
          <w:rFonts w:ascii="GFS Artemisia" w:hAnsi="GFS Artemisia"/>
        </w:rPr>
        <w:t xml:space="preserve"> </w:t>
      </w:r>
      <w:r>
        <w:rPr>
          <w:rFonts w:ascii="GFS Artemisia" w:hAnsi="GFS Artemisia"/>
        </w:rPr>
        <w:t>3:</w:t>
      </w:r>
      <w:r w:rsidRPr="00673D34">
        <w:rPr>
          <w:rFonts w:ascii="GFS Artemisia" w:hAnsi="GFS Artemisia"/>
        </w:rPr>
        <w:t>1-12, 21-35</w:t>
      </w:r>
      <w:r>
        <w:rPr>
          <w:rFonts w:ascii="GFS Artemisia" w:hAnsi="GFS Artemisia"/>
        </w:rPr>
        <w:t>·</w:t>
      </w:r>
      <w:r w:rsidRPr="00673D34">
        <w:rPr>
          <w:rFonts w:ascii="GFS Artemisia" w:hAnsi="GFS Artemisia"/>
        </w:rPr>
        <w:t xml:space="preserve"> </w:t>
      </w:r>
      <w:r>
        <w:rPr>
          <w:rFonts w:ascii="GFS Artemisia" w:hAnsi="GFS Artemisia"/>
        </w:rPr>
        <w:t>4:</w:t>
      </w:r>
      <w:r w:rsidRPr="00673D34">
        <w:rPr>
          <w:rFonts w:ascii="GFS Artemisia" w:hAnsi="GFS Artemisia"/>
        </w:rPr>
        <w:t xml:space="preserve">1-9, 10-27 </w:t>
      </w:r>
      <w:r>
        <w:rPr>
          <w:rFonts w:ascii="GFS Artemisia" w:hAnsi="GFS Artemisia"/>
        </w:rPr>
        <w:t>5:</w:t>
      </w:r>
      <w:r w:rsidRPr="00673D34">
        <w:rPr>
          <w:rFonts w:ascii="GFS Artemisia" w:hAnsi="GFS Artemisia"/>
        </w:rPr>
        <w:t>1-6, 7-23</w:t>
      </w:r>
      <w:r>
        <w:rPr>
          <w:rFonts w:ascii="GFS Artemisia" w:hAnsi="GFS Artemisia"/>
        </w:rPr>
        <w:t>·</w:t>
      </w:r>
      <w:r w:rsidRPr="00673D34">
        <w:rPr>
          <w:rFonts w:ascii="GFS Artemisia" w:hAnsi="GFS Artemisia"/>
        </w:rPr>
        <w:t xml:space="preserve"> </w:t>
      </w:r>
      <w:r>
        <w:rPr>
          <w:rFonts w:ascii="GFS Artemisia" w:hAnsi="GFS Artemisia"/>
        </w:rPr>
        <w:t>6:</w:t>
      </w:r>
      <w:r w:rsidRPr="00673D34">
        <w:rPr>
          <w:rFonts w:ascii="GFS Artemisia" w:hAnsi="GFS Artemisia"/>
        </w:rPr>
        <w:t>1-5, 20-35</w:t>
      </w:r>
      <w:r>
        <w:rPr>
          <w:rFonts w:ascii="GFS Artemisia" w:hAnsi="GFS Artemisia"/>
        </w:rPr>
        <w:t>·</w:t>
      </w:r>
      <w:r w:rsidRPr="00673D34">
        <w:rPr>
          <w:rFonts w:ascii="GFS Artemisia" w:hAnsi="GFS Artemisia"/>
        </w:rPr>
        <w:t xml:space="preserve"> </w:t>
      </w:r>
      <w:r>
        <w:rPr>
          <w:rFonts w:ascii="GFS Artemisia" w:hAnsi="GFS Artemisia"/>
        </w:rPr>
        <w:t>7:</w:t>
      </w:r>
      <w:r w:rsidRPr="00673D34">
        <w:rPr>
          <w:rFonts w:ascii="GFS Artemisia" w:hAnsi="GFS Artemisia"/>
        </w:rPr>
        <w:t xml:space="preserve">1-27. </w:t>
      </w:r>
      <w:r>
        <w:rPr>
          <w:rFonts w:ascii="GFS Artemisia" w:hAnsi="GFS Artemisia"/>
        </w:rPr>
        <w:t>8:</w:t>
      </w:r>
      <w:r w:rsidRPr="00673D34">
        <w:rPr>
          <w:rFonts w:ascii="GFS Artemisia" w:hAnsi="GFS Artemisia"/>
        </w:rPr>
        <w:t>32-36</w:t>
      </w:r>
    </w:p>
  </w:footnote>
  <w:footnote w:id="2">
    <w:p w:rsidR="000529A3" w:rsidRPr="00673D34" w:rsidRDefault="000529A3" w:rsidP="00F608FC">
      <w:pPr>
        <w:pStyle w:val="FootnoteText"/>
        <w:spacing w:line="260" w:lineRule="atLeast"/>
        <w:ind w:left="227" w:hanging="227"/>
        <w:jc w:val="both"/>
        <w:rPr>
          <w:rFonts w:ascii="GFS Artemisia" w:hAnsi="GFS Artemisia"/>
        </w:rPr>
      </w:pPr>
      <w:r w:rsidRPr="00D620D1">
        <w:rPr>
          <w:rStyle w:val="FootnoteReference"/>
          <w:rFonts w:ascii="GFS Artemisia" w:hAnsi="GFS Artemisia"/>
        </w:rPr>
        <w:footnoteRef/>
      </w:r>
      <w:r w:rsidRPr="00673D34">
        <w:rPr>
          <w:rFonts w:ascii="GFS Artemisia" w:hAnsi="GFS Artemisia"/>
        </w:rPr>
        <w:t xml:space="preserve"> </w:t>
      </w:r>
      <w:r>
        <w:rPr>
          <w:rFonts w:ascii="GFS Artemisia" w:hAnsi="GFS Artemisia"/>
        </w:rPr>
        <w:tab/>
        <w:t>10:</w:t>
      </w:r>
      <w:r w:rsidRPr="00F608FC">
        <w:rPr>
          <w:rFonts w:ascii="GFS Artemisia" w:hAnsi="GFS Artemisia"/>
        </w:rPr>
        <w:t>1</w:t>
      </w:r>
      <w:r>
        <w:rPr>
          <w:rFonts w:ascii="GFS Artemisia" w:hAnsi="GFS Artemisia"/>
        </w:rPr>
        <w:t>·</w:t>
      </w:r>
      <w:r w:rsidRPr="00F608FC">
        <w:rPr>
          <w:rFonts w:ascii="GFS Artemisia" w:hAnsi="GFS Artemisia"/>
        </w:rPr>
        <w:t xml:space="preserve"> </w:t>
      </w:r>
      <w:r>
        <w:rPr>
          <w:rFonts w:ascii="GFS Artemisia" w:hAnsi="GFS Artemisia"/>
        </w:rPr>
        <w:t>13:</w:t>
      </w:r>
      <w:r w:rsidRPr="00F608FC">
        <w:rPr>
          <w:rFonts w:ascii="GFS Artemisia" w:hAnsi="GFS Artemisia"/>
        </w:rPr>
        <w:t>1</w:t>
      </w:r>
      <w:r>
        <w:rPr>
          <w:rFonts w:ascii="GFS Artemisia" w:hAnsi="GFS Artemisia"/>
        </w:rPr>
        <w:t>·</w:t>
      </w:r>
      <w:r w:rsidRPr="00F608FC">
        <w:rPr>
          <w:rFonts w:ascii="GFS Artemisia" w:hAnsi="GFS Artemisia"/>
        </w:rPr>
        <w:t xml:space="preserve"> </w:t>
      </w:r>
      <w:r>
        <w:rPr>
          <w:rFonts w:ascii="GFS Artemisia" w:hAnsi="GFS Artemisia"/>
        </w:rPr>
        <w:t>15:</w:t>
      </w:r>
      <w:r w:rsidRPr="00F608FC">
        <w:rPr>
          <w:rFonts w:ascii="GFS Artemisia" w:hAnsi="GFS Artemisia"/>
        </w:rPr>
        <w:t>20</w:t>
      </w:r>
      <w:r>
        <w:rPr>
          <w:rFonts w:ascii="GFS Artemisia" w:hAnsi="GFS Artemisia"/>
        </w:rPr>
        <w:t>·</w:t>
      </w:r>
      <w:r w:rsidRPr="00F608FC">
        <w:rPr>
          <w:rFonts w:ascii="GFS Artemisia" w:hAnsi="GFS Artemisia"/>
        </w:rPr>
        <w:t xml:space="preserve"> </w:t>
      </w:r>
      <w:r>
        <w:rPr>
          <w:rFonts w:ascii="GFS Artemisia" w:hAnsi="GFS Artemisia"/>
        </w:rPr>
        <w:t>17:</w:t>
      </w:r>
      <w:r w:rsidRPr="00F608FC">
        <w:rPr>
          <w:rFonts w:ascii="GFS Artemisia" w:hAnsi="GFS Artemisia"/>
        </w:rPr>
        <w:t>21,25</w:t>
      </w:r>
      <w:r>
        <w:rPr>
          <w:rFonts w:ascii="GFS Artemisia" w:hAnsi="GFS Artemisia"/>
        </w:rPr>
        <w:t>·</w:t>
      </w:r>
      <w:r w:rsidRPr="00F608FC">
        <w:rPr>
          <w:rFonts w:ascii="GFS Artemisia" w:hAnsi="GFS Artemisia"/>
        </w:rPr>
        <w:t xml:space="preserve"> </w:t>
      </w:r>
      <w:r>
        <w:rPr>
          <w:rFonts w:ascii="GFS Artemisia" w:hAnsi="GFS Artemisia"/>
        </w:rPr>
        <w:t>19:</w:t>
      </w:r>
      <w:r w:rsidRPr="00F608FC">
        <w:rPr>
          <w:rFonts w:ascii="GFS Artemisia" w:hAnsi="GFS Artemisia"/>
        </w:rPr>
        <w:t>13-14,18,26-27</w:t>
      </w:r>
      <w:r>
        <w:rPr>
          <w:rFonts w:ascii="GFS Artemisia" w:hAnsi="GFS Artemisia"/>
        </w:rPr>
        <w:t>·</w:t>
      </w:r>
      <w:r w:rsidRPr="00F608FC">
        <w:rPr>
          <w:rFonts w:ascii="GFS Artemisia" w:hAnsi="GFS Artemisia"/>
        </w:rPr>
        <w:t xml:space="preserve"> κ.ά.</w:t>
      </w:r>
    </w:p>
  </w:footnote>
  <w:footnote w:id="3">
    <w:p w:rsidR="000529A3" w:rsidRPr="00331666" w:rsidRDefault="000529A3" w:rsidP="00331666">
      <w:pPr>
        <w:pStyle w:val="FootnoteText"/>
        <w:spacing w:line="260" w:lineRule="atLeast"/>
        <w:ind w:left="227" w:hanging="227"/>
        <w:jc w:val="both"/>
        <w:rPr>
          <w:rFonts w:ascii="GFS Artemisia" w:hAnsi="GFS Artemisia"/>
        </w:rPr>
      </w:pPr>
      <w:r w:rsidRPr="00D620D1">
        <w:rPr>
          <w:rStyle w:val="FootnoteReference"/>
          <w:rFonts w:ascii="GFS Artemisia" w:hAnsi="GFS Artemisia"/>
        </w:rPr>
        <w:footnoteRef/>
      </w:r>
      <w:r w:rsidRPr="00673D34">
        <w:rPr>
          <w:rFonts w:ascii="GFS Artemisia" w:hAnsi="GFS Artemisia"/>
        </w:rPr>
        <w:t xml:space="preserve"> </w:t>
      </w:r>
      <w:r>
        <w:rPr>
          <w:rFonts w:ascii="GFS Artemisia" w:hAnsi="GFS Artemisia"/>
        </w:rPr>
        <w:tab/>
        <w:t>Παρ 1:8-9</w:t>
      </w:r>
      <w:r w:rsidRPr="00331666">
        <w:rPr>
          <w:rFonts w:ascii="GFS Artemisia" w:hAnsi="GFS Artemisia"/>
        </w:rPr>
        <w:t xml:space="preserve">: </w:t>
      </w:r>
      <w:proofErr w:type="spellStart"/>
      <w:r w:rsidRPr="00331666">
        <w:rPr>
          <w:rFonts w:ascii="GFS Artemisia" w:hAnsi="GFS Artemisia"/>
        </w:rPr>
        <w:t>ἄκουε</w:t>
      </w:r>
      <w:proofErr w:type="spellEnd"/>
      <w:r w:rsidRPr="00331666">
        <w:rPr>
          <w:rFonts w:ascii="GFS Artemisia" w:hAnsi="GFS Artemisia"/>
        </w:rPr>
        <w:t xml:space="preserve">, </w:t>
      </w:r>
      <w:proofErr w:type="spellStart"/>
      <w:r w:rsidRPr="00331666">
        <w:rPr>
          <w:rFonts w:ascii="GFS Artemisia" w:hAnsi="GFS Artemisia"/>
        </w:rPr>
        <w:t>υἱέ</w:t>
      </w:r>
      <w:proofErr w:type="spellEnd"/>
      <w:r w:rsidRPr="00331666">
        <w:rPr>
          <w:rFonts w:ascii="GFS Artemisia" w:hAnsi="GFS Artemisia"/>
        </w:rPr>
        <w:t xml:space="preserve">, </w:t>
      </w:r>
      <w:proofErr w:type="spellStart"/>
      <w:r w:rsidRPr="00331666">
        <w:rPr>
          <w:rFonts w:ascii="GFS Artemisia" w:hAnsi="GFS Artemisia"/>
        </w:rPr>
        <w:t>παιδείαν</w:t>
      </w:r>
      <w:proofErr w:type="spellEnd"/>
      <w:r w:rsidRPr="00331666">
        <w:rPr>
          <w:rFonts w:ascii="GFS Artemisia" w:hAnsi="GFS Artemisia"/>
        </w:rPr>
        <w:t xml:space="preserve"> </w:t>
      </w:r>
      <w:proofErr w:type="spellStart"/>
      <w:r w:rsidRPr="00331666">
        <w:rPr>
          <w:rFonts w:ascii="GFS Artemisia" w:hAnsi="GFS Artemisia"/>
        </w:rPr>
        <w:t>πατρός</w:t>
      </w:r>
      <w:proofErr w:type="spellEnd"/>
      <w:r w:rsidRPr="00331666">
        <w:rPr>
          <w:rFonts w:ascii="GFS Artemisia" w:hAnsi="GFS Artemisia"/>
        </w:rPr>
        <w:t xml:space="preserve"> σου </w:t>
      </w:r>
      <w:proofErr w:type="spellStart"/>
      <w:r w:rsidRPr="00331666">
        <w:rPr>
          <w:rFonts w:ascii="GFS Artemisia" w:hAnsi="GFS Artemisia"/>
        </w:rPr>
        <w:t>καὶ</w:t>
      </w:r>
      <w:proofErr w:type="spellEnd"/>
      <w:r w:rsidRPr="00331666">
        <w:rPr>
          <w:rFonts w:ascii="GFS Artemisia" w:hAnsi="GFS Artemisia"/>
        </w:rPr>
        <w:t xml:space="preserve"> </w:t>
      </w:r>
      <w:proofErr w:type="spellStart"/>
      <w:r w:rsidRPr="00331666">
        <w:rPr>
          <w:rFonts w:ascii="GFS Artemisia" w:hAnsi="GFS Artemisia"/>
        </w:rPr>
        <w:t>μὴ</w:t>
      </w:r>
      <w:proofErr w:type="spellEnd"/>
      <w:r w:rsidRPr="00331666">
        <w:rPr>
          <w:rFonts w:ascii="GFS Artemisia" w:hAnsi="GFS Artemisia"/>
        </w:rPr>
        <w:t xml:space="preserve"> </w:t>
      </w:r>
      <w:proofErr w:type="spellStart"/>
      <w:r w:rsidRPr="00331666">
        <w:rPr>
          <w:rFonts w:ascii="GFS Artemisia" w:hAnsi="GFS Artemisia"/>
        </w:rPr>
        <w:t>ἀπώσῃ</w:t>
      </w:r>
      <w:proofErr w:type="spellEnd"/>
      <w:r w:rsidRPr="00331666">
        <w:rPr>
          <w:rFonts w:ascii="GFS Artemisia" w:hAnsi="GFS Artemisia"/>
        </w:rPr>
        <w:t xml:space="preserve"> </w:t>
      </w:r>
      <w:proofErr w:type="spellStart"/>
      <w:r w:rsidRPr="00331666">
        <w:rPr>
          <w:rFonts w:ascii="GFS Artemisia" w:hAnsi="GFS Artemisia"/>
        </w:rPr>
        <w:t>θεσμοὺς</w:t>
      </w:r>
      <w:proofErr w:type="spellEnd"/>
      <w:r w:rsidRPr="00331666">
        <w:rPr>
          <w:rFonts w:ascii="GFS Artemisia" w:hAnsi="GFS Artemisia"/>
        </w:rPr>
        <w:t xml:space="preserve"> </w:t>
      </w:r>
      <w:proofErr w:type="spellStart"/>
      <w:r w:rsidRPr="00331666">
        <w:rPr>
          <w:rFonts w:ascii="GFS Artemisia" w:hAnsi="GFS Artemisia"/>
        </w:rPr>
        <w:t>μητρός</w:t>
      </w:r>
      <w:proofErr w:type="spellEnd"/>
      <w:r w:rsidRPr="00331666">
        <w:rPr>
          <w:rFonts w:ascii="GFS Artemisia" w:hAnsi="GFS Artemisia"/>
        </w:rPr>
        <w:t xml:space="preserve"> σου· </w:t>
      </w:r>
      <w:proofErr w:type="spellStart"/>
      <w:r w:rsidRPr="00331666">
        <w:rPr>
          <w:rFonts w:ascii="GFS Artemisia" w:hAnsi="GFS Artemisia"/>
        </w:rPr>
        <w:t>στέφανον</w:t>
      </w:r>
      <w:proofErr w:type="spellEnd"/>
      <w:r w:rsidRPr="00331666">
        <w:rPr>
          <w:rFonts w:ascii="GFS Artemisia" w:hAnsi="GFS Artemisia"/>
        </w:rPr>
        <w:t xml:space="preserve"> </w:t>
      </w:r>
      <w:proofErr w:type="spellStart"/>
      <w:r w:rsidRPr="00331666">
        <w:rPr>
          <w:rFonts w:ascii="GFS Artemisia" w:hAnsi="GFS Artemisia"/>
        </w:rPr>
        <w:t>γὰρ</w:t>
      </w:r>
      <w:proofErr w:type="spellEnd"/>
      <w:r w:rsidRPr="00331666">
        <w:rPr>
          <w:rFonts w:ascii="GFS Artemisia" w:hAnsi="GFS Artemisia"/>
        </w:rPr>
        <w:t xml:space="preserve"> </w:t>
      </w:r>
      <w:proofErr w:type="spellStart"/>
      <w:r w:rsidRPr="00331666">
        <w:rPr>
          <w:rFonts w:ascii="GFS Artemisia" w:hAnsi="GFS Artemisia"/>
        </w:rPr>
        <w:t>χαρίτων</w:t>
      </w:r>
      <w:proofErr w:type="spellEnd"/>
      <w:r w:rsidRPr="00331666">
        <w:rPr>
          <w:rFonts w:ascii="GFS Artemisia" w:hAnsi="GFS Artemisia"/>
        </w:rPr>
        <w:t xml:space="preserve"> </w:t>
      </w:r>
      <w:proofErr w:type="spellStart"/>
      <w:r w:rsidRPr="00331666">
        <w:rPr>
          <w:rFonts w:ascii="GFS Artemisia" w:hAnsi="GFS Artemisia"/>
        </w:rPr>
        <w:t>δέξῃ</w:t>
      </w:r>
      <w:proofErr w:type="spellEnd"/>
      <w:r w:rsidRPr="00331666">
        <w:rPr>
          <w:rFonts w:ascii="GFS Artemisia" w:hAnsi="GFS Artemisia"/>
        </w:rPr>
        <w:t xml:space="preserve"> </w:t>
      </w:r>
      <w:proofErr w:type="spellStart"/>
      <w:r w:rsidRPr="00331666">
        <w:rPr>
          <w:rFonts w:ascii="GFS Artemisia" w:hAnsi="GFS Artemisia"/>
        </w:rPr>
        <w:t>σῇ</w:t>
      </w:r>
      <w:proofErr w:type="spellEnd"/>
      <w:r w:rsidRPr="00331666">
        <w:rPr>
          <w:rFonts w:ascii="GFS Artemisia" w:hAnsi="GFS Artemisia"/>
        </w:rPr>
        <w:t xml:space="preserve"> </w:t>
      </w:r>
      <w:proofErr w:type="spellStart"/>
      <w:r w:rsidRPr="00331666">
        <w:rPr>
          <w:rFonts w:ascii="GFS Artemisia" w:hAnsi="GFS Artemisia"/>
        </w:rPr>
        <w:t>κορυφῇ</w:t>
      </w:r>
      <w:proofErr w:type="spellEnd"/>
      <w:r w:rsidRPr="00331666">
        <w:rPr>
          <w:rFonts w:ascii="GFS Artemisia" w:hAnsi="GFS Artemisia"/>
        </w:rPr>
        <w:t xml:space="preserve"> </w:t>
      </w:r>
      <w:proofErr w:type="spellStart"/>
      <w:r w:rsidRPr="00331666">
        <w:rPr>
          <w:rFonts w:ascii="GFS Artemisia" w:hAnsi="GFS Artemisia"/>
        </w:rPr>
        <w:t>καὶ</w:t>
      </w:r>
      <w:proofErr w:type="spellEnd"/>
      <w:r w:rsidRPr="00331666">
        <w:rPr>
          <w:rFonts w:ascii="GFS Artemisia" w:hAnsi="GFS Artemisia"/>
        </w:rPr>
        <w:t xml:space="preserve"> </w:t>
      </w:r>
      <w:proofErr w:type="spellStart"/>
      <w:r w:rsidRPr="00331666">
        <w:rPr>
          <w:rFonts w:ascii="GFS Artemisia" w:hAnsi="GFS Artemisia"/>
        </w:rPr>
        <w:t>κλοιὸν</w:t>
      </w:r>
      <w:proofErr w:type="spellEnd"/>
      <w:r w:rsidRPr="00331666">
        <w:rPr>
          <w:rFonts w:ascii="GFS Artemisia" w:hAnsi="GFS Artemisia"/>
        </w:rPr>
        <w:t xml:space="preserve"> </w:t>
      </w:r>
      <w:proofErr w:type="spellStart"/>
      <w:r w:rsidRPr="00331666">
        <w:rPr>
          <w:rFonts w:ascii="GFS Artemisia" w:hAnsi="GFS Artemisia"/>
        </w:rPr>
        <w:t>χρύσεον</w:t>
      </w:r>
      <w:proofErr w:type="spellEnd"/>
      <w:r w:rsidRPr="00331666">
        <w:rPr>
          <w:rFonts w:ascii="GFS Artemisia" w:hAnsi="GFS Artemisia"/>
        </w:rPr>
        <w:t xml:space="preserve"> </w:t>
      </w:r>
      <w:proofErr w:type="spellStart"/>
      <w:r w:rsidRPr="00331666">
        <w:rPr>
          <w:rFonts w:ascii="GFS Artemisia" w:hAnsi="GFS Artemisia"/>
        </w:rPr>
        <w:t>περὶ</w:t>
      </w:r>
      <w:proofErr w:type="spellEnd"/>
      <w:r w:rsidRPr="00331666">
        <w:rPr>
          <w:rFonts w:ascii="GFS Artemisia" w:hAnsi="GFS Artemisia"/>
        </w:rPr>
        <w:t xml:space="preserve"> </w:t>
      </w:r>
      <w:proofErr w:type="spellStart"/>
      <w:r w:rsidRPr="00331666">
        <w:rPr>
          <w:rFonts w:ascii="GFS Artemisia" w:hAnsi="GFS Artemisia"/>
        </w:rPr>
        <w:t>σῷ</w:t>
      </w:r>
      <w:proofErr w:type="spellEnd"/>
      <w:r w:rsidRPr="00331666">
        <w:rPr>
          <w:rFonts w:ascii="GFS Artemisia" w:hAnsi="GFS Artemisia"/>
        </w:rPr>
        <w:t xml:space="preserve"> </w:t>
      </w:r>
      <w:proofErr w:type="spellStart"/>
      <w:r w:rsidRPr="00331666">
        <w:rPr>
          <w:rFonts w:ascii="GFS Artemisia" w:hAnsi="GFS Artemisia"/>
        </w:rPr>
        <w:t>τραχήλῳ</w:t>
      </w:r>
      <w:proofErr w:type="spellEnd"/>
      <w:r w:rsidRPr="00331666">
        <w:rPr>
          <w:rFonts w:ascii="GFS Artemisia" w:hAnsi="GFS Artemisia"/>
        </w:rPr>
        <w:t>.</w:t>
      </w:r>
    </w:p>
  </w:footnote>
  <w:footnote w:id="4">
    <w:p w:rsidR="000529A3" w:rsidRPr="00331666" w:rsidRDefault="000529A3" w:rsidP="00331666">
      <w:pPr>
        <w:pStyle w:val="FootnoteText"/>
        <w:spacing w:line="260" w:lineRule="atLeast"/>
        <w:ind w:left="227" w:hanging="227"/>
        <w:jc w:val="both"/>
        <w:rPr>
          <w:rFonts w:ascii="GFS Artemisia" w:hAnsi="GFS Artemisia"/>
        </w:rPr>
      </w:pPr>
      <w:r w:rsidRPr="00D620D1">
        <w:rPr>
          <w:rStyle w:val="FootnoteReference"/>
          <w:rFonts w:ascii="GFS Artemisia" w:hAnsi="GFS Artemisia"/>
        </w:rPr>
        <w:footnoteRef/>
      </w:r>
      <w:r w:rsidRPr="00673D34">
        <w:rPr>
          <w:rFonts w:ascii="GFS Artemisia" w:hAnsi="GFS Artemisia"/>
        </w:rPr>
        <w:t xml:space="preserve"> </w:t>
      </w:r>
      <w:r>
        <w:rPr>
          <w:rFonts w:ascii="GFS Artemisia" w:hAnsi="GFS Artemisia"/>
        </w:rPr>
        <w:tab/>
        <w:t>Παρ 4:1-3</w:t>
      </w:r>
      <w:r w:rsidRPr="00331666">
        <w:rPr>
          <w:rFonts w:ascii="GFS Artemisia" w:hAnsi="GFS Artemisia"/>
        </w:rPr>
        <w:t xml:space="preserve">: </w:t>
      </w:r>
      <w:proofErr w:type="spellStart"/>
      <w:r w:rsidRPr="00331666">
        <w:rPr>
          <w:rFonts w:ascii="GFS Artemisia" w:hAnsi="GFS Artemisia"/>
        </w:rPr>
        <w:t>Ἀκούσατε</w:t>
      </w:r>
      <w:proofErr w:type="spellEnd"/>
      <w:r w:rsidRPr="00331666">
        <w:rPr>
          <w:rFonts w:ascii="GFS Artemisia" w:hAnsi="GFS Artemisia"/>
        </w:rPr>
        <w:t xml:space="preserve">, </w:t>
      </w:r>
      <w:proofErr w:type="spellStart"/>
      <w:r w:rsidRPr="00331666">
        <w:rPr>
          <w:rFonts w:ascii="GFS Artemisia" w:hAnsi="GFS Artemisia"/>
        </w:rPr>
        <w:t>παῖδες</w:t>
      </w:r>
      <w:proofErr w:type="spellEnd"/>
      <w:r w:rsidRPr="00331666">
        <w:rPr>
          <w:rFonts w:ascii="GFS Artemisia" w:hAnsi="GFS Artemisia"/>
        </w:rPr>
        <w:t xml:space="preserve">, </w:t>
      </w:r>
      <w:proofErr w:type="spellStart"/>
      <w:r w:rsidRPr="00331666">
        <w:rPr>
          <w:rFonts w:ascii="GFS Artemisia" w:hAnsi="GFS Artemisia"/>
        </w:rPr>
        <w:t>παιδείαν</w:t>
      </w:r>
      <w:proofErr w:type="spellEnd"/>
      <w:r w:rsidRPr="00331666">
        <w:rPr>
          <w:rFonts w:ascii="GFS Artemisia" w:hAnsi="GFS Artemisia"/>
        </w:rPr>
        <w:t xml:space="preserve"> </w:t>
      </w:r>
      <w:proofErr w:type="spellStart"/>
      <w:r w:rsidRPr="00331666">
        <w:rPr>
          <w:rFonts w:ascii="GFS Artemisia" w:hAnsi="GFS Artemisia"/>
        </w:rPr>
        <w:t>πατρὸς</w:t>
      </w:r>
      <w:proofErr w:type="spellEnd"/>
      <w:r w:rsidRPr="00331666">
        <w:rPr>
          <w:rFonts w:ascii="GFS Artemisia" w:hAnsi="GFS Artemisia"/>
        </w:rPr>
        <w:t xml:space="preserve"> </w:t>
      </w:r>
      <w:proofErr w:type="spellStart"/>
      <w:r w:rsidRPr="00331666">
        <w:rPr>
          <w:rFonts w:ascii="GFS Artemisia" w:hAnsi="GFS Artemisia"/>
        </w:rPr>
        <w:t>καὶ</w:t>
      </w:r>
      <w:proofErr w:type="spellEnd"/>
      <w:r w:rsidRPr="00331666">
        <w:rPr>
          <w:rFonts w:ascii="GFS Artemisia" w:hAnsi="GFS Artemisia"/>
        </w:rPr>
        <w:t xml:space="preserve"> </w:t>
      </w:r>
      <w:proofErr w:type="spellStart"/>
      <w:r w:rsidRPr="00331666">
        <w:rPr>
          <w:rFonts w:ascii="GFS Artemisia" w:hAnsi="GFS Artemisia"/>
        </w:rPr>
        <w:t>προσέχετε</w:t>
      </w:r>
      <w:proofErr w:type="spellEnd"/>
      <w:r w:rsidRPr="00331666">
        <w:rPr>
          <w:rFonts w:ascii="GFS Artemisia" w:hAnsi="GFS Artemisia"/>
        </w:rPr>
        <w:t xml:space="preserve"> </w:t>
      </w:r>
      <w:proofErr w:type="spellStart"/>
      <w:r w:rsidRPr="00331666">
        <w:rPr>
          <w:rFonts w:ascii="GFS Artemisia" w:hAnsi="GFS Artemisia"/>
        </w:rPr>
        <w:t>γνῶναι</w:t>
      </w:r>
      <w:proofErr w:type="spellEnd"/>
      <w:r w:rsidRPr="00331666">
        <w:rPr>
          <w:rFonts w:ascii="GFS Artemisia" w:hAnsi="GFS Artemisia"/>
        </w:rPr>
        <w:t xml:space="preserve"> </w:t>
      </w:r>
      <w:proofErr w:type="spellStart"/>
      <w:r w:rsidRPr="00331666">
        <w:rPr>
          <w:rFonts w:ascii="GFS Artemisia" w:hAnsi="GFS Artemisia"/>
        </w:rPr>
        <w:t>ἔννοιαν</w:t>
      </w:r>
      <w:proofErr w:type="spellEnd"/>
      <w:r w:rsidRPr="00331666">
        <w:rPr>
          <w:rFonts w:ascii="GFS Artemisia" w:hAnsi="GFS Artemisia"/>
        </w:rPr>
        <w:t xml:space="preserve">· </w:t>
      </w:r>
      <w:proofErr w:type="spellStart"/>
      <w:r w:rsidRPr="00331666">
        <w:rPr>
          <w:rFonts w:ascii="GFS Artemisia" w:hAnsi="GFS Artemisia"/>
        </w:rPr>
        <w:t>δῶρον</w:t>
      </w:r>
      <w:proofErr w:type="spellEnd"/>
      <w:r w:rsidRPr="00331666">
        <w:rPr>
          <w:rFonts w:ascii="GFS Artemisia" w:hAnsi="GFS Artemisia"/>
        </w:rPr>
        <w:t xml:space="preserve"> </w:t>
      </w:r>
      <w:proofErr w:type="spellStart"/>
      <w:r w:rsidRPr="00331666">
        <w:rPr>
          <w:rFonts w:ascii="GFS Artemisia" w:hAnsi="GFS Artemisia"/>
        </w:rPr>
        <w:t>γὰρ</w:t>
      </w:r>
      <w:proofErr w:type="spellEnd"/>
      <w:r w:rsidRPr="00331666">
        <w:rPr>
          <w:rFonts w:ascii="GFS Artemisia" w:hAnsi="GFS Artemisia"/>
        </w:rPr>
        <w:t xml:space="preserve"> </w:t>
      </w:r>
      <w:proofErr w:type="spellStart"/>
      <w:r w:rsidRPr="00331666">
        <w:rPr>
          <w:rFonts w:ascii="GFS Artemisia" w:hAnsi="GFS Artemisia"/>
        </w:rPr>
        <w:t>ἀγαθὸν</w:t>
      </w:r>
      <w:proofErr w:type="spellEnd"/>
      <w:r w:rsidRPr="00331666">
        <w:rPr>
          <w:rFonts w:ascii="GFS Artemisia" w:hAnsi="GFS Artemisia"/>
        </w:rPr>
        <w:t xml:space="preserve"> </w:t>
      </w:r>
      <w:proofErr w:type="spellStart"/>
      <w:r w:rsidRPr="00331666">
        <w:rPr>
          <w:rFonts w:ascii="GFS Artemisia" w:hAnsi="GFS Artemisia"/>
        </w:rPr>
        <w:t>δωροῦμαι</w:t>
      </w:r>
      <w:proofErr w:type="spellEnd"/>
      <w:r w:rsidRPr="00331666">
        <w:rPr>
          <w:rFonts w:ascii="GFS Artemisia" w:hAnsi="GFS Artemisia"/>
        </w:rPr>
        <w:t xml:space="preserve"> </w:t>
      </w:r>
      <w:proofErr w:type="spellStart"/>
      <w:r w:rsidRPr="00331666">
        <w:rPr>
          <w:rFonts w:ascii="GFS Artemisia" w:hAnsi="GFS Artemisia"/>
        </w:rPr>
        <w:t>ὑμῖν</w:t>
      </w:r>
      <w:proofErr w:type="spellEnd"/>
      <w:r w:rsidRPr="00331666">
        <w:rPr>
          <w:rFonts w:ascii="GFS Artemisia" w:hAnsi="GFS Artemisia"/>
        </w:rPr>
        <w:t xml:space="preserve">, </w:t>
      </w:r>
      <w:proofErr w:type="spellStart"/>
      <w:r w:rsidRPr="00331666">
        <w:rPr>
          <w:rFonts w:ascii="GFS Artemisia" w:hAnsi="GFS Artemisia"/>
        </w:rPr>
        <w:t>τὸν</w:t>
      </w:r>
      <w:proofErr w:type="spellEnd"/>
      <w:r w:rsidRPr="00331666">
        <w:rPr>
          <w:rFonts w:ascii="GFS Artemisia" w:hAnsi="GFS Artemisia"/>
        </w:rPr>
        <w:t xml:space="preserve"> </w:t>
      </w:r>
      <w:proofErr w:type="spellStart"/>
      <w:r w:rsidRPr="00331666">
        <w:rPr>
          <w:rFonts w:ascii="GFS Artemisia" w:hAnsi="GFS Artemisia"/>
        </w:rPr>
        <w:t>ἐμὸν</w:t>
      </w:r>
      <w:proofErr w:type="spellEnd"/>
      <w:r w:rsidRPr="00331666">
        <w:rPr>
          <w:rFonts w:ascii="GFS Artemisia" w:hAnsi="GFS Artemisia"/>
        </w:rPr>
        <w:t xml:space="preserve"> </w:t>
      </w:r>
      <w:proofErr w:type="spellStart"/>
      <w:r w:rsidRPr="00331666">
        <w:rPr>
          <w:rFonts w:ascii="GFS Artemisia" w:hAnsi="GFS Artemisia"/>
        </w:rPr>
        <w:t>νόμον</w:t>
      </w:r>
      <w:proofErr w:type="spellEnd"/>
      <w:r w:rsidRPr="00331666">
        <w:rPr>
          <w:rFonts w:ascii="GFS Artemisia" w:hAnsi="GFS Artemisia"/>
        </w:rPr>
        <w:t xml:space="preserve"> </w:t>
      </w:r>
      <w:proofErr w:type="spellStart"/>
      <w:r w:rsidRPr="00331666">
        <w:rPr>
          <w:rFonts w:ascii="GFS Artemisia" w:hAnsi="GFS Artemisia"/>
        </w:rPr>
        <w:t>μὴ</w:t>
      </w:r>
      <w:proofErr w:type="spellEnd"/>
      <w:r w:rsidRPr="00331666">
        <w:rPr>
          <w:rFonts w:ascii="GFS Artemisia" w:hAnsi="GFS Artemisia"/>
        </w:rPr>
        <w:t xml:space="preserve"> </w:t>
      </w:r>
      <w:proofErr w:type="spellStart"/>
      <w:r w:rsidRPr="00331666">
        <w:rPr>
          <w:rFonts w:ascii="GFS Artemisia" w:hAnsi="GFS Artemisia"/>
        </w:rPr>
        <w:t>ἐγκαταλίπητε</w:t>
      </w:r>
      <w:proofErr w:type="spellEnd"/>
      <w:r w:rsidRPr="00331666">
        <w:rPr>
          <w:rFonts w:ascii="GFS Artemisia" w:hAnsi="GFS Artemisia"/>
        </w:rPr>
        <w:t xml:space="preserve">. </w:t>
      </w:r>
      <w:proofErr w:type="spellStart"/>
      <w:r w:rsidRPr="00331666">
        <w:rPr>
          <w:rFonts w:ascii="GFS Artemisia" w:hAnsi="GFS Artemisia"/>
        </w:rPr>
        <w:t>υἱὸς</w:t>
      </w:r>
      <w:proofErr w:type="spellEnd"/>
      <w:r w:rsidRPr="00331666">
        <w:rPr>
          <w:rFonts w:ascii="GFS Artemisia" w:hAnsi="GFS Artemisia"/>
        </w:rPr>
        <w:t xml:space="preserve"> </w:t>
      </w:r>
      <w:proofErr w:type="spellStart"/>
      <w:r w:rsidRPr="00331666">
        <w:rPr>
          <w:rFonts w:ascii="GFS Artemisia" w:hAnsi="GFS Artemisia"/>
        </w:rPr>
        <w:t>γὰρ</w:t>
      </w:r>
      <w:proofErr w:type="spellEnd"/>
      <w:r w:rsidRPr="00331666">
        <w:rPr>
          <w:rFonts w:ascii="GFS Artemisia" w:hAnsi="GFS Artemisia"/>
        </w:rPr>
        <w:t xml:space="preserve"> </w:t>
      </w:r>
      <w:proofErr w:type="spellStart"/>
      <w:r w:rsidRPr="00331666">
        <w:rPr>
          <w:rFonts w:ascii="GFS Artemisia" w:hAnsi="GFS Artemisia"/>
        </w:rPr>
        <w:t>ἐγενόμην</w:t>
      </w:r>
      <w:proofErr w:type="spellEnd"/>
      <w:r w:rsidRPr="00331666">
        <w:rPr>
          <w:rFonts w:ascii="GFS Artemisia" w:hAnsi="GFS Artemisia"/>
        </w:rPr>
        <w:t xml:space="preserve"> </w:t>
      </w:r>
      <w:proofErr w:type="spellStart"/>
      <w:r w:rsidRPr="00331666">
        <w:rPr>
          <w:rFonts w:ascii="GFS Artemisia" w:hAnsi="GFS Artemisia"/>
        </w:rPr>
        <w:t>κἀγὼ</w:t>
      </w:r>
      <w:proofErr w:type="spellEnd"/>
      <w:r w:rsidRPr="00331666">
        <w:rPr>
          <w:rFonts w:ascii="GFS Artemisia" w:hAnsi="GFS Artemisia"/>
        </w:rPr>
        <w:t xml:space="preserve"> </w:t>
      </w:r>
      <w:proofErr w:type="spellStart"/>
      <w:r w:rsidRPr="00331666">
        <w:rPr>
          <w:rFonts w:ascii="GFS Artemisia" w:hAnsi="GFS Artemisia"/>
        </w:rPr>
        <w:t>πατρὶ</w:t>
      </w:r>
      <w:proofErr w:type="spellEnd"/>
      <w:r w:rsidRPr="00331666">
        <w:rPr>
          <w:rFonts w:ascii="GFS Artemisia" w:hAnsi="GFS Artemisia"/>
        </w:rPr>
        <w:t xml:space="preserve"> </w:t>
      </w:r>
      <w:proofErr w:type="spellStart"/>
      <w:r w:rsidRPr="00331666">
        <w:rPr>
          <w:rFonts w:ascii="GFS Artemisia" w:hAnsi="GFS Artemisia"/>
        </w:rPr>
        <w:t>ὑπήκοος</w:t>
      </w:r>
      <w:proofErr w:type="spellEnd"/>
      <w:r w:rsidRPr="00331666">
        <w:rPr>
          <w:rFonts w:ascii="GFS Artemisia" w:hAnsi="GFS Artemisia"/>
        </w:rPr>
        <w:t xml:space="preserve"> </w:t>
      </w:r>
      <w:proofErr w:type="spellStart"/>
      <w:r w:rsidRPr="00331666">
        <w:rPr>
          <w:rFonts w:ascii="GFS Artemisia" w:hAnsi="GFS Artemisia"/>
        </w:rPr>
        <w:t>καὶ</w:t>
      </w:r>
      <w:proofErr w:type="spellEnd"/>
      <w:r w:rsidRPr="00331666">
        <w:rPr>
          <w:rFonts w:ascii="GFS Artemisia" w:hAnsi="GFS Artemisia"/>
        </w:rPr>
        <w:t xml:space="preserve"> </w:t>
      </w:r>
      <w:proofErr w:type="spellStart"/>
      <w:r w:rsidRPr="00331666">
        <w:rPr>
          <w:rFonts w:ascii="GFS Artemisia" w:hAnsi="GFS Artemisia"/>
        </w:rPr>
        <w:t>ἀγαπώμενος</w:t>
      </w:r>
      <w:proofErr w:type="spellEnd"/>
      <w:r w:rsidRPr="00331666">
        <w:rPr>
          <w:rFonts w:ascii="GFS Artemisia" w:hAnsi="GFS Artemisia"/>
        </w:rPr>
        <w:t xml:space="preserve"> </w:t>
      </w:r>
      <w:proofErr w:type="spellStart"/>
      <w:r w:rsidRPr="00331666">
        <w:rPr>
          <w:rFonts w:ascii="GFS Artemisia" w:hAnsi="GFS Artemisia"/>
        </w:rPr>
        <w:t>ἐν</w:t>
      </w:r>
      <w:proofErr w:type="spellEnd"/>
      <w:r w:rsidRPr="00331666">
        <w:rPr>
          <w:rFonts w:ascii="GFS Artemisia" w:hAnsi="GFS Artemisia"/>
        </w:rPr>
        <w:t xml:space="preserve"> </w:t>
      </w:r>
      <w:proofErr w:type="spellStart"/>
      <w:r w:rsidRPr="00331666">
        <w:rPr>
          <w:rFonts w:ascii="GFS Artemisia" w:hAnsi="GFS Artemisia"/>
        </w:rPr>
        <w:t>προσώπῳ</w:t>
      </w:r>
      <w:proofErr w:type="spellEnd"/>
      <w:r w:rsidRPr="00331666">
        <w:rPr>
          <w:rFonts w:ascii="GFS Artemisia" w:hAnsi="GFS Artemisia"/>
        </w:rPr>
        <w:t xml:space="preserve"> </w:t>
      </w:r>
      <w:proofErr w:type="spellStart"/>
      <w:r w:rsidRPr="00331666">
        <w:rPr>
          <w:rFonts w:ascii="GFS Artemisia" w:hAnsi="GFS Artemisia"/>
        </w:rPr>
        <w:t>μητρός</w:t>
      </w:r>
      <w:proofErr w:type="spellEnd"/>
      <w:r w:rsidRPr="00331666">
        <w:rPr>
          <w:rFonts w:ascii="GFS Artemisia" w:hAnsi="GFS Artemisia"/>
        </w:rPr>
        <w:t>,</w:t>
      </w:r>
    </w:p>
  </w:footnote>
  <w:footnote w:id="5">
    <w:p w:rsidR="000529A3" w:rsidRPr="00331666" w:rsidRDefault="000529A3" w:rsidP="007506D2">
      <w:pPr>
        <w:pStyle w:val="FootnoteText"/>
        <w:spacing w:line="260" w:lineRule="atLeast"/>
        <w:ind w:left="227" w:hanging="227"/>
        <w:jc w:val="both"/>
        <w:rPr>
          <w:rFonts w:ascii="GFS Artemisia" w:hAnsi="GFS Artemisia"/>
        </w:rPr>
      </w:pPr>
      <w:r w:rsidRPr="00D620D1">
        <w:rPr>
          <w:rStyle w:val="FootnoteReference"/>
          <w:rFonts w:ascii="GFS Artemisia" w:hAnsi="GFS Artemisia"/>
        </w:rPr>
        <w:footnoteRef/>
      </w:r>
      <w:r w:rsidRPr="00673D34">
        <w:rPr>
          <w:rFonts w:ascii="GFS Artemisia" w:hAnsi="GFS Artemisia"/>
        </w:rPr>
        <w:t xml:space="preserve"> </w:t>
      </w:r>
      <w:r>
        <w:rPr>
          <w:rFonts w:ascii="GFS Artemisia" w:hAnsi="GFS Artemisia"/>
        </w:rPr>
        <w:tab/>
        <w:t>Παρ 6:20</w:t>
      </w:r>
      <w:r w:rsidRPr="00331666">
        <w:rPr>
          <w:rFonts w:ascii="GFS Artemisia" w:hAnsi="GFS Artemisia"/>
        </w:rPr>
        <w:t xml:space="preserve">: </w:t>
      </w:r>
      <w:proofErr w:type="spellStart"/>
      <w:r w:rsidRPr="00331666">
        <w:rPr>
          <w:rFonts w:ascii="GFS Artemisia" w:hAnsi="GFS Artemisia"/>
        </w:rPr>
        <w:t>Υἱέ</w:t>
      </w:r>
      <w:proofErr w:type="spellEnd"/>
      <w:r w:rsidRPr="00331666">
        <w:rPr>
          <w:rFonts w:ascii="GFS Artemisia" w:hAnsi="GFS Artemisia"/>
        </w:rPr>
        <w:t xml:space="preserve">, </w:t>
      </w:r>
      <w:proofErr w:type="spellStart"/>
      <w:r w:rsidRPr="00331666">
        <w:rPr>
          <w:rFonts w:ascii="GFS Artemisia" w:hAnsi="GFS Artemisia"/>
        </w:rPr>
        <w:t>φύλασσε</w:t>
      </w:r>
      <w:proofErr w:type="spellEnd"/>
      <w:r w:rsidRPr="00331666">
        <w:rPr>
          <w:rFonts w:ascii="GFS Artemisia" w:hAnsi="GFS Artemisia"/>
        </w:rPr>
        <w:t xml:space="preserve"> </w:t>
      </w:r>
      <w:proofErr w:type="spellStart"/>
      <w:r w:rsidRPr="00331666">
        <w:rPr>
          <w:rFonts w:ascii="GFS Artemisia" w:hAnsi="GFS Artemisia"/>
        </w:rPr>
        <w:t>νόμους</w:t>
      </w:r>
      <w:proofErr w:type="spellEnd"/>
      <w:r w:rsidRPr="00331666">
        <w:rPr>
          <w:rFonts w:ascii="GFS Artemisia" w:hAnsi="GFS Artemisia"/>
        </w:rPr>
        <w:t xml:space="preserve"> </w:t>
      </w:r>
      <w:proofErr w:type="spellStart"/>
      <w:r w:rsidRPr="00331666">
        <w:rPr>
          <w:rFonts w:ascii="GFS Artemisia" w:hAnsi="GFS Artemisia"/>
        </w:rPr>
        <w:t>πατρός</w:t>
      </w:r>
      <w:proofErr w:type="spellEnd"/>
      <w:r w:rsidRPr="00331666">
        <w:rPr>
          <w:rFonts w:ascii="GFS Artemisia" w:hAnsi="GFS Artemisia"/>
        </w:rPr>
        <w:t xml:space="preserve"> σου </w:t>
      </w:r>
      <w:proofErr w:type="spellStart"/>
      <w:r w:rsidRPr="00331666">
        <w:rPr>
          <w:rFonts w:ascii="GFS Artemisia" w:hAnsi="GFS Artemisia"/>
        </w:rPr>
        <w:t>καὶ</w:t>
      </w:r>
      <w:proofErr w:type="spellEnd"/>
      <w:r w:rsidRPr="00331666">
        <w:rPr>
          <w:rFonts w:ascii="GFS Artemisia" w:hAnsi="GFS Artemisia"/>
        </w:rPr>
        <w:t xml:space="preserve"> </w:t>
      </w:r>
      <w:proofErr w:type="spellStart"/>
      <w:r w:rsidRPr="00331666">
        <w:rPr>
          <w:rFonts w:ascii="GFS Artemisia" w:hAnsi="GFS Artemisia"/>
        </w:rPr>
        <w:t>μὴ</w:t>
      </w:r>
      <w:proofErr w:type="spellEnd"/>
      <w:r w:rsidRPr="00331666">
        <w:rPr>
          <w:rFonts w:ascii="GFS Artemisia" w:hAnsi="GFS Artemisia"/>
        </w:rPr>
        <w:t xml:space="preserve"> </w:t>
      </w:r>
      <w:proofErr w:type="spellStart"/>
      <w:r w:rsidRPr="00331666">
        <w:rPr>
          <w:rFonts w:ascii="GFS Artemisia" w:hAnsi="GFS Artemisia"/>
        </w:rPr>
        <w:t>ἀπώσῃ</w:t>
      </w:r>
      <w:proofErr w:type="spellEnd"/>
      <w:r w:rsidRPr="00331666">
        <w:rPr>
          <w:rFonts w:ascii="GFS Artemisia" w:hAnsi="GFS Artemisia"/>
        </w:rPr>
        <w:t xml:space="preserve"> </w:t>
      </w:r>
      <w:proofErr w:type="spellStart"/>
      <w:r w:rsidRPr="00331666">
        <w:rPr>
          <w:rFonts w:ascii="GFS Artemisia" w:hAnsi="GFS Artemisia"/>
        </w:rPr>
        <w:t>θεσμοὺς</w:t>
      </w:r>
      <w:proofErr w:type="spellEnd"/>
      <w:r w:rsidRPr="00331666">
        <w:rPr>
          <w:rFonts w:ascii="GFS Artemisia" w:hAnsi="GFS Artemisia"/>
        </w:rPr>
        <w:t xml:space="preserve"> </w:t>
      </w:r>
      <w:proofErr w:type="spellStart"/>
      <w:r w:rsidRPr="00331666">
        <w:rPr>
          <w:rFonts w:ascii="GFS Artemisia" w:hAnsi="GFS Artemisia"/>
        </w:rPr>
        <w:t>μητρός</w:t>
      </w:r>
      <w:proofErr w:type="spellEnd"/>
      <w:r w:rsidRPr="00331666">
        <w:rPr>
          <w:rFonts w:ascii="GFS Artemisia" w:hAnsi="GFS Artemisia"/>
        </w:rPr>
        <w:t xml:space="preserve"> σου·</w:t>
      </w:r>
    </w:p>
  </w:footnote>
  <w:footnote w:id="6">
    <w:p w:rsidR="000529A3" w:rsidRPr="00673D34" w:rsidRDefault="000529A3" w:rsidP="00331666">
      <w:pPr>
        <w:pStyle w:val="FootnoteText"/>
        <w:spacing w:line="260" w:lineRule="atLeast"/>
        <w:ind w:left="227" w:hanging="227"/>
        <w:jc w:val="both"/>
        <w:rPr>
          <w:rFonts w:ascii="GFS Artemisia" w:hAnsi="GFS Artemisia"/>
        </w:rPr>
      </w:pPr>
      <w:r w:rsidRPr="00D620D1">
        <w:rPr>
          <w:rStyle w:val="FootnoteReference"/>
          <w:rFonts w:ascii="GFS Artemisia" w:hAnsi="GFS Artemisia"/>
        </w:rPr>
        <w:footnoteRef/>
      </w:r>
      <w:r w:rsidRPr="00673D34">
        <w:rPr>
          <w:rFonts w:ascii="GFS Artemisia" w:hAnsi="GFS Artemisia"/>
        </w:rPr>
        <w:t xml:space="preserve"> </w:t>
      </w:r>
      <w:r>
        <w:rPr>
          <w:rFonts w:ascii="GFS Artemisia" w:hAnsi="GFS Artemisia"/>
        </w:rPr>
        <w:tab/>
      </w:r>
      <w:r w:rsidRPr="00F5759A">
        <w:rPr>
          <w:rFonts w:ascii="GFS Artemisia" w:hAnsi="GFS Artemisia"/>
        </w:rPr>
        <w:t xml:space="preserve">Τις κοινές ρίζες των βιβλικών </w:t>
      </w:r>
      <w:proofErr w:type="spellStart"/>
      <w:r w:rsidRPr="00F5759A">
        <w:rPr>
          <w:rFonts w:ascii="GFS Artemisia" w:hAnsi="GFS Artemisia"/>
        </w:rPr>
        <w:t>σοφιολογικών</w:t>
      </w:r>
      <w:proofErr w:type="spellEnd"/>
      <w:r w:rsidRPr="00F5759A">
        <w:rPr>
          <w:rFonts w:ascii="GFS Artemisia" w:hAnsi="GFS Artemisia"/>
        </w:rPr>
        <w:t xml:space="preserve"> έργων με τα αντίστοιχα της αρχαίας Ανατολής υπαινίσσεται και η </w:t>
      </w:r>
      <w:r w:rsidRPr="00F5759A">
        <w:rPr>
          <w:rFonts w:ascii="GFS Artemisia" w:hAnsi="GFS Artemisia"/>
          <w:i/>
        </w:rPr>
        <w:t>Παλαιά Διαθήκη</w:t>
      </w:r>
      <w:r w:rsidRPr="00F5759A">
        <w:rPr>
          <w:rFonts w:ascii="GFS Artemisia" w:hAnsi="GFS Artemisia"/>
        </w:rPr>
        <w:t>. Ο βασιλιάς Σολομώντας εξυμνείται για τη σοφία του με την υπόμνηση ότι αυτή ήταν ανώτερη από τη σοφία της Ανατολής και της Αιγύπτου (</w:t>
      </w:r>
      <w:proofErr w:type="spellStart"/>
      <w:r w:rsidRPr="00F5759A">
        <w:rPr>
          <w:rFonts w:ascii="GFS Artemisia" w:hAnsi="GFS Artemisia"/>
        </w:rPr>
        <w:t>3Βα</w:t>
      </w:r>
      <w:proofErr w:type="spellEnd"/>
      <w:r w:rsidRPr="00F5759A">
        <w:rPr>
          <w:rFonts w:ascii="GFS Artemisia" w:hAnsi="GFS Artemisia"/>
        </w:rPr>
        <w:t xml:space="preserve"> 5:10). Συχνά αναφέρονται Άραβες και </w:t>
      </w:r>
      <w:proofErr w:type="spellStart"/>
      <w:r w:rsidRPr="00F5759A">
        <w:rPr>
          <w:rFonts w:ascii="GFS Artemisia" w:hAnsi="GFS Artemisia"/>
        </w:rPr>
        <w:t>Εδωμίτες</w:t>
      </w:r>
      <w:proofErr w:type="spellEnd"/>
      <w:r w:rsidRPr="00F5759A">
        <w:rPr>
          <w:rFonts w:ascii="GFS Artemisia" w:hAnsi="GFS Artemisia"/>
        </w:rPr>
        <w:t xml:space="preserve"> σοφοί (</w:t>
      </w:r>
      <w:proofErr w:type="spellStart"/>
      <w:r w:rsidRPr="00F5759A">
        <w:rPr>
          <w:rFonts w:ascii="GFS Artemisia" w:hAnsi="GFS Artemisia"/>
        </w:rPr>
        <w:t>Ιερ</w:t>
      </w:r>
      <w:proofErr w:type="spellEnd"/>
      <w:r w:rsidRPr="00F5759A">
        <w:rPr>
          <w:rFonts w:ascii="GFS Artemisia" w:hAnsi="GFS Artemisia"/>
        </w:rPr>
        <w:t xml:space="preserve"> 30:1 [Μ 29:7]· </w:t>
      </w:r>
      <w:proofErr w:type="spellStart"/>
      <w:r w:rsidRPr="00F5759A">
        <w:rPr>
          <w:rFonts w:ascii="GFS Artemisia" w:hAnsi="GFS Artemisia"/>
        </w:rPr>
        <w:t>Βαρ</w:t>
      </w:r>
      <w:proofErr w:type="spellEnd"/>
      <w:r w:rsidRPr="00F5759A">
        <w:rPr>
          <w:rFonts w:ascii="GFS Artemisia" w:hAnsi="GFS Artemisia"/>
        </w:rPr>
        <w:t xml:space="preserve"> 3:22-23· </w:t>
      </w:r>
      <w:proofErr w:type="spellStart"/>
      <w:r w:rsidRPr="00F5759A">
        <w:rPr>
          <w:rFonts w:ascii="GFS Artemisia" w:hAnsi="GFS Artemisia"/>
        </w:rPr>
        <w:t>Οβδ</w:t>
      </w:r>
      <w:proofErr w:type="spellEnd"/>
      <w:r w:rsidRPr="00F5759A">
        <w:rPr>
          <w:rFonts w:ascii="GFS Artemisia" w:hAnsi="GFS Artemisia"/>
        </w:rPr>
        <w:t xml:space="preserve"> 8), ο Ιώβ και οι σοφοί φίλοι του ζουν στην </w:t>
      </w:r>
      <w:proofErr w:type="spellStart"/>
      <w:r w:rsidRPr="00F5759A">
        <w:rPr>
          <w:rFonts w:ascii="GFS Artemisia" w:hAnsi="GFS Artemisia"/>
        </w:rPr>
        <w:t>Εδώμ</w:t>
      </w:r>
      <w:proofErr w:type="spellEnd"/>
      <w:r w:rsidRPr="00F5759A">
        <w:rPr>
          <w:rFonts w:ascii="GFS Artemisia" w:hAnsi="GFS Artemisia"/>
        </w:rPr>
        <w:t xml:space="preserve"> και ορισμένοι ψαλμοί αποδίδονται με βάση τις επιγραφές τους σε </w:t>
      </w:r>
      <w:proofErr w:type="spellStart"/>
      <w:r w:rsidRPr="00F5759A">
        <w:rPr>
          <w:rFonts w:ascii="GFS Artemisia" w:hAnsi="GFS Artemisia"/>
        </w:rPr>
        <w:t>Χανααναίους</w:t>
      </w:r>
      <w:proofErr w:type="spellEnd"/>
      <w:r w:rsidRPr="00F5759A">
        <w:rPr>
          <w:rFonts w:ascii="GFS Artemisia" w:hAnsi="GFS Artemisia"/>
        </w:rPr>
        <w:t xml:space="preserve"> σοφούς, όπως ο </w:t>
      </w:r>
      <w:proofErr w:type="spellStart"/>
      <w:r w:rsidRPr="00F5759A">
        <w:rPr>
          <w:rFonts w:ascii="GFS Artemisia" w:hAnsi="GFS Artemisia"/>
        </w:rPr>
        <w:t>Αιμάν</w:t>
      </w:r>
      <w:proofErr w:type="spellEnd"/>
      <w:r w:rsidRPr="00F5759A">
        <w:rPr>
          <w:rFonts w:ascii="GFS Artemisia" w:hAnsi="GFS Artemisia"/>
        </w:rPr>
        <w:t xml:space="preserve"> (87 [Μ 88]) και ο </w:t>
      </w:r>
      <w:proofErr w:type="spellStart"/>
      <w:r w:rsidRPr="00F5759A">
        <w:rPr>
          <w:rFonts w:ascii="GFS Artemisia" w:hAnsi="GFS Artemisia"/>
        </w:rPr>
        <w:t>Αιθάν</w:t>
      </w:r>
      <w:proofErr w:type="spellEnd"/>
      <w:r w:rsidRPr="00F5759A">
        <w:rPr>
          <w:rFonts w:ascii="GFS Artemisia" w:hAnsi="GFS Artemisia"/>
        </w:rPr>
        <w:t xml:space="preserve"> (88 [Μ 89]). Στους Άραβες σοφούς </w:t>
      </w:r>
      <w:proofErr w:type="spellStart"/>
      <w:r w:rsidRPr="00F5759A">
        <w:rPr>
          <w:rFonts w:ascii="GFS Artemisia" w:hAnsi="GFS Artemisia"/>
        </w:rPr>
        <w:t>Αγούρ</w:t>
      </w:r>
      <w:proofErr w:type="spellEnd"/>
      <w:r w:rsidRPr="00F5759A">
        <w:rPr>
          <w:rFonts w:ascii="GFS Artemisia" w:hAnsi="GFS Artemisia"/>
        </w:rPr>
        <w:t xml:space="preserve"> και </w:t>
      </w:r>
      <w:proofErr w:type="spellStart"/>
      <w:r w:rsidRPr="00F5759A">
        <w:rPr>
          <w:rFonts w:ascii="GFS Artemisia" w:hAnsi="GFS Artemisia"/>
        </w:rPr>
        <w:t>Λεμουέλ</w:t>
      </w:r>
      <w:proofErr w:type="spellEnd"/>
      <w:r w:rsidRPr="00F5759A">
        <w:rPr>
          <w:rFonts w:ascii="GFS Artemisia" w:hAnsi="GFS Artemisia"/>
        </w:rPr>
        <w:t xml:space="preserve"> αποδίδονται επίσης κατά το εβραϊκό κείμενο οι συλλογές των γνωμικών που περιέχονται αντίστοιχα στο Παρ 30:1-14 και 31:1-9, ενώ στην ενότητα Παρ 22:17 – 23:11 παρατίθενται, συχνά κατά λέξη, τα αιγυπτιακά γνωμικά της Σοφίας του </w:t>
      </w:r>
      <w:proofErr w:type="spellStart"/>
      <w:r w:rsidRPr="00F5759A">
        <w:rPr>
          <w:rFonts w:ascii="GFS Artemisia" w:hAnsi="GFS Artemisia"/>
        </w:rPr>
        <w:t>Αμενεμόφη</w:t>
      </w:r>
      <w:proofErr w:type="spellEnd"/>
    </w:p>
  </w:footnote>
  <w:footnote w:id="7">
    <w:p w:rsidR="000529A3" w:rsidRPr="006224D1" w:rsidRDefault="000529A3" w:rsidP="003036C4">
      <w:pPr>
        <w:pStyle w:val="FootnoteText"/>
        <w:spacing w:line="260" w:lineRule="atLeast"/>
        <w:ind w:left="227" w:hanging="227"/>
        <w:jc w:val="both"/>
        <w:rPr>
          <w:rFonts w:ascii="GFS Artemisia" w:hAnsi="GFS Artemisia"/>
        </w:rPr>
      </w:pPr>
      <w:r w:rsidRPr="00D620D1">
        <w:rPr>
          <w:rStyle w:val="FootnoteReference"/>
          <w:rFonts w:ascii="GFS Artemisia" w:hAnsi="GFS Artemisia"/>
        </w:rPr>
        <w:footnoteRef/>
      </w:r>
      <w:r w:rsidRPr="003036C4">
        <w:rPr>
          <w:rFonts w:ascii="GFS Artemisia" w:hAnsi="GFS Artemisia"/>
        </w:rPr>
        <w:t xml:space="preserve"> </w:t>
      </w:r>
      <w:r>
        <w:rPr>
          <w:rFonts w:ascii="GFS Artemisia" w:hAnsi="GFS Artemisia"/>
        </w:rPr>
        <w:tab/>
      </w:r>
      <w:proofErr w:type="spellStart"/>
      <w:r w:rsidRPr="00210F7A">
        <w:rPr>
          <w:rFonts w:ascii="GFS Artemisia" w:hAnsi="GFS Artemisia"/>
        </w:rPr>
        <w:t>Ἀρχὴ</w:t>
      </w:r>
      <w:proofErr w:type="spellEnd"/>
      <w:r w:rsidRPr="00210F7A">
        <w:rPr>
          <w:rFonts w:ascii="GFS Artemisia" w:hAnsi="GFS Artemisia"/>
        </w:rPr>
        <w:t xml:space="preserve"> </w:t>
      </w:r>
      <w:proofErr w:type="spellStart"/>
      <w:r w:rsidRPr="00210F7A">
        <w:rPr>
          <w:rFonts w:ascii="GFS Artemisia" w:hAnsi="GFS Artemisia"/>
        </w:rPr>
        <w:t>σοφίας</w:t>
      </w:r>
      <w:proofErr w:type="spellEnd"/>
      <w:r w:rsidRPr="00210F7A">
        <w:rPr>
          <w:rFonts w:ascii="GFS Artemisia" w:hAnsi="GFS Artemisia"/>
        </w:rPr>
        <w:t xml:space="preserve"> </w:t>
      </w:r>
      <w:proofErr w:type="spellStart"/>
      <w:r w:rsidRPr="00210F7A">
        <w:rPr>
          <w:rFonts w:ascii="GFS Artemisia" w:hAnsi="GFS Artemisia"/>
        </w:rPr>
        <w:t>φόβος</w:t>
      </w:r>
      <w:proofErr w:type="spellEnd"/>
      <w:r w:rsidRPr="00210F7A">
        <w:rPr>
          <w:rFonts w:ascii="GFS Artemisia" w:hAnsi="GFS Artemisia"/>
        </w:rPr>
        <w:t xml:space="preserve"> </w:t>
      </w:r>
      <w:proofErr w:type="spellStart"/>
      <w:r w:rsidRPr="00210F7A">
        <w:rPr>
          <w:rFonts w:ascii="GFS Artemisia" w:hAnsi="GFS Artemisia"/>
        </w:rPr>
        <w:t>Κυρίου</w:t>
      </w:r>
      <w:proofErr w:type="spellEnd"/>
      <w:r w:rsidRPr="00210F7A">
        <w:rPr>
          <w:rFonts w:ascii="GFS Artemisia" w:hAnsi="GFS Artemisia"/>
        </w:rPr>
        <w:t xml:space="preserve"> (</w:t>
      </w:r>
      <w:r>
        <w:rPr>
          <w:rFonts w:ascii="GFS Artemisia" w:hAnsi="GFS Artemisia"/>
        </w:rPr>
        <w:t>Παρ</w:t>
      </w:r>
      <w:r w:rsidRPr="003036C4">
        <w:rPr>
          <w:rFonts w:ascii="GFS Artemisia" w:hAnsi="GFS Artemisia"/>
        </w:rPr>
        <w:t xml:space="preserve"> </w:t>
      </w:r>
      <w:r>
        <w:rPr>
          <w:rFonts w:ascii="GFS Artemisia" w:hAnsi="GFS Artemisia"/>
        </w:rPr>
        <w:t>1:</w:t>
      </w:r>
      <w:r w:rsidRPr="003036C4">
        <w:rPr>
          <w:rFonts w:ascii="GFS Artemisia" w:hAnsi="GFS Artemisia"/>
        </w:rPr>
        <w:t>7</w:t>
      </w:r>
      <w:r>
        <w:rPr>
          <w:rFonts w:ascii="GFS Artemisia" w:hAnsi="GFS Artemisia"/>
        </w:rPr>
        <w:t>·</w:t>
      </w:r>
      <w:r w:rsidRPr="003036C4">
        <w:rPr>
          <w:rFonts w:ascii="GFS Artemisia" w:hAnsi="GFS Artemisia"/>
        </w:rPr>
        <w:t xml:space="preserve"> </w:t>
      </w:r>
      <w:r>
        <w:rPr>
          <w:rFonts w:ascii="GFS Artemisia" w:hAnsi="GFS Artemisia"/>
        </w:rPr>
        <w:t>9:</w:t>
      </w:r>
      <w:r w:rsidRPr="003036C4">
        <w:rPr>
          <w:rFonts w:ascii="GFS Artemisia" w:hAnsi="GFS Artemisia"/>
        </w:rPr>
        <w:t>10</w:t>
      </w:r>
      <w:r>
        <w:rPr>
          <w:rFonts w:ascii="GFS Artemisia" w:hAnsi="GFS Artemisia"/>
        </w:rPr>
        <w:t>·</w:t>
      </w:r>
      <w:r w:rsidRPr="003036C4">
        <w:rPr>
          <w:rFonts w:ascii="GFS Artemisia" w:hAnsi="GFS Artemisia"/>
        </w:rPr>
        <w:t xml:space="preserve"> </w:t>
      </w:r>
      <w:proofErr w:type="spellStart"/>
      <w:r w:rsidRPr="003036C4">
        <w:rPr>
          <w:rFonts w:ascii="GFS Artemisia" w:hAnsi="GFS Artemisia"/>
        </w:rPr>
        <w:t>πρβλ</w:t>
      </w:r>
      <w:proofErr w:type="spellEnd"/>
      <w:r w:rsidRPr="003036C4">
        <w:rPr>
          <w:rFonts w:ascii="GFS Artemisia" w:hAnsi="GFS Artemisia"/>
        </w:rPr>
        <w:t xml:space="preserve"> </w:t>
      </w:r>
      <w:r>
        <w:rPr>
          <w:rFonts w:ascii="GFS Artemisia" w:hAnsi="GFS Artemisia"/>
        </w:rPr>
        <w:t>8:</w:t>
      </w:r>
      <w:r w:rsidRPr="003036C4">
        <w:rPr>
          <w:rFonts w:ascii="GFS Artemisia" w:hAnsi="GFS Artemisia"/>
        </w:rPr>
        <w:t>13</w:t>
      </w:r>
      <w:r>
        <w:rPr>
          <w:rFonts w:ascii="GFS Artemisia" w:hAnsi="GFS Artemisia"/>
        </w:rPr>
        <w:t>·</w:t>
      </w:r>
      <w:r w:rsidRPr="003036C4">
        <w:rPr>
          <w:rFonts w:ascii="GFS Artemisia" w:hAnsi="GFS Artemisia"/>
        </w:rPr>
        <w:t xml:space="preserve"> </w:t>
      </w:r>
      <w:r>
        <w:rPr>
          <w:rFonts w:ascii="GFS Artemisia" w:hAnsi="GFS Artemisia"/>
        </w:rPr>
        <w:t>10:</w:t>
      </w:r>
      <w:r w:rsidRPr="003036C4">
        <w:rPr>
          <w:rFonts w:ascii="GFS Artemisia" w:hAnsi="GFS Artemisia"/>
        </w:rPr>
        <w:t>27,29</w:t>
      </w:r>
      <w:r>
        <w:rPr>
          <w:rFonts w:ascii="GFS Artemisia" w:hAnsi="GFS Artemisia"/>
        </w:rPr>
        <w:t>·</w:t>
      </w:r>
      <w:r w:rsidRPr="003036C4">
        <w:rPr>
          <w:rFonts w:ascii="GFS Artemisia" w:hAnsi="GFS Artemisia"/>
        </w:rPr>
        <w:t xml:space="preserve"> </w:t>
      </w:r>
      <w:r>
        <w:rPr>
          <w:rFonts w:ascii="GFS Artemisia" w:hAnsi="GFS Artemisia"/>
        </w:rPr>
        <w:t>15:</w:t>
      </w:r>
      <w:r w:rsidRPr="003036C4">
        <w:rPr>
          <w:rFonts w:ascii="GFS Artemisia" w:hAnsi="GFS Artemisia"/>
        </w:rPr>
        <w:t>33</w:t>
      </w:r>
      <w:r>
        <w:rPr>
          <w:rFonts w:ascii="GFS Artemisia" w:hAnsi="GFS Artemisia"/>
        </w:rPr>
        <w:t>·</w:t>
      </w:r>
      <w:r w:rsidRPr="003036C4">
        <w:rPr>
          <w:rFonts w:ascii="GFS Artemisia" w:hAnsi="GFS Artemisia"/>
        </w:rPr>
        <w:t xml:space="preserve"> </w:t>
      </w:r>
      <w:r>
        <w:rPr>
          <w:rFonts w:ascii="GFS Artemisia" w:hAnsi="GFS Artemisia"/>
        </w:rPr>
        <w:t>19:</w:t>
      </w:r>
      <w:r w:rsidRPr="003036C4">
        <w:rPr>
          <w:rFonts w:ascii="GFS Artemisia" w:hAnsi="GFS Artemisia"/>
        </w:rPr>
        <w:t xml:space="preserve">23. </w:t>
      </w:r>
      <w:proofErr w:type="spellStart"/>
      <w:r w:rsidRPr="003036C4">
        <w:rPr>
          <w:rFonts w:ascii="GFS Artemisia" w:hAnsi="GFS Artemisia"/>
        </w:rPr>
        <w:t>ΣΣι</w:t>
      </w:r>
      <w:proofErr w:type="spellEnd"/>
      <w:r w:rsidRPr="003036C4">
        <w:rPr>
          <w:rFonts w:ascii="GFS Artemisia" w:hAnsi="GFS Artemisia"/>
        </w:rPr>
        <w:t xml:space="preserve"> </w:t>
      </w:r>
      <w:r>
        <w:rPr>
          <w:rFonts w:ascii="GFS Artemisia" w:hAnsi="GFS Artemisia"/>
        </w:rPr>
        <w:t>1:</w:t>
      </w:r>
      <w:r w:rsidRPr="003036C4">
        <w:rPr>
          <w:rFonts w:ascii="GFS Artemisia" w:hAnsi="GFS Artemisia"/>
        </w:rPr>
        <w:t>14</w:t>
      </w:r>
      <w:r>
        <w:rPr>
          <w:rFonts w:ascii="GFS Artemisia" w:hAnsi="GFS Artemisia"/>
        </w:rPr>
        <w:t>·</w:t>
      </w:r>
      <w:r w:rsidRPr="003036C4">
        <w:rPr>
          <w:rFonts w:ascii="GFS Artemisia" w:hAnsi="GFS Artemisia"/>
        </w:rPr>
        <w:t xml:space="preserve"> </w:t>
      </w:r>
      <w:proofErr w:type="spellStart"/>
      <w:r w:rsidRPr="003036C4">
        <w:rPr>
          <w:rFonts w:ascii="GFS Artemisia" w:hAnsi="GFS Artemisia"/>
        </w:rPr>
        <w:t>πρβλ</w:t>
      </w:r>
      <w:proofErr w:type="spellEnd"/>
      <w:r w:rsidRPr="003036C4">
        <w:rPr>
          <w:rFonts w:ascii="GFS Artemisia" w:hAnsi="GFS Artemisia"/>
        </w:rPr>
        <w:t xml:space="preserve"> </w:t>
      </w:r>
      <w:r>
        <w:rPr>
          <w:rFonts w:ascii="GFS Artemisia" w:hAnsi="GFS Artemisia"/>
        </w:rPr>
        <w:t>1:1</w:t>
      </w:r>
      <w:r w:rsidRPr="003036C4">
        <w:rPr>
          <w:rFonts w:ascii="GFS Artemisia" w:hAnsi="GFS Artemisia"/>
        </w:rPr>
        <w:t>1,12,18,27</w:t>
      </w:r>
      <w:r>
        <w:rPr>
          <w:rFonts w:ascii="GFS Artemisia" w:hAnsi="GFS Artemisia"/>
        </w:rPr>
        <w:t>·</w:t>
      </w:r>
      <w:r w:rsidRPr="003036C4">
        <w:rPr>
          <w:rFonts w:ascii="GFS Artemisia" w:hAnsi="GFS Artemisia"/>
        </w:rPr>
        <w:t xml:space="preserve"> </w:t>
      </w:r>
      <w:r>
        <w:rPr>
          <w:rFonts w:ascii="GFS Artemisia" w:hAnsi="GFS Artemisia"/>
        </w:rPr>
        <w:t>10:</w:t>
      </w:r>
      <w:r w:rsidRPr="003036C4">
        <w:rPr>
          <w:rFonts w:ascii="GFS Artemisia" w:hAnsi="GFS Artemisia"/>
        </w:rPr>
        <w:t>22</w:t>
      </w:r>
      <w:r>
        <w:rPr>
          <w:rFonts w:ascii="GFS Artemisia" w:hAnsi="GFS Artemisia"/>
        </w:rPr>
        <w:t>·</w:t>
      </w:r>
      <w:r w:rsidRPr="003036C4">
        <w:rPr>
          <w:rFonts w:ascii="GFS Artemisia" w:hAnsi="GFS Artemisia"/>
        </w:rPr>
        <w:t xml:space="preserve"> </w:t>
      </w:r>
      <w:r>
        <w:rPr>
          <w:rFonts w:ascii="GFS Artemisia" w:hAnsi="GFS Artemisia"/>
        </w:rPr>
        <w:t>16:</w:t>
      </w:r>
      <w:r w:rsidRPr="003036C4">
        <w:rPr>
          <w:rFonts w:ascii="GFS Artemisia" w:hAnsi="GFS Artemisia"/>
        </w:rPr>
        <w:t>2</w:t>
      </w:r>
      <w:r>
        <w:rPr>
          <w:rFonts w:ascii="GFS Artemisia" w:hAnsi="GFS Artemisia"/>
        </w:rPr>
        <w:t>·</w:t>
      </w:r>
      <w:r w:rsidRPr="003036C4">
        <w:rPr>
          <w:rFonts w:ascii="GFS Artemisia" w:hAnsi="GFS Artemisia"/>
        </w:rPr>
        <w:t xml:space="preserve"> </w:t>
      </w:r>
      <w:r>
        <w:rPr>
          <w:rFonts w:ascii="GFS Artemisia" w:hAnsi="GFS Artemisia"/>
        </w:rPr>
        <w:t>19:</w:t>
      </w:r>
      <w:r w:rsidRPr="003036C4">
        <w:rPr>
          <w:rFonts w:ascii="GFS Artemisia" w:hAnsi="GFS Artemisia"/>
        </w:rPr>
        <w:t>20</w:t>
      </w:r>
      <w:r>
        <w:rPr>
          <w:rFonts w:ascii="GFS Artemisia" w:hAnsi="GFS Artemisia"/>
        </w:rPr>
        <w:t>·</w:t>
      </w:r>
      <w:r w:rsidRPr="003036C4">
        <w:rPr>
          <w:rFonts w:ascii="GFS Artemisia" w:hAnsi="GFS Artemisia"/>
        </w:rPr>
        <w:t xml:space="preserve"> </w:t>
      </w:r>
      <w:r>
        <w:rPr>
          <w:rFonts w:ascii="GFS Artemisia" w:hAnsi="GFS Artemisia"/>
        </w:rPr>
        <w:t>25:</w:t>
      </w:r>
      <w:r w:rsidRPr="003036C4">
        <w:rPr>
          <w:rFonts w:ascii="GFS Artemisia" w:hAnsi="GFS Artemisia"/>
        </w:rPr>
        <w:t>6,11</w:t>
      </w:r>
      <w:r>
        <w:rPr>
          <w:rFonts w:ascii="GFS Artemisia" w:hAnsi="GFS Artemisia"/>
        </w:rPr>
        <w:t>· 40:</w:t>
      </w:r>
      <w:r w:rsidRPr="003036C4">
        <w:rPr>
          <w:rFonts w:ascii="GFS Artemisia" w:hAnsi="GFS Artemisia"/>
        </w:rPr>
        <w:t>26,27</w:t>
      </w:r>
      <w:r w:rsidRPr="006224D1">
        <w:rPr>
          <w:rFonts w:ascii="GFS Artemisia" w:hAnsi="GFS Artemisia"/>
        </w:rPr>
        <w:t>)</w:t>
      </w:r>
    </w:p>
  </w:footnote>
  <w:footnote w:id="8">
    <w:p w:rsidR="000529A3" w:rsidRPr="00D620D1" w:rsidRDefault="000529A3" w:rsidP="00F5759A">
      <w:pPr>
        <w:pStyle w:val="FootnoteText"/>
        <w:spacing w:line="260" w:lineRule="atLeast"/>
        <w:ind w:left="227" w:hanging="227"/>
        <w:jc w:val="both"/>
        <w:rPr>
          <w:rFonts w:ascii="GFS Artemisia" w:hAnsi="GFS Artemisia"/>
          <w:lang w:val="de-DE"/>
        </w:rPr>
      </w:pPr>
      <w:r w:rsidRPr="00D620D1">
        <w:rPr>
          <w:rStyle w:val="FootnoteReference"/>
          <w:rFonts w:ascii="GFS Artemisia" w:hAnsi="GFS Artemisia"/>
        </w:rPr>
        <w:footnoteRef/>
      </w:r>
      <w:r w:rsidRPr="006224D1">
        <w:rPr>
          <w:rFonts w:ascii="GFS Artemisia" w:hAnsi="GFS Artemisia"/>
        </w:rPr>
        <w:t xml:space="preserve"> </w:t>
      </w:r>
      <w:r>
        <w:rPr>
          <w:rFonts w:ascii="GFS Artemisia" w:hAnsi="GFS Artemisia"/>
        </w:rPr>
        <w:tab/>
      </w:r>
      <w:r w:rsidRPr="00D620D1">
        <w:rPr>
          <w:rFonts w:ascii="GFS Artemisia" w:hAnsi="GFS Artemisia"/>
          <w:lang w:val="de-DE"/>
        </w:rPr>
        <w:t>W</w:t>
      </w:r>
      <w:r w:rsidRPr="006224D1">
        <w:rPr>
          <w:rFonts w:ascii="GFS Artemisia" w:hAnsi="GFS Artemisia"/>
        </w:rPr>
        <w:t xml:space="preserve">. </w:t>
      </w:r>
      <w:r w:rsidRPr="00D620D1">
        <w:rPr>
          <w:rFonts w:ascii="GFS Artemisia" w:hAnsi="GFS Artemisia"/>
          <w:lang w:val="de-DE"/>
        </w:rPr>
        <w:t>v</w:t>
      </w:r>
      <w:r w:rsidRPr="006224D1">
        <w:rPr>
          <w:rFonts w:ascii="GFS Artemisia" w:hAnsi="GFS Artemisia"/>
        </w:rPr>
        <w:t xml:space="preserve">. </w:t>
      </w:r>
      <w:r w:rsidRPr="00D620D1">
        <w:rPr>
          <w:rFonts w:ascii="GFS Artemisia" w:hAnsi="GFS Artemisia"/>
          <w:lang w:val="de-DE"/>
        </w:rPr>
        <w:t>Soden</w:t>
      </w:r>
      <w:r w:rsidRPr="006224D1">
        <w:rPr>
          <w:rFonts w:ascii="GFS Artemisia" w:hAnsi="GFS Artemisia"/>
        </w:rPr>
        <w:t xml:space="preserve">, </w:t>
      </w:r>
      <w:r w:rsidRPr="00D620D1">
        <w:rPr>
          <w:rFonts w:ascii="GFS Artemisia" w:hAnsi="GFS Artemisia"/>
          <w:lang w:val="de-DE"/>
        </w:rPr>
        <w:t>Der</w:t>
      </w:r>
      <w:r w:rsidRPr="006224D1">
        <w:rPr>
          <w:rFonts w:ascii="GFS Artemisia" w:hAnsi="GFS Artemisia"/>
        </w:rPr>
        <w:t xml:space="preserve"> </w:t>
      </w:r>
      <w:r w:rsidRPr="00D620D1">
        <w:rPr>
          <w:rFonts w:ascii="GFS Artemisia" w:hAnsi="GFS Artemisia"/>
          <w:lang w:val="de-DE"/>
        </w:rPr>
        <w:t>altbabylonische</w:t>
      </w:r>
      <w:r w:rsidRPr="006224D1">
        <w:rPr>
          <w:rFonts w:ascii="GFS Artemisia" w:hAnsi="GFS Artemisia"/>
        </w:rPr>
        <w:t xml:space="preserve"> </w:t>
      </w:r>
      <w:proofErr w:type="spellStart"/>
      <w:r w:rsidRPr="00D620D1">
        <w:rPr>
          <w:rFonts w:ascii="GFS Artemisia" w:hAnsi="GFS Artemisia"/>
          <w:lang w:val="de-DE"/>
        </w:rPr>
        <w:t>Atramchasis</w:t>
      </w:r>
      <w:proofErr w:type="spellEnd"/>
      <w:r w:rsidRPr="006224D1">
        <w:rPr>
          <w:rFonts w:ascii="GFS Artemisia" w:hAnsi="GFS Artemisia"/>
        </w:rPr>
        <w:t>-</w:t>
      </w:r>
      <w:r w:rsidRPr="00D620D1">
        <w:rPr>
          <w:rFonts w:ascii="GFS Artemisia" w:hAnsi="GFS Artemisia"/>
          <w:lang w:val="de-DE"/>
        </w:rPr>
        <w:t>Mythos</w:t>
      </w:r>
      <w:r w:rsidRPr="006224D1">
        <w:rPr>
          <w:rFonts w:ascii="GFS Artemisia" w:hAnsi="GFS Artemisia"/>
        </w:rPr>
        <w:t xml:space="preserve">, </w:t>
      </w:r>
      <w:r w:rsidRPr="00D620D1">
        <w:rPr>
          <w:rFonts w:ascii="GFS Artemisia" w:hAnsi="GFS Artemisia"/>
        </w:rPr>
        <w:t>στο</w:t>
      </w:r>
      <w:r w:rsidRPr="006224D1">
        <w:rPr>
          <w:rFonts w:ascii="GFS Artemisia" w:hAnsi="GFS Artemisia"/>
        </w:rPr>
        <w:t xml:space="preserve"> </w:t>
      </w:r>
      <w:r w:rsidRPr="00D620D1">
        <w:rPr>
          <w:rFonts w:ascii="GFS Artemisia" w:hAnsi="GFS Artemisia"/>
          <w:lang w:val="de-DE"/>
        </w:rPr>
        <w:t>O</w:t>
      </w:r>
      <w:r w:rsidRPr="006224D1">
        <w:rPr>
          <w:rFonts w:ascii="GFS Artemisia" w:hAnsi="GFS Artemisia"/>
        </w:rPr>
        <w:t xml:space="preserve">. </w:t>
      </w:r>
      <w:r w:rsidRPr="00D620D1">
        <w:rPr>
          <w:rFonts w:ascii="GFS Artemisia" w:hAnsi="GFS Artemisia"/>
          <w:lang w:val="de-DE"/>
        </w:rPr>
        <w:t>Kaiser</w:t>
      </w:r>
      <w:r w:rsidRPr="006224D1">
        <w:rPr>
          <w:rFonts w:ascii="GFS Artemisia" w:hAnsi="GFS Artemisia"/>
        </w:rPr>
        <w:t xml:space="preserve"> </w:t>
      </w:r>
      <w:r w:rsidRPr="00D620D1">
        <w:rPr>
          <w:rFonts w:ascii="GFS Artemisia" w:hAnsi="GFS Artemisia"/>
          <w:lang w:val="de-DE"/>
        </w:rPr>
        <w:t>u</w:t>
      </w:r>
      <w:r w:rsidRPr="006224D1">
        <w:rPr>
          <w:rFonts w:ascii="GFS Artemisia" w:hAnsi="GFS Artemisia"/>
        </w:rPr>
        <w:t>.</w:t>
      </w:r>
      <w:r w:rsidRPr="00D620D1">
        <w:rPr>
          <w:rFonts w:ascii="GFS Artemisia" w:hAnsi="GFS Artemisia"/>
          <w:lang w:val="de-DE"/>
        </w:rPr>
        <w:t>a</w:t>
      </w:r>
      <w:r w:rsidRPr="006224D1">
        <w:rPr>
          <w:rFonts w:ascii="GFS Artemisia" w:hAnsi="GFS Artemisia"/>
        </w:rPr>
        <w:t>. (</w:t>
      </w:r>
      <w:proofErr w:type="spellStart"/>
      <w:r w:rsidRPr="00D620D1">
        <w:rPr>
          <w:rFonts w:ascii="GFS Artemisia" w:hAnsi="GFS Artemisia"/>
          <w:lang w:val="de-DE"/>
        </w:rPr>
        <w:t>Hrsg</w:t>
      </w:r>
      <w:proofErr w:type="spellEnd"/>
      <w:r w:rsidRPr="006224D1">
        <w:rPr>
          <w:rFonts w:ascii="GFS Artemisia" w:hAnsi="GFS Artemisia"/>
        </w:rPr>
        <w:t xml:space="preserve">.) </w:t>
      </w:r>
      <w:r w:rsidRPr="00D620D1">
        <w:rPr>
          <w:rFonts w:ascii="GFS Artemisia" w:hAnsi="GFS Artemisia"/>
          <w:i/>
          <w:iCs/>
          <w:lang w:val="de-DE"/>
        </w:rPr>
        <w:t>Texte aus der Umwelt des Alten Testaments</w:t>
      </w:r>
      <w:r w:rsidRPr="00D620D1">
        <w:rPr>
          <w:rFonts w:ascii="GFS Artemisia" w:hAnsi="GFS Artemisia"/>
          <w:lang w:val="de-DE"/>
        </w:rPr>
        <w:t xml:space="preserve">, Band III, Lieferung 4 (= </w:t>
      </w:r>
      <w:proofErr w:type="spellStart"/>
      <w:r w:rsidRPr="00D620D1">
        <w:rPr>
          <w:rFonts w:ascii="GFS Artemisia" w:hAnsi="GFS Artemisia"/>
          <w:lang w:val="de-DE"/>
        </w:rPr>
        <w:t>TUAT</w:t>
      </w:r>
      <w:proofErr w:type="spellEnd"/>
      <w:r w:rsidRPr="00D620D1">
        <w:rPr>
          <w:rFonts w:ascii="GFS Artemisia" w:hAnsi="GFS Artemisia"/>
          <w:lang w:val="de-DE"/>
        </w:rPr>
        <w:t xml:space="preserve"> III/4), Gütersloher </w:t>
      </w:r>
      <w:proofErr w:type="spellStart"/>
      <w:r w:rsidRPr="00D620D1">
        <w:rPr>
          <w:rFonts w:ascii="GFS Artemisia" w:hAnsi="GFS Artemisia"/>
          <w:lang w:val="de-DE"/>
        </w:rPr>
        <w:t>Verlaghaus</w:t>
      </w:r>
      <w:proofErr w:type="spellEnd"/>
      <w:r w:rsidRPr="00D620D1">
        <w:rPr>
          <w:rFonts w:ascii="GFS Artemisia" w:hAnsi="GFS Artemisia"/>
          <w:lang w:val="de-DE"/>
        </w:rPr>
        <w:t xml:space="preserve"> / Gütersloh 1994, </w:t>
      </w:r>
      <w:r w:rsidRPr="00D620D1">
        <w:rPr>
          <w:rFonts w:ascii="GFS Artemisia" w:hAnsi="GFS Artemisia"/>
        </w:rPr>
        <w:t>σελ</w:t>
      </w:r>
      <w:r w:rsidRPr="00D620D1">
        <w:rPr>
          <w:rFonts w:ascii="GFS Artemisia" w:hAnsi="GFS Artemisia"/>
          <w:lang w:val="de-DE"/>
        </w:rPr>
        <w:t>. 612-645.</w:t>
      </w:r>
    </w:p>
  </w:footnote>
  <w:footnote w:id="9">
    <w:p w:rsidR="000529A3" w:rsidRPr="00D620D1" w:rsidRDefault="000529A3" w:rsidP="00F5759A">
      <w:pPr>
        <w:pStyle w:val="FootnoteText"/>
        <w:spacing w:line="260" w:lineRule="atLeast"/>
        <w:ind w:left="227" w:hanging="227"/>
        <w:jc w:val="both"/>
        <w:rPr>
          <w:rFonts w:ascii="GFS Artemisia" w:hAnsi="GFS Artemisia"/>
          <w:lang w:val="de-DE"/>
        </w:rPr>
      </w:pPr>
      <w:r w:rsidRPr="00D620D1">
        <w:rPr>
          <w:rStyle w:val="FootnoteReference"/>
          <w:rFonts w:ascii="GFS Artemisia" w:hAnsi="GFS Artemisia"/>
        </w:rPr>
        <w:footnoteRef/>
      </w:r>
      <w:r w:rsidRPr="00D620D1">
        <w:rPr>
          <w:rFonts w:ascii="GFS Artemisia" w:hAnsi="GFS Artemisia"/>
          <w:lang w:val="de-DE"/>
        </w:rPr>
        <w:t xml:space="preserve"> </w:t>
      </w:r>
      <w:r>
        <w:rPr>
          <w:rFonts w:ascii="GFS Artemisia" w:hAnsi="GFS Artemisia"/>
          <w:lang w:val="de-DE"/>
        </w:rPr>
        <w:tab/>
      </w:r>
      <w:r w:rsidRPr="00D620D1">
        <w:rPr>
          <w:rFonts w:ascii="GFS Artemisia" w:hAnsi="GFS Artemisia"/>
        </w:rPr>
        <w:t>Ό</w:t>
      </w:r>
      <w:r w:rsidRPr="00D620D1">
        <w:rPr>
          <w:rFonts w:ascii="GFS Artemisia" w:hAnsi="GFS Artemisia"/>
          <w:lang w:val="de-DE"/>
        </w:rPr>
        <w:t>.</w:t>
      </w:r>
      <w:r w:rsidRPr="00D620D1">
        <w:rPr>
          <w:rFonts w:ascii="GFS Artemisia" w:hAnsi="GFS Artemisia"/>
        </w:rPr>
        <w:t>π</w:t>
      </w:r>
      <w:r w:rsidRPr="00D620D1">
        <w:rPr>
          <w:rFonts w:ascii="GFS Artemisia" w:hAnsi="GFS Artemisia"/>
          <w:lang w:val="de-DE"/>
        </w:rPr>
        <w:t>. (</w:t>
      </w:r>
      <w:proofErr w:type="spellStart"/>
      <w:r w:rsidRPr="00D620D1">
        <w:rPr>
          <w:rFonts w:ascii="GFS Artemisia" w:hAnsi="GFS Artemisia"/>
          <w:lang w:val="de-DE"/>
        </w:rPr>
        <w:t>TUAT</w:t>
      </w:r>
      <w:proofErr w:type="spellEnd"/>
      <w:r w:rsidRPr="00D620D1">
        <w:rPr>
          <w:rFonts w:ascii="GFS Artemisia" w:hAnsi="GFS Artemisia"/>
          <w:lang w:val="de-DE"/>
        </w:rPr>
        <w:t xml:space="preserve"> III/4), </w:t>
      </w:r>
      <w:r w:rsidRPr="00D620D1">
        <w:rPr>
          <w:rFonts w:ascii="GFS Artemisia" w:hAnsi="GFS Artemisia"/>
        </w:rPr>
        <w:t>σελ</w:t>
      </w:r>
      <w:r w:rsidRPr="00D620D1">
        <w:rPr>
          <w:rFonts w:ascii="GFS Artemisia" w:hAnsi="GFS Artemisia"/>
          <w:lang w:val="de-DE"/>
        </w:rPr>
        <w:t xml:space="preserve"> 623-624.</w:t>
      </w:r>
    </w:p>
  </w:footnote>
  <w:footnote w:id="10">
    <w:p w:rsidR="000529A3" w:rsidRPr="00D620D1" w:rsidRDefault="000529A3" w:rsidP="00F5759A">
      <w:pPr>
        <w:pStyle w:val="FootnoteText"/>
        <w:spacing w:line="260" w:lineRule="atLeast"/>
        <w:ind w:left="227" w:hanging="227"/>
        <w:jc w:val="both"/>
        <w:rPr>
          <w:rFonts w:ascii="GFS Artemisia" w:hAnsi="GFS Artemisia"/>
          <w:lang w:val="de-DE"/>
        </w:rPr>
      </w:pPr>
      <w:r w:rsidRPr="00D620D1">
        <w:rPr>
          <w:rStyle w:val="FootnoteReference"/>
          <w:rFonts w:ascii="GFS Artemisia" w:hAnsi="GFS Artemisia"/>
        </w:rPr>
        <w:footnoteRef/>
      </w:r>
      <w:r w:rsidRPr="00D620D1">
        <w:rPr>
          <w:rFonts w:ascii="GFS Artemisia" w:hAnsi="GFS Artemisia"/>
          <w:lang w:val="de-DE"/>
        </w:rPr>
        <w:t xml:space="preserve"> W. G. Lambert, </w:t>
      </w:r>
      <w:proofErr w:type="spellStart"/>
      <w:r w:rsidRPr="00D620D1">
        <w:rPr>
          <w:rFonts w:ascii="GFS Artemisia" w:hAnsi="GFS Artemisia"/>
          <w:lang w:val="de-DE"/>
        </w:rPr>
        <w:t>Enuma</w:t>
      </w:r>
      <w:proofErr w:type="spellEnd"/>
      <w:r w:rsidRPr="00D620D1">
        <w:rPr>
          <w:rFonts w:ascii="GFS Artemisia" w:hAnsi="GFS Artemisia"/>
          <w:lang w:val="de-DE"/>
        </w:rPr>
        <w:t xml:space="preserve"> </w:t>
      </w:r>
      <w:proofErr w:type="spellStart"/>
      <w:r w:rsidRPr="00D620D1">
        <w:rPr>
          <w:rFonts w:ascii="GFS Artemisia" w:hAnsi="GFS Artemisia"/>
          <w:lang w:val="de-DE"/>
        </w:rPr>
        <w:t>Elisch</w:t>
      </w:r>
      <w:proofErr w:type="spellEnd"/>
      <w:r w:rsidRPr="00D620D1">
        <w:rPr>
          <w:rFonts w:ascii="GFS Artemisia" w:hAnsi="GFS Artemisia"/>
          <w:lang w:val="de-DE"/>
        </w:rPr>
        <w:t xml:space="preserve">, </w:t>
      </w:r>
      <w:r w:rsidRPr="00D620D1">
        <w:rPr>
          <w:rFonts w:ascii="GFS Artemisia" w:hAnsi="GFS Artemisia"/>
        </w:rPr>
        <w:t>στο</w:t>
      </w:r>
      <w:r w:rsidRPr="00D620D1">
        <w:rPr>
          <w:rFonts w:ascii="GFS Artemisia" w:hAnsi="GFS Artemisia"/>
          <w:lang w:val="de-DE"/>
        </w:rPr>
        <w:t xml:space="preserve"> O. Kaiser u.a. (Hrsg.) </w:t>
      </w:r>
      <w:r w:rsidRPr="00D620D1">
        <w:rPr>
          <w:rFonts w:ascii="GFS Artemisia" w:hAnsi="GFS Artemisia"/>
          <w:i/>
          <w:iCs/>
          <w:lang w:val="de-DE"/>
        </w:rPr>
        <w:t>Texte aus der Umwelt des Alten Testaments</w:t>
      </w:r>
      <w:r w:rsidRPr="00D620D1">
        <w:rPr>
          <w:rFonts w:ascii="GFS Artemisia" w:hAnsi="GFS Artemisia"/>
          <w:lang w:val="de-DE"/>
        </w:rPr>
        <w:t xml:space="preserve">, Band III, Lieferung 4 (= </w:t>
      </w:r>
      <w:proofErr w:type="spellStart"/>
      <w:r w:rsidRPr="00D620D1">
        <w:rPr>
          <w:rFonts w:ascii="GFS Artemisia" w:hAnsi="GFS Artemisia"/>
          <w:lang w:val="de-DE"/>
        </w:rPr>
        <w:t>TUAT</w:t>
      </w:r>
      <w:proofErr w:type="spellEnd"/>
      <w:r w:rsidRPr="00D620D1">
        <w:rPr>
          <w:rFonts w:ascii="GFS Artemisia" w:hAnsi="GFS Artemisia"/>
          <w:lang w:val="de-DE"/>
        </w:rPr>
        <w:t xml:space="preserve"> III/4), Gütersloher </w:t>
      </w:r>
      <w:proofErr w:type="spellStart"/>
      <w:r w:rsidRPr="00D620D1">
        <w:rPr>
          <w:rFonts w:ascii="GFS Artemisia" w:hAnsi="GFS Artemisia"/>
          <w:lang w:val="de-DE"/>
        </w:rPr>
        <w:t>Verlaghaus</w:t>
      </w:r>
      <w:proofErr w:type="spellEnd"/>
      <w:r w:rsidRPr="00D620D1">
        <w:rPr>
          <w:rFonts w:ascii="GFS Artemisia" w:hAnsi="GFS Artemisia"/>
          <w:lang w:val="de-DE"/>
        </w:rPr>
        <w:t xml:space="preserve"> / Gütersloh 1994, </w:t>
      </w:r>
      <w:r w:rsidRPr="00D620D1">
        <w:rPr>
          <w:rFonts w:ascii="GFS Artemisia" w:hAnsi="GFS Artemisia"/>
        </w:rPr>
        <w:t>σελ</w:t>
      </w:r>
      <w:r w:rsidRPr="00D620D1">
        <w:rPr>
          <w:rFonts w:ascii="GFS Artemisia" w:hAnsi="GFS Artemisia"/>
          <w:lang w:val="de-DE"/>
        </w:rPr>
        <w:t>. 565-602.</w:t>
      </w:r>
    </w:p>
  </w:footnote>
  <w:footnote w:id="11">
    <w:p w:rsidR="000529A3" w:rsidRPr="00D620D1" w:rsidRDefault="000529A3" w:rsidP="00D620D1">
      <w:pPr>
        <w:pStyle w:val="FootnoteText"/>
        <w:spacing w:line="260" w:lineRule="atLeast"/>
        <w:ind w:left="227" w:hanging="227"/>
        <w:jc w:val="both"/>
        <w:rPr>
          <w:rFonts w:ascii="GFS Artemisia" w:hAnsi="GFS Artemisia"/>
          <w:lang w:val="de-DE"/>
        </w:rPr>
      </w:pPr>
      <w:r w:rsidRPr="00D620D1">
        <w:rPr>
          <w:rStyle w:val="FootnoteReference"/>
          <w:rFonts w:ascii="GFS Artemisia" w:hAnsi="GFS Artemisia"/>
        </w:rPr>
        <w:footnoteRef/>
      </w:r>
      <w:r w:rsidRPr="00D620D1">
        <w:rPr>
          <w:rFonts w:ascii="GFS Artemisia" w:hAnsi="GFS Artemisia"/>
          <w:lang w:val="de-DE"/>
        </w:rPr>
        <w:t xml:space="preserve"> </w:t>
      </w:r>
      <w:r>
        <w:rPr>
          <w:rFonts w:ascii="GFS Artemisia" w:hAnsi="GFS Artemisia"/>
          <w:lang w:val="de-DE"/>
        </w:rPr>
        <w:tab/>
      </w:r>
      <w:r w:rsidRPr="00D620D1">
        <w:rPr>
          <w:rFonts w:ascii="GFS Artemisia" w:hAnsi="GFS Artemisia"/>
        </w:rPr>
        <w:t>Ό</w:t>
      </w:r>
      <w:r w:rsidRPr="00D620D1">
        <w:rPr>
          <w:rFonts w:ascii="GFS Artemisia" w:hAnsi="GFS Artemisia"/>
          <w:lang w:val="de-DE"/>
        </w:rPr>
        <w:t>.</w:t>
      </w:r>
      <w:r w:rsidRPr="00D620D1">
        <w:rPr>
          <w:rFonts w:ascii="GFS Artemisia" w:hAnsi="GFS Artemisia"/>
        </w:rPr>
        <w:t>π</w:t>
      </w:r>
      <w:r w:rsidRPr="00D620D1">
        <w:rPr>
          <w:rFonts w:ascii="GFS Artemisia" w:hAnsi="GFS Artemisia"/>
          <w:lang w:val="de-DE"/>
        </w:rPr>
        <w:t>. (</w:t>
      </w:r>
      <w:proofErr w:type="spellStart"/>
      <w:r w:rsidRPr="00D620D1">
        <w:rPr>
          <w:rFonts w:ascii="GFS Artemisia" w:hAnsi="GFS Artemisia"/>
          <w:lang w:val="de-DE"/>
        </w:rPr>
        <w:t>TUAT</w:t>
      </w:r>
      <w:proofErr w:type="spellEnd"/>
      <w:r w:rsidRPr="00D620D1">
        <w:rPr>
          <w:rFonts w:ascii="GFS Artemisia" w:hAnsi="GFS Artemisia"/>
          <w:lang w:val="de-DE"/>
        </w:rPr>
        <w:t xml:space="preserve"> III/4), </w:t>
      </w:r>
      <w:r w:rsidRPr="00D620D1">
        <w:rPr>
          <w:rFonts w:ascii="GFS Artemisia" w:hAnsi="GFS Artemisia"/>
        </w:rPr>
        <w:t>σελ</w:t>
      </w:r>
      <w:r w:rsidRPr="00D620D1">
        <w:rPr>
          <w:rFonts w:ascii="GFS Artemisia" w:hAnsi="GFS Artemisia"/>
          <w:lang w:val="de-DE"/>
        </w:rPr>
        <w:t xml:space="preserve"> 591-592.</w:t>
      </w:r>
    </w:p>
  </w:footnote>
  <w:footnote w:id="12">
    <w:p w:rsidR="000529A3" w:rsidRPr="00D17ECB" w:rsidRDefault="000529A3" w:rsidP="00755D47">
      <w:pPr>
        <w:pStyle w:val="FootnoteText"/>
        <w:spacing w:line="260" w:lineRule="atLeast"/>
        <w:ind w:left="227" w:hanging="227"/>
        <w:jc w:val="both"/>
        <w:rPr>
          <w:rFonts w:ascii="GFS Artemisia" w:hAnsi="GFS Artemisia"/>
          <w:lang w:val="de-DE"/>
        </w:rPr>
      </w:pPr>
      <w:r w:rsidRPr="00D620D1">
        <w:rPr>
          <w:rStyle w:val="FootnoteReference"/>
          <w:rFonts w:ascii="GFS Artemisia" w:hAnsi="GFS Artemisia"/>
        </w:rPr>
        <w:footnoteRef/>
      </w:r>
      <w:r w:rsidRPr="00D620D1">
        <w:rPr>
          <w:rFonts w:ascii="GFS Artemisia" w:hAnsi="GFS Artemisia"/>
          <w:lang w:val="de-DE"/>
        </w:rPr>
        <w:t xml:space="preserve"> </w:t>
      </w:r>
      <w:r>
        <w:rPr>
          <w:rFonts w:ascii="GFS Artemisia" w:hAnsi="GFS Artemisia"/>
          <w:lang w:val="de-DE"/>
        </w:rPr>
        <w:tab/>
      </w:r>
      <w:r w:rsidRPr="00755D47">
        <w:rPr>
          <w:rFonts w:ascii="GFS Artemisia" w:hAnsi="GFS Artemisia"/>
        </w:rPr>
        <w:t>Γεν</w:t>
      </w:r>
      <w:r w:rsidRPr="00755D47">
        <w:rPr>
          <w:rFonts w:ascii="GFS Artemisia" w:hAnsi="GFS Artemisia"/>
          <w:lang w:val="de-DE"/>
        </w:rPr>
        <w:t xml:space="preserve"> 1:26-28:</w:t>
      </w:r>
      <w:r w:rsidRPr="00755D47">
        <w:rPr>
          <w:rFonts w:ascii="GFS Artemisia" w:hAnsi="GFS Artemisia"/>
          <w:vertAlign w:val="superscript"/>
          <w:lang w:val="de-DE"/>
        </w:rPr>
        <w:t xml:space="preserve"> </w:t>
      </w:r>
      <w:proofErr w:type="spellStart"/>
      <w:r w:rsidRPr="00755D47">
        <w:rPr>
          <w:rFonts w:ascii="GFS Artemisia" w:hAnsi="GFS Artemisia"/>
        </w:rPr>
        <w:t>καὶ</w:t>
      </w:r>
      <w:proofErr w:type="spellEnd"/>
      <w:r w:rsidRPr="00755D47">
        <w:rPr>
          <w:rFonts w:ascii="GFS Artemisia" w:hAnsi="GFS Artemisia"/>
          <w:lang w:val="de-DE"/>
        </w:rPr>
        <w:t xml:space="preserve"> </w:t>
      </w:r>
      <w:proofErr w:type="spellStart"/>
      <w:r w:rsidRPr="00755D47">
        <w:rPr>
          <w:rFonts w:ascii="GFS Artemisia" w:hAnsi="GFS Artemisia"/>
        </w:rPr>
        <w:t>εἶπεν</w:t>
      </w:r>
      <w:proofErr w:type="spellEnd"/>
      <w:r w:rsidRPr="00755D47">
        <w:rPr>
          <w:rFonts w:ascii="GFS Artemisia" w:hAnsi="GFS Artemisia"/>
          <w:lang w:val="de-DE"/>
        </w:rPr>
        <w:t xml:space="preserve"> </w:t>
      </w:r>
      <w:r w:rsidRPr="00755D47">
        <w:rPr>
          <w:rFonts w:ascii="GFS Artemisia" w:hAnsi="GFS Artemisia"/>
        </w:rPr>
        <w:t>ὁ</w:t>
      </w:r>
      <w:r w:rsidRPr="00755D47">
        <w:rPr>
          <w:rFonts w:ascii="GFS Artemisia" w:hAnsi="GFS Artemisia"/>
          <w:lang w:val="de-DE"/>
        </w:rPr>
        <w:t xml:space="preserve"> </w:t>
      </w:r>
      <w:r w:rsidRPr="00755D47">
        <w:rPr>
          <w:rFonts w:ascii="GFS Artemisia" w:hAnsi="GFS Artemisia"/>
        </w:rPr>
        <w:t>Θεός</w:t>
      </w:r>
      <w:r w:rsidRPr="00755D47">
        <w:rPr>
          <w:rFonts w:ascii="GFS Artemisia" w:hAnsi="GFS Artemisia"/>
          <w:lang w:val="de-DE"/>
        </w:rPr>
        <w:t xml:space="preserve">· </w:t>
      </w:r>
      <w:proofErr w:type="spellStart"/>
      <w:r w:rsidRPr="00755D47">
        <w:rPr>
          <w:rFonts w:ascii="GFS Artemisia" w:hAnsi="GFS Artemisia"/>
          <w:i/>
          <w:iCs/>
        </w:rPr>
        <w:t>Ποιήσωμεν</w:t>
      </w:r>
      <w:proofErr w:type="spellEnd"/>
      <w:r w:rsidRPr="00755D47">
        <w:rPr>
          <w:rFonts w:ascii="GFS Artemisia" w:hAnsi="GFS Artemisia"/>
          <w:i/>
          <w:iCs/>
          <w:lang w:val="de-DE"/>
        </w:rPr>
        <w:t xml:space="preserve"> </w:t>
      </w:r>
      <w:proofErr w:type="spellStart"/>
      <w:r w:rsidRPr="00755D47">
        <w:rPr>
          <w:rFonts w:ascii="GFS Artemisia" w:hAnsi="GFS Artemisia"/>
          <w:i/>
          <w:iCs/>
        </w:rPr>
        <w:t>ἄνθρωπον</w:t>
      </w:r>
      <w:proofErr w:type="spellEnd"/>
      <w:r w:rsidRPr="00755D47">
        <w:rPr>
          <w:rFonts w:ascii="GFS Artemisia" w:hAnsi="GFS Artemisia"/>
          <w:i/>
          <w:iCs/>
          <w:lang w:val="de-DE"/>
        </w:rPr>
        <w:t xml:space="preserve"> </w:t>
      </w:r>
      <w:proofErr w:type="spellStart"/>
      <w:r w:rsidRPr="00755D47">
        <w:rPr>
          <w:rFonts w:ascii="GFS Artemisia" w:hAnsi="GFS Artemisia"/>
          <w:i/>
          <w:iCs/>
        </w:rPr>
        <w:t>κατ</w:t>
      </w:r>
      <w:proofErr w:type="spellEnd"/>
      <w:r w:rsidRPr="00755D47">
        <w:rPr>
          <w:i/>
          <w:iCs/>
          <w:lang w:val="de-DE"/>
        </w:rPr>
        <w:t>ʼ</w:t>
      </w:r>
      <w:r w:rsidRPr="00755D47">
        <w:rPr>
          <w:rFonts w:ascii="GFS Artemisia" w:hAnsi="GFS Artemisia"/>
          <w:i/>
          <w:iCs/>
          <w:lang w:val="de-DE"/>
        </w:rPr>
        <w:t xml:space="preserve"> </w:t>
      </w:r>
      <w:proofErr w:type="spellStart"/>
      <w:r w:rsidRPr="00755D47">
        <w:rPr>
          <w:rFonts w:ascii="GFS Artemisia" w:hAnsi="GFS Artemisia"/>
          <w:i/>
          <w:iCs/>
        </w:rPr>
        <w:t>εἰκόνα</w:t>
      </w:r>
      <w:proofErr w:type="spellEnd"/>
      <w:r w:rsidRPr="00755D47">
        <w:rPr>
          <w:rFonts w:ascii="GFS Artemisia" w:hAnsi="GFS Artemisia"/>
          <w:i/>
          <w:iCs/>
          <w:lang w:val="de-DE"/>
        </w:rPr>
        <w:t xml:space="preserve"> </w:t>
      </w:r>
      <w:proofErr w:type="spellStart"/>
      <w:r w:rsidRPr="00755D47">
        <w:rPr>
          <w:rFonts w:ascii="GFS Artemisia" w:hAnsi="GFS Artemisia"/>
          <w:i/>
          <w:iCs/>
        </w:rPr>
        <w:t>ἡμετέραν</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proofErr w:type="spellStart"/>
      <w:r w:rsidRPr="00755D47">
        <w:rPr>
          <w:rFonts w:ascii="GFS Artemisia" w:hAnsi="GFS Artemisia"/>
          <w:i/>
          <w:iCs/>
        </w:rPr>
        <w:t>καθ</w:t>
      </w:r>
      <w:proofErr w:type="spellEnd"/>
      <w:r w:rsidRPr="00755D47">
        <w:rPr>
          <w:i/>
          <w:iCs/>
          <w:lang w:val="de-DE"/>
        </w:rPr>
        <w:t>ʼ</w:t>
      </w:r>
      <w:r w:rsidRPr="00755D47">
        <w:rPr>
          <w:rFonts w:ascii="GFS Artemisia" w:hAnsi="GFS Artemisia"/>
          <w:i/>
          <w:iCs/>
          <w:lang w:val="de-DE"/>
        </w:rPr>
        <w:t xml:space="preserve"> </w:t>
      </w:r>
      <w:proofErr w:type="spellStart"/>
      <w:r w:rsidRPr="00755D47">
        <w:rPr>
          <w:rFonts w:ascii="GFS Artemisia" w:hAnsi="GFS Artemisia"/>
          <w:i/>
          <w:iCs/>
        </w:rPr>
        <w:t>ὁμοίωσιν</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proofErr w:type="spellStart"/>
      <w:r w:rsidRPr="00755D47">
        <w:rPr>
          <w:rFonts w:ascii="GFS Artemisia" w:hAnsi="GFS Artemisia"/>
          <w:i/>
          <w:iCs/>
        </w:rPr>
        <w:t>ἀρχέτωσαν</w:t>
      </w:r>
      <w:proofErr w:type="spellEnd"/>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ἰχθύων</w:t>
      </w:r>
      <w:proofErr w:type="spellEnd"/>
      <w:r w:rsidRPr="00755D47">
        <w:rPr>
          <w:rFonts w:ascii="GFS Artemisia" w:hAnsi="GFS Artemisia"/>
          <w:i/>
          <w:iCs/>
          <w:lang w:val="de-DE"/>
        </w:rPr>
        <w:t xml:space="preserve"> </w:t>
      </w:r>
      <w:proofErr w:type="spellStart"/>
      <w:r w:rsidRPr="00755D47">
        <w:rPr>
          <w:rFonts w:ascii="GFS Artemisia" w:hAnsi="GFS Artemisia"/>
          <w:i/>
          <w:iCs/>
        </w:rPr>
        <w:t>τῆς</w:t>
      </w:r>
      <w:proofErr w:type="spellEnd"/>
      <w:r w:rsidRPr="00755D47">
        <w:rPr>
          <w:rFonts w:ascii="GFS Artemisia" w:hAnsi="GFS Artemisia"/>
          <w:i/>
          <w:iCs/>
          <w:lang w:val="de-DE"/>
        </w:rPr>
        <w:t xml:space="preserve"> </w:t>
      </w:r>
      <w:r w:rsidRPr="00755D47">
        <w:rPr>
          <w:rFonts w:ascii="GFS Artemisia" w:hAnsi="GFS Artemisia"/>
          <w:i/>
          <w:iCs/>
        </w:rPr>
        <w:t>θαλάσσης</w:t>
      </w:r>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πετεινῶν</w:t>
      </w:r>
      <w:proofErr w:type="spellEnd"/>
      <w:r w:rsidRPr="00755D47">
        <w:rPr>
          <w:rFonts w:ascii="GFS Artemisia" w:hAnsi="GFS Artemisia"/>
          <w:i/>
          <w:iCs/>
          <w:lang w:val="de-DE"/>
        </w:rPr>
        <w:t xml:space="preserve"> </w:t>
      </w:r>
      <w:proofErr w:type="spellStart"/>
      <w:r w:rsidRPr="00755D47">
        <w:rPr>
          <w:rFonts w:ascii="GFS Artemisia" w:hAnsi="GFS Artemisia"/>
          <w:i/>
          <w:iCs/>
        </w:rPr>
        <w:t>τοῦ</w:t>
      </w:r>
      <w:proofErr w:type="spellEnd"/>
      <w:r w:rsidRPr="00755D47">
        <w:rPr>
          <w:rFonts w:ascii="GFS Artemisia" w:hAnsi="GFS Artemisia"/>
          <w:i/>
          <w:iCs/>
          <w:lang w:val="de-DE"/>
        </w:rPr>
        <w:t xml:space="preserve"> </w:t>
      </w:r>
      <w:proofErr w:type="spellStart"/>
      <w:r w:rsidRPr="00755D47">
        <w:rPr>
          <w:rFonts w:ascii="GFS Artemisia" w:hAnsi="GFS Artemisia"/>
          <w:i/>
          <w:iCs/>
        </w:rPr>
        <w:t>οὐρανοῦ</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κτηνῶν</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r w:rsidRPr="00755D47">
        <w:rPr>
          <w:rFonts w:ascii="GFS Artemisia" w:hAnsi="GFS Artemisia"/>
          <w:i/>
          <w:iCs/>
        </w:rPr>
        <w:t>πάσης</w:t>
      </w:r>
      <w:r w:rsidRPr="00755D47">
        <w:rPr>
          <w:rFonts w:ascii="GFS Artemisia" w:hAnsi="GFS Artemisia"/>
          <w:i/>
          <w:iCs/>
          <w:lang w:val="de-DE"/>
        </w:rPr>
        <w:t xml:space="preserve"> </w:t>
      </w:r>
      <w:proofErr w:type="spellStart"/>
      <w:r w:rsidRPr="00755D47">
        <w:rPr>
          <w:rFonts w:ascii="GFS Artemisia" w:hAnsi="GFS Artemisia"/>
          <w:i/>
          <w:iCs/>
        </w:rPr>
        <w:t>τῆς</w:t>
      </w:r>
      <w:proofErr w:type="spellEnd"/>
      <w:r w:rsidRPr="00755D47">
        <w:rPr>
          <w:rFonts w:ascii="GFS Artemisia" w:hAnsi="GFS Artemisia"/>
          <w:i/>
          <w:iCs/>
          <w:lang w:val="de-DE"/>
        </w:rPr>
        <w:t xml:space="preserve"> </w:t>
      </w:r>
      <w:proofErr w:type="spellStart"/>
      <w:r w:rsidRPr="00755D47">
        <w:rPr>
          <w:rFonts w:ascii="GFS Artemisia" w:hAnsi="GFS Artemisia"/>
          <w:i/>
          <w:iCs/>
        </w:rPr>
        <w:t>γῆς</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r w:rsidRPr="00755D47">
        <w:rPr>
          <w:rFonts w:ascii="GFS Artemisia" w:hAnsi="GFS Artemisia"/>
          <w:i/>
          <w:iCs/>
        </w:rPr>
        <w:t>πάντων</w:t>
      </w:r>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ἑρπετῶν</w:t>
      </w:r>
      <w:proofErr w:type="spellEnd"/>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ἑρπόντων</w:t>
      </w:r>
      <w:proofErr w:type="spellEnd"/>
      <w:r w:rsidRPr="00755D47">
        <w:rPr>
          <w:rFonts w:ascii="GFS Artemisia" w:hAnsi="GFS Artemisia"/>
          <w:i/>
          <w:iCs/>
          <w:lang w:val="de-DE"/>
        </w:rPr>
        <w:t xml:space="preserve"> </w:t>
      </w:r>
      <w:proofErr w:type="spellStart"/>
      <w:r w:rsidRPr="00755D47">
        <w:rPr>
          <w:rFonts w:ascii="GFS Artemisia" w:hAnsi="GFS Artemisia"/>
          <w:i/>
          <w:iCs/>
        </w:rPr>
        <w:t>ἐπὶ</w:t>
      </w:r>
      <w:proofErr w:type="spellEnd"/>
      <w:r w:rsidRPr="00755D47">
        <w:rPr>
          <w:rFonts w:ascii="GFS Artemisia" w:hAnsi="GFS Artemisia"/>
          <w:i/>
          <w:iCs/>
          <w:lang w:val="de-DE"/>
        </w:rPr>
        <w:t xml:space="preserve"> </w:t>
      </w:r>
      <w:proofErr w:type="spellStart"/>
      <w:r w:rsidRPr="00755D47">
        <w:rPr>
          <w:rFonts w:ascii="GFS Artemisia" w:hAnsi="GFS Artemisia"/>
          <w:i/>
          <w:iCs/>
        </w:rPr>
        <w:t>τῆς</w:t>
      </w:r>
      <w:proofErr w:type="spellEnd"/>
      <w:r w:rsidRPr="00755D47">
        <w:rPr>
          <w:rFonts w:ascii="GFS Artemisia" w:hAnsi="GFS Artemisia"/>
          <w:i/>
          <w:iCs/>
          <w:lang w:val="de-DE"/>
        </w:rPr>
        <w:t xml:space="preserve"> </w:t>
      </w:r>
      <w:proofErr w:type="spellStart"/>
      <w:r w:rsidRPr="00755D47">
        <w:rPr>
          <w:rFonts w:ascii="GFS Artemisia" w:hAnsi="GFS Artemisia"/>
          <w:i/>
          <w:iCs/>
        </w:rPr>
        <w:t>γῆς</w:t>
      </w:r>
      <w:proofErr w:type="spellEnd"/>
      <w:r w:rsidRPr="00755D47">
        <w:rPr>
          <w:rFonts w:ascii="GFS Artemisia" w:hAnsi="GFS Artemisia"/>
          <w:lang w:val="de-DE"/>
        </w:rPr>
        <w:t xml:space="preserve">. </w:t>
      </w:r>
      <w:proofErr w:type="spellStart"/>
      <w:r w:rsidRPr="00755D47">
        <w:rPr>
          <w:rFonts w:ascii="GFS Artemisia" w:hAnsi="GFS Artemisia"/>
        </w:rPr>
        <w:t>καὶ</w:t>
      </w:r>
      <w:proofErr w:type="spellEnd"/>
      <w:r w:rsidRPr="00755D47">
        <w:rPr>
          <w:rFonts w:ascii="GFS Artemisia" w:hAnsi="GFS Artemisia"/>
          <w:lang w:val="de-DE"/>
        </w:rPr>
        <w:t xml:space="preserve"> </w:t>
      </w:r>
      <w:proofErr w:type="spellStart"/>
      <w:r w:rsidRPr="00755D47">
        <w:rPr>
          <w:rFonts w:ascii="GFS Artemisia" w:hAnsi="GFS Artemisia"/>
        </w:rPr>
        <w:t>ἐποίησεν</w:t>
      </w:r>
      <w:proofErr w:type="spellEnd"/>
      <w:r w:rsidRPr="00755D47">
        <w:rPr>
          <w:rFonts w:ascii="GFS Artemisia" w:hAnsi="GFS Artemisia"/>
          <w:lang w:val="de-DE"/>
        </w:rPr>
        <w:t xml:space="preserve"> </w:t>
      </w:r>
      <w:r w:rsidRPr="00755D47">
        <w:rPr>
          <w:rFonts w:ascii="GFS Artemisia" w:hAnsi="GFS Artemisia"/>
        </w:rPr>
        <w:t>ὁ</w:t>
      </w:r>
      <w:r w:rsidRPr="00755D47">
        <w:rPr>
          <w:rFonts w:ascii="GFS Artemisia" w:hAnsi="GFS Artemisia"/>
          <w:lang w:val="de-DE"/>
        </w:rPr>
        <w:t xml:space="preserve"> </w:t>
      </w:r>
      <w:proofErr w:type="spellStart"/>
      <w:r w:rsidRPr="00755D47">
        <w:rPr>
          <w:rFonts w:ascii="GFS Artemisia" w:hAnsi="GFS Artemisia"/>
        </w:rPr>
        <w:t>Θεὸς</w:t>
      </w:r>
      <w:proofErr w:type="spellEnd"/>
      <w:r w:rsidRPr="00755D47">
        <w:rPr>
          <w:rFonts w:ascii="GFS Artemisia" w:hAnsi="GFS Artemisia"/>
          <w:lang w:val="de-DE"/>
        </w:rPr>
        <w:t xml:space="preserve"> </w:t>
      </w:r>
      <w:proofErr w:type="spellStart"/>
      <w:r w:rsidRPr="00755D47">
        <w:rPr>
          <w:rFonts w:ascii="GFS Artemisia" w:hAnsi="GFS Artemisia"/>
        </w:rPr>
        <w:t>τὸν</w:t>
      </w:r>
      <w:proofErr w:type="spellEnd"/>
      <w:r w:rsidRPr="00755D47">
        <w:rPr>
          <w:rFonts w:ascii="GFS Artemisia" w:hAnsi="GFS Artemisia"/>
          <w:lang w:val="de-DE"/>
        </w:rPr>
        <w:t xml:space="preserve"> </w:t>
      </w:r>
      <w:proofErr w:type="spellStart"/>
      <w:r w:rsidRPr="00755D47">
        <w:rPr>
          <w:rFonts w:ascii="GFS Artemisia" w:hAnsi="GFS Artemisia"/>
        </w:rPr>
        <w:t>ἄνθρωπον</w:t>
      </w:r>
      <w:proofErr w:type="spellEnd"/>
      <w:r w:rsidRPr="00755D47">
        <w:rPr>
          <w:rFonts w:ascii="GFS Artemisia" w:hAnsi="GFS Artemisia"/>
          <w:lang w:val="de-DE"/>
        </w:rPr>
        <w:t xml:space="preserve">, </w:t>
      </w:r>
      <w:proofErr w:type="spellStart"/>
      <w:r w:rsidRPr="00755D47">
        <w:rPr>
          <w:rFonts w:ascii="GFS Artemisia" w:hAnsi="GFS Artemisia"/>
        </w:rPr>
        <w:t>κατ</w:t>
      </w:r>
      <w:proofErr w:type="spellEnd"/>
      <w:r w:rsidRPr="00755D47">
        <w:rPr>
          <w:lang w:val="de-DE"/>
        </w:rPr>
        <w:t>ʼ</w:t>
      </w:r>
      <w:r w:rsidRPr="00755D47">
        <w:rPr>
          <w:rFonts w:ascii="GFS Artemisia" w:hAnsi="GFS Artemisia"/>
          <w:lang w:val="de-DE"/>
        </w:rPr>
        <w:t xml:space="preserve"> </w:t>
      </w:r>
      <w:proofErr w:type="spellStart"/>
      <w:r w:rsidRPr="00755D47">
        <w:rPr>
          <w:rFonts w:ascii="GFS Artemisia" w:hAnsi="GFS Artemisia"/>
        </w:rPr>
        <w:t>εἰκόνα</w:t>
      </w:r>
      <w:proofErr w:type="spellEnd"/>
      <w:r w:rsidRPr="00755D47">
        <w:rPr>
          <w:rFonts w:ascii="GFS Artemisia" w:hAnsi="GFS Artemisia"/>
          <w:lang w:val="de-DE"/>
        </w:rPr>
        <w:t xml:space="preserve"> </w:t>
      </w:r>
      <w:proofErr w:type="spellStart"/>
      <w:r w:rsidRPr="00755D47">
        <w:rPr>
          <w:rFonts w:ascii="GFS Artemisia" w:hAnsi="GFS Artemisia"/>
        </w:rPr>
        <w:t>θεοῦ</w:t>
      </w:r>
      <w:proofErr w:type="spellEnd"/>
      <w:r w:rsidRPr="00755D47">
        <w:rPr>
          <w:rFonts w:ascii="GFS Artemisia" w:hAnsi="GFS Artemisia"/>
          <w:lang w:val="de-DE"/>
        </w:rPr>
        <w:t xml:space="preserve"> </w:t>
      </w:r>
      <w:proofErr w:type="spellStart"/>
      <w:r w:rsidRPr="00755D47">
        <w:rPr>
          <w:rFonts w:ascii="GFS Artemisia" w:hAnsi="GFS Artemisia"/>
        </w:rPr>
        <w:t>ἐποίησεν</w:t>
      </w:r>
      <w:proofErr w:type="spellEnd"/>
      <w:r w:rsidRPr="00755D47">
        <w:rPr>
          <w:rFonts w:ascii="GFS Artemisia" w:hAnsi="GFS Artemisia"/>
          <w:lang w:val="de-DE"/>
        </w:rPr>
        <w:t xml:space="preserve"> </w:t>
      </w:r>
      <w:proofErr w:type="spellStart"/>
      <w:r w:rsidRPr="00755D47">
        <w:rPr>
          <w:rFonts w:ascii="GFS Artemisia" w:hAnsi="GFS Artemisia"/>
        </w:rPr>
        <w:t>αὐτόν</w:t>
      </w:r>
      <w:proofErr w:type="spellEnd"/>
      <w:r w:rsidRPr="00755D47">
        <w:rPr>
          <w:rFonts w:ascii="GFS Artemisia" w:hAnsi="GFS Artemisia"/>
          <w:lang w:val="de-DE"/>
        </w:rPr>
        <w:t xml:space="preserve">, </w:t>
      </w:r>
      <w:proofErr w:type="spellStart"/>
      <w:r w:rsidRPr="00755D47">
        <w:rPr>
          <w:rFonts w:ascii="GFS Artemisia" w:hAnsi="GFS Artemisia"/>
        </w:rPr>
        <w:t>ἄρσεν</w:t>
      </w:r>
      <w:proofErr w:type="spellEnd"/>
      <w:r w:rsidRPr="00755D47">
        <w:rPr>
          <w:rFonts w:ascii="GFS Artemisia" w:hAnsi="GFS Artemisia"/>
          <w:lang w:val="de-DE"/>
        </w:rPr>
        <w:t xml:space="preserve"> </w:t>
      </w:r>
      <w:proofErr w:type="spellStart"/>
      <w:r w:rsidRPr="00755D47">
        <w:rPr>
          <w:rFonts w:ascii="GFS Artemisia" w:hAnsi="GFS Artemisia"/>
        </w:rPr>
        <w:t>καὶ</w:t>
      </w:r>
      <w:proofErr w:type="spellEnd"/>
      <w:r w:rsidRPr="00755D47">
        <w:rPr>
          <w:rFonts w:ascii="GFS Artemisia" w:hAnsi="GFS Artemisia"/>
          <w:lang w:val="de-DE"/>
        </w:rPr>
        <w:t xml:space="preserve"> </w:t>
      </w:r>
      <w:proofErr w:type="spellStart"/>
      <w:r w:rsidRPr="00755D47">
        <w:rPr>
          <w:rFonts w:ascii="GFS Artemisia" w:hAnsi="GFS Artemisia"/>
        </w:rPr>
        <w:t>θῆλυ</w:t>
      </w:r>
      <w:proofErr w:type="spellEnd"/>
      <w:r w:rsidRPr="00755D47">
        <w:rPr>
          <w:rFonts w:ascii="GFS Artemisia" w:hAnsi="GFS Artemisia"/>
          <w:lang w:val="de-DE"/>
        </w:rPr>
        <w:t xml:space="preserve"> </w:t>
      </w:r>
      <w:proofErr w:type="spellStart"/>
      <w:r w:rsidRPr="00755D47">
        <w:rPr>
          <w:rFonts w:ascii="GFS Artemisia" w:hAnsi="GFS Artemisia"/>
        </w:rPr>
        <w:t>ἐποίησεν</w:t>
      </w:r>
      <w:proofErr w:type="spellEnd"/>
      <w:r w:rsidRPr="00755D47">
        <w:rPr>
          <w:rFonts w:ascii="GFS Artemisia" w:hAnsi="GFS Artemisia"/>
          <w:lang w:val="de-DE"/>
        </w:rPr>
        <w:t xml:space="preserve"> </w:t>
      </w:r>
      <w:proofErr w:type="spellStart"/>
      <w:r w:rsidRPr="00755D47">
        <w:rPr>
          <w:rFonts w:ascii="GFS Artemisia" w:hAnsi="GFS Artemisia"/>
        </w:rPr>
        <w:t>αὐτούς</w:t>
      </w:r>
      <w:proofErr w:type="spellEnd"/>
      <w:r w:rsidRPr="00755D47">
        <w:rPr>
          <w:rFonts w:ascii="GFS Artemisia" w:hAnsi="GFS Artemisia"/>
          <w:lang w:val="de-DE"/>
        </w:rPr>
        <w:t xml:space="preserve">. </w:t>
      </w:r>
      <w:proofErr w:type="spellStart"/>
      <w:r w:rsidRPr="00755D47">
        <w:rPr>
          <w:rFonts w:ascii="GFS Artemisia" w:hAnsi="GFS Artemisia"/>
        </w:rPr>
        <w:t>καὶ</w:t>
      </w:r>
      <w:proofErr w:type="spellEnd"/>
      <w:r w:rsidRPr="00755D47">
        <w:rPr>
          <w:rFonts w:ascii="GFS Artemisia" w:hAnsi="GFS Artemisia"/>
          <w:lang w:val="de-DE"/>
        </w:rPr>
        <w:t xml:space="preserve"> </w:t>
      </w:r>
      <w:proofErr w:type="spellStart"/>
      <w:r w:rsidRPr="00755D47">
        <w:rPr>
          <w:rFonts w:ascii="GFS Artemisia" w:hAnsi="GFS Artemisia"/>
        </w:rPr>
        <w:t>ηὐλόγησεν</w:t>
      </w:r>
      <w:proofErr w:type="spellEnd"/>
      <w:r w:rsidRPr="00755D47">
        <w:rPr>
          <w:rFonts w:ascii="GFS Artemisia" w:hAnsi="GFS Artemisia"/>
          <w:lang w:val="de-DE"/>
        </w:rPr>
        <w:t xml:space="preserve"> </w:t>
      </w:r>
      <w:proofErr w:type="spellStart"/>
      <w:r w:rsidRPr="00755D47">
        <w:rPr>
          <w:rFonts w:ascii="GFS Artemisia" w:hAnsi="GFS Artemisia"/>
        </w:rPr>
        <w:t>αὐτοὺς</w:t>
      </w:r>
      <w:proofErr w:type="spellEnd"/>
      <w:r w:rsidRPr="00755D47">
        <w:rPr>
          <w:rFonts w:ascii="GFS Artemisia" w:hAnsi="GFS Artemisia"/>
          <w:lang w:val="de-DE"/>
        </w:rPr>
        <w:t xml:space="preserve"> </w:t>
      </w:r>
      <w:r w:rsidRPr="00755D47">
        <w:rPr>
          <w:rFonts w:ascii="GFS Artemisia" w:hAnsi="GFS Artemisia"/>
        </w:rPr>
        <w:t>ὁ</w:t>
      </w:r>
      <w:r w:rsidRPr="00755D47">
        <w:rPr>
          <w:rFonts w:ascii="GFS Artemisia" w:hAnsi="GFS Artemisia"/>
          <w:lang w:val="de-DE"/>
        </w:rPr>
        <w:t xml:space="preserve"> </w:t>
      </w:r>
      <w:proofErr w:type="spellStart"/>
      <w:r w:rsidRPr="00755D47">
        <w:rPr>
          <w:rFonts w:ascii="GFS Artemisia" w:hAnsi="GFS Artemisia"/>
        </w:rPr>
        <w:t>Θεὸς</w:t>
      </w:r>
      <w:proofErr w:type="spellEnd"/>
      <w:r w:rsidRPr="00755D47">
        <w:rPr>
          <w:rFonts w:ascii="GFS Artemisia" w:hAnsi="GFS Artemisia"/>
          <w:lang w:val="de-DE"/>
        </w:rPr>
        <w:t xml:space="preserve"> </w:t>
      </w:r>
      <w:r w:rsidRPr="00755D47">
        <w:rPr>
          <w:rFonts w:ascii="GFS Artemisia" w:hAnsi="GFS Artemisia"/>
        </w:rPr>
        <w:t>λέγων</w:t>
      </w:r>
      <w:r w:rsidRPr="00755D47">
        <w:rPr>
          <w:rFonts w:ascii="GFS Artemisia" w:hAnsi="GFS Artemisia"/>
          <w:lang w:val="de-DE"/>
        </w:rPr>
        <w:t xml:space="preserve">· </w:t>
      </w:r>
      <w:proofErr w:type="spellStart"/>
      <w:r w:rsidRPr="00755D47">
        <w:rPr>
          <w:rFonts w:ascii="GFS Artemisia" w:hAnsi="GFS Artemisia"/>
          <w:i/>
          <w:iCs/>
        </w:rPr>
        <w:t>Αὐξάνεσθε</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proofErr w:type="spellStart"/>
      <w:r w:rsidRPr="00755D47">
        <w:rPr>
          <w:rFonts w:ascii="GFS Artemisia" w:hAnsi="GFS Artemisia"/>
          <w:i/>
          <w:iCs/>
        </w:rPr>
        <w:t>πληθύνεσθε</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r w:rsidRPr="00755D47">
        <w:rPr>
          <w:rFonts w:ascii="GFS Artemisia" w:hAnsi="GFS Artemisia"/>
          <w:i/>
          <w:iCs/>
        </w:rPr>
        <w:t>πληρώσατε</w:t>
      </w:r>
      <w:r w:rsidRPr="00755D47">
        <w:rPr>
          <w:rFonts w:ascii="GFS Artemisia" w:hAnsi="GFS Artemisia"/>
          <w:i/>
          <w:iCs/>
          <w:lang w:val="de-DE"/>
        </w:rPr>
        <w:t xml:space="preserve"> </w:t>
      </w:r>
      <w:proofErr w:type="spellStart"/>
      <w:r w:rsidRPr="00755D47">
        <w:rPr>
          <w:rFonts w:ascii="GFS Artemisia" w:hAnsi="GFS Artemisia"/>
          <w:i/>
          <w:iCs/>
        </w:rPr>
        <w:t>τὴν</w:t>
      </w:r>
      <w:proofErr w:type="spellEnd"/>
      <w:r w:rsidRPr="00755D47">
        <w:rPr>
          <w:rFonts w:ascii="GFS Artemisia" w:hAnsi="GFS Artemisia"/>
          <w:i/>
          <w:iCs/>
          <w:lang w:val="de-DE"/>
        </w:rPr>
        <w:t xml:space="preserve"> </w:t>
      </w:r>
      <w:proofErr w:type="spellStart"/>
      <w:r w:rsidRPr="00755D47">
        <w:rPr>
          <w:rFonts w:ascii="GFS Artemisia" w:hAnsi="GFS Artemisia"/>
          <w:i/>
          <w:iCs/>
        </w:rPr>
        <w:t>γῆν</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r w:rsidRPr="00755D47">
        <w:rPr>
          <w:rFonts w:ascii="GFS Artemisia" w:hAnsi="GFS Artemisia"/>
          <w:i/>
          <w:iCs/>
        </w:rPr>
        <w:t>κατακυριεύσατε</w:t>
      </w:r>
      <w:r w:rsidRPr="00755D47">
        <w:rPr>
          <w:rFonts w:ascii="GFS Artemisia" w:hAnsi="GFS Artemisia"/>
          <w:i/>
          <w:iCs/>
          <w:lang w:val="de-DE"/>
        </w:rPr>
        <w:t xml:space="preserve"> </w:t>
      </w:r>
      <w:proofErr w:type="spellStart"/>
      <w:r w:rsidRPr="00755D47">
        <w:rPr>
          <w:rFonts w:ascii="GFS Artemisia" w:hAnsi="GFS Artemisia"/>
          <w:i/>
          <w:iCs/>
        </w:rPr>
        <w:t>αὐτῆς</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proofErr w:type="spellStart"/>
      <w:r w:rsidRPr="00755D47">
        <w:rPr>
          <w:rFonts w:ascii="GFS Artemisia" w:hAnsi="GFS Artemisia"/>
          <w:i/>
          <w:iCs/>
        </w:rPr>
        <w:t>ἄρχετε</w:t>
      </w:r>
      <w:proofErr w:type="spellEnd"/>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ἰχθύων</w:t>
      </w:r>
      <w:proofErr w:type="spellEnd"/>
      <w:r w:rsidRPr="00755D47">
        <w:rPr>
          <w:rFonts w:ascii="GFS Artemisia" w:hAnsi="GFS Artemisia"/>
          <w:i/>
          <w:iCs/>
          <w:lang w:val="de-DE"/>
        </w:rPr>
        <w:t xml:space="preserve"> </w:t>
      </w:r>
      <w:proofErr w:type="spellStart"/>
      <w:r w:rsidRPr="00755D47">
        <w:rPr>
          <w:rFonts w:ascii="GFS Artemisia" w:hAnsi="GFS Artemisia"/>
          <w:i/>
          <w:iCs/>
        </w:rPr>
        <w:t>τῆς</w:t>
      </w:r>
      <w:proofErr w:type="spellEnd"/>
      <w:r w:rsidRPr="00755D47">
        <w:rPr>
          <w:rFonts w:ascii="GFS Artemisia" w:hAnsi="GFS Artemisia"/>
          <w:i/>
          <w:iCs/>
          <w:lang w:val="de-DE"/>
        </w:rPr>
        <w:t xml:space="preserve"> </w:t>
      </w:r>
      <w:r w:rsidRPr="00755D47">
        <w:rPr>
          <w:rFonts w:ascii="GFS Artemisia" w:hAnsi="GFS Artemisia"/>
          <w:i/>
          <w:iCs/>
        </w:rPr>
        <w:t>θαλάσσης</w:t>
      </w:r>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πετεινῶν</w:t>
      </w:r>
      <w:proofErr w:type="spellEnd"/>
      <w:r w:rsidRPr="00755D47">
        <w:rPr>
          <w:rFonts w:ascii="GFS Artemisia" w:hAnsi="GFS Artemisia"/>
          <w:i/>
          <w:iCs/>
          <w:lang w:val="de-DE"/>
        </w:rPr>
        <w:t xml:space="preserve"> </w:t>
      </w:r>
      <w:proofErr w:type="spellStart"/>
      <w:r w:rsidRPr="00755D47">
        <w:rPr>
          <w:rFonts w:ascii="GFS Artemisia" w:hAnsi="GFS Artemisia"/>
          <w:i/>
          <w:iCs/>
        </w:rPr>
        <w:t>τοῦ</w:t>
      </w:r>
      <w:proofErr w:type="spellEnd"/>
      <w:r w:rsidRPr="00755D47">
        <w:rPr>
          <w:rFonts w:ascii="GFS Artemisia" w:hAnsi="GFS Artemisia"/>
          <w:i/>
          <w:iCs/>
          <w:lang w:val="de-DE"/>
        </w:rPr>
        <w:t xml:space="preserve"> </w:t>
      </w:r>
      <w:proofErr w:type="spellStart"/>
      <w:r w:rsidRPr="00755D47">
        <w:rPr>
          <w:rFonts w:ascii="GFS Artemisia" w:hAnsi="GFS Artemisia"/>
          <w:i/>
          <w:iCs/>
        </w:rPr>
        <w:t>οὐρανοῦ</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r w:rsidRPr="00755D47">
        <w:rPr>
          <w:rFonts w:ascii="GFS Artemisia" w:hAnsi="GFS Artemisia"/>
          <w:i/>
          <w:iCs/>
        </w:rPr>
        <w:t>πάντων</w:t>
      </w:r>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κτηνῶν</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r w:rsidRPr="00755D47">
        <w:rPr>
          <w:rFonts w:ascii="GFS Artemisia" w:hAnsi="GFS Artemisia"/>
          <w:i/>
          <w:iCs/>
        </w:rPr>
        <w:t>πάσης</w:t>
      </w:r>
      <w:r w:rsidRPr="00755D47">
        <w:rPr>
          <w:rFonts w:ascii="GFS Artemisia" w:hAnsi="GFS Artemisia"/>
          <w:i/>
          <w:iCs/>
          <w:lang w:val="de-DE"/>
        </w:rPr>
        <w:t xml:space="preserve"> </w:t>
      </w:r>
      <w:proofErr w:type="spellStart"/>
      <w:r w:rsidRPr="00755D47">
        <w:rPr>
          <w:rFonts w:ascii="GFS Artemisia" w:hAnsi="GFS Artemisia"/>
          <w:i/>
          <w:iCs/>
        </w:rPr>
        <w:t>τῆς</w:t>
      </w:r>
      <w:proofErr w:type="spellEnd"/>
      <w:r w:rsidRPr="00755D47">
        <w:rPr>
          <w:rFonts w:ascii="GFS Artemisia" w:hAnsi="GFS Artemisia"/>
          <w:i/>
          <w:iCs/>
          <w:lang w:val="de-DE"/>
        </w:rPr>
        <w:t xml:space="preserve"> </w:t>
      </w:r>
      <w:proofErr w:type="spellStart"/>
      <w:r w:rsidRPr="00755D47">
        <w:rPr>
          <w:rFonts w:ascii="GFS Artemisia" w:hAnsi="GFS Artemisia"/>
          <w:i/>
          <w:iCs/>
        </w:rPr>
        <w:t>γῆς</w:t>
      </w:r>
      <w:proofErr w:type="spellEnd"/>
      <w:r w:rsidRPr="00755D47">
        <w:rPr>
          <w:rFonts w:ascii="GFS Artemisia" w:hAnsi="GFS Artemisia"/>
          <w:i/>
          <w:iCs/>
          <w:lang w:val="de-DE"/>
        </w:rPr>
        <w:t xml:space="preserve"> </w:t>
      </w:r>
      <w:proofErr w:type="spellStart"/>
      <w:r w:rsidRPr="00755D47">
        <w:rPr>
          <w:rFonts w:ascii="GFS Artemisia" w:hAnsi="GFS Artemisia"/>
          <w:i/>
          <w:iCs/>
        </w:rPr>
        <w:t>καὶ</w:t>
      </w:r>
      <w:proofErr w:type="spellEnd"/>
      <w:r w:rsidRPr="00755D47">
        <w:rPr>
          <w:rFonts w:ascii="GFS Artemisia" w:hAnsi="GFS Artemisia"/>
          <w:i/>
          <w:iCs/>
          <w:lang w:val="de-DE"/>
        </w:rPr>
        <w:t xml:space="preserve"> </w:t>
      </w:r>
      <w:r w:rsidRPr="00755D47">
        <w:rPr>
          <w:rFonts w:ascii="GFS Artemisia" w:hAnsi="GFS Artemisia"/>
          <w:i/>
          <w:iCs/>
        </w:rPr>
        <w:t>πάντων</w:t>
      </w:r>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ἑρπετῶν</w:t>
      </w:r>
      <w:proofErr w:type="spellEnd"/>
      <w:r w:rsidRPr="00755D47">
        <w:rPr>
          <w:rFonts w:ascii="GFS Artemisia" w:hAnsi="GFS Artemisia"/>
          <w:i/>
          <w:iCs/>
          <w:lang w:val="de-DE"/>
        </w:rPr>
        <w:t xml:space="preserve"> </w:t>
      </w:r>
      <w:proofErr w:type="spellStart"/>
      <w:r w:rsidRPr="00755D47">
        <w:rPr>
          <w:rFonts w:ascii="GFS Artemisia" w:hAnsi="GFS Artemisia"/>
          <w:i/>
          <w:iCs/>
        </w:rPr>
        <w:t>τῶν</w:t>
      </w:r>
      <w:proofErr w:type="spellEnd"/>
      <w:r w:rsidRPr="00755D47">
        <w:rPr>
          <w:rFonts w:ascii="GFS Artemisia" w:hAnsi="GFS Artemisia"/>
          <w:i/>
          <w:iCs/>
          <w:lang w:val="de-DE"/>
        </w:rPr>
        <w:t xml:space="preserve"> </w:t>
      </w:r>
      <w:proofErr w:type="spellStart"/>
      <w:r w:rsidRPr="00755D47">
        <w:rPr>
          <w:rFonts w:ascii="GFS Artemisia" w:hAnsi="GFS Artemisia"/>
          <w:i/>
          <w:iCs/>
        </w:rPr>
        <w:t>ἑρπόντων</w:t>
      </w:r>
      <w:proofErr w:type="spellEnd"/>
      <w:r w:rsidRPr="00755D47">
        <w:rPr>
          <w:rFonts w:ascii="GFS Artemisia" w:hAnsi="GFS Artemisia"/>
          <w:i/>
          <w:iCs/>
          <w:lang w:val="de-DE"/>
        </w:rPr>
        <w:t xml:space="preserve"> </w:t>
      </w:r>
      <w:proofErr w:type="spellStart"/>
      <w:r w:rsidRPr="00755D47">
        <w:rPr>
          <w:rFonts w:ascii="GFS Artemisia" w:hAnsi="GFS Artemisia"/>
          <w:i/>
          <w:iCs/>
        </w:rPr>
        <w:t>ἐπὶ</w:t>
      </w:r>
      <w:proofErr w:type="spellEnd"/>
      <w:r w:rsidRPr="00755D47">
        <w:rPr>
          <w:rFonts w:ascii="GFS Artemisia" w:hAnsi="GFS Artemisia"/>
          <w:i/>
          <w:iCs/>
          <w:lang w:val="de-DE"/>
        </w:rPr>
        <w:t xml:space="preserve"> </w:t>
      </w:r>
      <w:proofErr w:type="spellStart"/>
      <w:r w:rsidRPr="00755D47">
        <w:rPr>
          <w:rFonts w:ascii="GFS Artemisia" w:hAnsi="GFS Artemisia"/>
          <w:i/>
          <w:iCs/>
        </w:rPr>
        <w:t>τῆς</w:t>
      </w:r>
      <w:proofErr w:type="spellEnd"/>
      <w:r w:rsidRPr="00755D47">
        <w:rPr>
          <w:rFonts w:ascii="GFS Artemisia" w:hAnsi="GFS Artemisia"/>
          <w:i/>
          <w:iCs/>
          <w:lang w:val="de-DE"/>
        </w:rPr>
        <w:t xml:space="preserve"> </w:t>
      </w:r>
      <w:proofErr w:type="spellStart"/>
      <w:r w:rsidRPr="00755D47">
        <w:rPr>
          <w:rFonts w:ascii="GFS Artemisia" w:hAnsi="GFS Artemisia"/>
          <w:i/>
          <w:iCs/>
        </w:rPr>
        <w:t>γῆς</w:t>
      </w:r>
      <w:proofErr w:type="spellEnd"/>
      <w:r w:rsidRPr="00D620D1">
        <w:rPr>
          <w:rFonts w:ascii="GFS Artemisia" w:hAnsi="GFS Artemisia"/>
          <w:lang w:val="de-DE"/>
        </w:rPr>
        <w:t>.</w:t>
      </w:r>
      <w:r w:rsidRPr="00A043EF">
        <w:rPr>
          <w:rFonts w:ascii="GFS Artemisia" w:hAnsi="GFS Artemisia"/>
          <w:lang w:val="de-DE"/>
        </w:rPr>
        <w:t xml:space="preserve"> </w:t>
      </w:r>
      <w:proofErr w:type="spellStart"/>
      <w:r>
        <w:rPr>
          <w:rFonts w:ascii="GFS Artemisia" w:hAnsi="GFS Artemisia"/>
        </w:rPr>
        <w:t>Πρβλ</w:t>
      </w:r>
      <w:proofErr w:type="spellEnd"/>
      <w:r w:rsidRPr="00D17ECB">
        <w:rPr>
          <w:rFonts w:ascii="GFS Artemisia" w:hAnsi="GFS Artemisia"/>
          <w:lang w:val="de-DE"/>
        </w:rPr>
        <w:t xml:space="preserve"> </w:t>
      </w:r>
      <w:proofErr w:type="spellStart"/>
      <w:r>
        <w:rPr>
          <w:rFonts w:ascii="GFS Artemisia" w:hAnsi="GFS Artemisia"/>
        </w:rPr>
        <w:t>Ψαλ</w:t>
      </w:r>
      <w:proofErr w:type="spellEnd"/>
      <w:r w:rsidRPr="00D17ECB">
        <w:rPr>
          <w:rFonts w:ascii="GFS Artemisia" w:hAnsi="GFS Artemisia"/>
          <w:lang w:val="de-DE"/>
        </w:rPr>
        <w:t xml:space="preserve"> 8:7: </w:t>
      </w:r>
      <w:proofErr w:type="spellStart"/>
      <w:r w:rsidRPr="00D17ECB">
        <w:rPr>
          <w:rFonts w:ascii="GFS Artemisia" w:hAnsi="GFS Artemisia"/>
        </w:rPr>
        <w:t>κατέστησας</w:t>
      </w:r>
      <w:proofErr w:type="spellEnd"/>
      <w:r w:rsidRPr="00D17ECB">
        <w:rPr>
          <w:rFonts w:ascii="GFS Artemisia" w:hAnsi="GFS Artemisia"/>
          <w:lang w:val="de-DE"/>
        </w:rPr>
        <w:t xml:space="preserve"> </w:t>
      </w:r>
      <w:proofErr w:type="spellStart"/>
      <w:r w:rsidRPr="00D17ECB">
        <w:rPr>
          <w:rFonts w:ascii="GFS Artemisia" w:hAnsi="GFS Artemisia"/>
        </w:rPr>
        <w:t>αὐτὸν</w:t>
      </w:r>
      <w:proofErr w:type="spellEnd"/>
      <w:r w:rsidRPr="00D17ECB">
        <w:rPr>
          <w:rFonts w:ascii="GFS Artemisia" w:hAnsi="GFS Artemisia"/>
          <w:lang w:val="de-DE"/>
        </w:rPr>
        <w:t xml:space="preserve"> </w:t>
      </w:r>
      <w:proofErr w:type="spellStart"/>
      <w:r w:rsidRPr="00D17ECB">
        <w:rPr>
          <w:rFonts w:ascii="GFS Artemisia" w:hAnsi="GFS Artemisia"/>
        </w:rPr>
        <w:t>ἐπὶ</w:t>
      </w:r>
      <w:proofErr w:type="spellEnd"/>
      <w:r w:rsidRPr="00D17ECB">
        <w:rPr>
          <w:rFonts w:ascii="GFS Artemisia" w:hAnsi="GFS Artemisia"/>
          <w:lang w:val="de-DE"/>
        </w:rPr>
        <w:t xml:space="preserve"> </w:t>
      </w:r>
      <w:proofErr w:type="spellStart"/>
      <w:r w:rsidRPr="00D17ECB">
        <w:rPr>
          <w:rFonts w:ascii="GFS Artemisia" w:hAnsi="GFS Artemisia"/>
        </w:rPr>
        <w:t>τὰ</w:t>
      </w:r>
      <w:proofErr w:type="spellEnd"/>
      <w:r w:rsidRPr="00D17ECB">
        <w:rPr>
          <w:rFonts w:ascii="GFS Artemisia" w:hAnsi="GFS Artemisia"/>
          <w:lang w:val="de-DE"/>
        </w:rPr>
        <w:t xml:space="preserve"> </w:t>
      </w:r>
      <w:proofErr w:type="spellStart"/>
      <w:r w:rsidRPr="00D17ECB">
        <w:rPr>
          <w:rFonts w:ascii="GFS Artemisia" w:hAnsi="GFS Artemisia"/>
        </w:rPr>
        <w:t>ἔργα</w:t>
      </w:r>
      <w:proofErr w:type="spellEnd"/>
      <w:r w:rsidRPr="00D17ECB">
        <w:rPr>
          <w:rFonts w:ascii="GFS Artemisia" w:hAnsi="GFS Artemisia"/>
          <w:lang w:val="de-DE"/>
        </w:rPr>
        <w:t xml:space="preserve"> </w:t>
      </w:r>
      <w:proofErr w:type="spellStart"/>
      <w:r w:rsidRPr="00D17ECB">
        <w:rPr>
          <w:rFonts w:ascii="GFS Artemisia" w:hAnsi="GFS Artemisia"/>
        </w:rPr>
        <w:t>τῶν</w:t>
      </w:r>
      <w:proofErr w:type="spellEnd"/>
      <w:r w:rsidRPr="00D17ECB">
        <w:rPr>
          <w:rFonts w:ascii="GFS Artemisia" w:hAnsi="GFS Artemisia"/>
          <w:lang w:val="de-DE"/>
        </w:rPr>
        <w:t xml:space="preserve"> </w:t>
      </w:r>
      <w:proofErr w:type="spellStart"/>
      <w:r w:rsidRPr="00D17ECB">
        <w:rPr>
          <w:rFonts w:ascii="GFS Artemisia" w:hAnsi="GFS Artemisia"/>
        </w:rPr>
        <w:t>χειρῶν</w:t>
      </w:r>
      <w:proofErr w:type="spellEnd"/>
      <w:r w:rsidRPr="00D17ECB">
        <w:rPr>
          <w:rFonts w:ascii="GFS Artemisia" w:hAnsi="GFS Artemisia"/>
          <w:lang w:val="de-DE"/>
        </w:rPr>
        <w:t xml:space="preserve"> </w:t>
      </w:r>
      <w:r w:rsidRPr="00D17ECB">
        <w:rPr>
          <w:rFonts w:ascii="GFS Artemisia" w:hAnsi="GFS Artemisia"/>
        </w:rPr>
        <w:t>σου</w:t>
      </w:r>
      <w:r w:rsidRPr="00D17ECB">
        <w:rPr>
          <w:rFonts w:ascii="GFS Artemisia" w:hAnsi="GFS Artemisia"/>
          <w:lang w:val="de-DE"/>
        </w:rPr>
        <w:t xml:space="preserve">, </w:t>
      </w:r>
      <w:r w:rsidRPr="00D17ECB">
        <w:rPr>
          <w:rFonts w:ascii="GFS Artemisia" w:hAnsi="GFS Artemisia"/>
        </w:rPr>
        <w:t>πάντα</w:t>
      </w:r>
      <w:r w:rsidRPr="00D17ECB">
        <w:rPr>
          <w:rFonts w:ascii="GFS Artemisia" w:hAnsi="GFS Artemisia"/>
          <w:lang w:val="de-DE"/>
        </w:rPr>
        <w:t xml:space="preserve"> </w:t>
      </w:r>
      <w:proofErr w:type="spellStart"/>
      <w:r w:rsidRPr="00D17ECB">
        <w:rPr>
          <w:rFonts w:ascii="GFS Artemisia" w:hAnsi="GFS Artemisia"/>
        </w:rPr>
        <w:t>ὑπέταξας</w:t>
      </w:r>
      <w:proofErr w:type="spellEnd"/>
      <w:r w:rsidRPr="00D17ECB">
        <w:rPr>
          <w:rFonts w:ascii="GFS Artemisia" w:hAnsi="GFS Artemisia"/>
          <w:lang w:val="de-DE"/>
        </w:rPr>
        <w:t xml:space="preserve"> </w:t>
      </w:r>
      <w:proofErr w:type="spellStart"/>
      <w:r w:rsidRPr="00D17ECB">
        <w:rPr>
          <w:rFonts w:ascii="GFS Artemisia" w:hAnsi="GFS Artemisia"/>
        </w:rPr>
        <w:t>ὑποκάτω</w:t>
      </w:r>
      <w:proofErr w:type="spellEnd"/>
      <w:r w:rsidRPr="00D17ECB">
        <w:rPr>
          <w:rFonts w:ascii="GFS Artemisia" w:hAnsi="GFS Artemisia"/>
          <w:lang w:val="de-DE"/>
        </w:rPr>
        <w:t xml:space="preserve"> </w:t>
      </w:r>
      <w:proofErr w:type="spellStart"/>
      <w:r w:rsidRPr="00D17ECB">
        <w:rPr>
          <w:rFonts w:ascii="GFS Artemisia" w:hAnsi="GFS Artemisia"/>
        </w:rPr>
        <w:t>τῶν</w:t>
      </w:r>
      <w:proofErr w:type="spellEnd"/>
      <w:r w:rsidRPr="00D17ECB">
        <w:rPr>
          <w:rFonts w:ascii="GFS Artemisia" w:hAnsi="GFS Artemisia"/>
          <w:lang w:val="de-DE"/>
        </w:rPr>
        <w:t xml:space="preserve"> </w:t>
      </w:r>
      <w:proofErr w:type="spellStart"/>
      <w:r w:rsidRPr="00D17ECB">
        <w:rPr>
          <w:rFonts w:ascii="GFS Artemisia" w:hAnsi="GFS Artemisia"/>
        </w:rPr>
        <w:t>ποδῶν</w:t>
      </w:r>
      <w:proofErr w:type="spellEnd"/>
      <w:r w:rsidRPr="00D17ECB">
        <w:rPr>
          <w:rFonts w:ascii="GFS Artemisia" w:hAnsi="GFS Artemisia"/>
          <w:lang w:val="de-DE"/>
        </w:rPr>
        <w:t xml:space="preserve"> </w:t>
      </w:r>
      <w:proofErr w:type="spellStart"/>
      <w:r w:rsidRPr="00D17ECB">
        <w:rPr>
          <w:rFonts w:ascii="GFS Artemisia" w:hAnsi="GFS Artemisia"/>
        </w:rPr>
        <w:t>αὐτοῦ</w:t>
      </w:r>
      <w:proofErr w:type="spellEnd"/>
      <w:r w:rsidRPr="00D17ECB">
        <w:rPr>
          <w:rFonts w:ascii="GFS Artemisia" w:hAnsi="GFS Artemisia"/>
          <w:lang w:val="de-DE"/>
        </w:rPr>
        <w:t>.</w:t>
      </w:r>
    </w:p>
  </w:footnote>
  <w:footnote w:id="13">
    <w:p w:rsidR="000529A3" w:rsidRPr="00D17ECB" w:rsidRDefault="000529A3" w:rsidP="00D17ECB">
      <w:pPr>
        <w:pStyle w:val="FootnoteText"/>
        <w:spacing w:line="260" w:lineRule="atLeast"/>
        <w:ind w:left="227" w:hanging="227"/>
        <w:jc w:val="both"/>
        <w:rPr>
          <w:rFonts w:ascii="GFS Artemisia" w:hAnsi="GFS Artemisia"/>
          <w:lang w:val="de-DE"/>
        </w:rPr>
      </w:pPr>
      <w:r w:rsidRPr="00D620D1">
        <w:rPr>
          <w:rStyle w:val="FootnoteReference"/>
          <w:rFonts w:ascii="GFS Artemisia" w:hAnsi="GFS Artemisia"/>
        </w:rPr>
        <w:footnoteRef/>
      </w:r>
      <w:r w:rsidRPr="00D620D1">
        <w:rPr>
          <w:rFonts w:ascii="GFS Artemisia" w:hAnsi="GFS Artemisia"/>
          <w:lang w:val="de-DE"/>
        </w:rPr>
        <w:t xml:space="preserve"> </w:t>
      </w:r>
      <w:r>
        <w:rPr>
          <w:rFonts w:ascii="GFS Artemisia" w:hAnsi="GFS Artemisia"/>
          <w:lang w:val="de-DE"/>
        </w:rPr>
        <w:tab/>
      </w:r>
      <w:proofErr w:type="spellStart"/>
      <w:r>
        <w:rPr>
          <w:rFonts w:ascii="GFS Artemisia" w:hAnsi="GFS Artemisia"/>
        </w:rPr>
        <w:t>Πρβλ</w:t>
      </w:r>
      <w:proofErr w:type="spellEnd"/>
      <w:r w:rsidRPr="00D17ECB">
        <w:rPr>
          <w:rFonts w:ascii="GFS Artemisia" w:hAnsi="GFS Artemisia"/>
          <w:lang w:val="de-DE"/>
        </w:rPr>
        <w:t xml:space="preserve"> </w:t>
      </w:r>
      <w:r>
        <w:rPr>
          <w:rFonts w:ascii="GFS Artemisia" w:hAnsi="GFS Artemisia"/>
        </w:rPr>
        <w:t>Γεν</w:t>
      </w:r>
      <w:r w:rsidRPr="00D17ECB">
        <w:rPr>
          <w:rFonts w:ascii="GFS Artemisia" w:hAnsi="GFS Artemisia"/>
          <w:lang w:val="de-DE"/>
        </w:rPr>
        <w:t xml:space="preserve"> 5:3: </w:t>
      </w:r>
      <w:proofErr w:type="spellStart"/>
      <w:r w:rsidRPr="00D17ECB">
        <w:rPr>
          <w:rFonts w:ascii="GFS Artemisia" w:hAnsi="GFS Artemisia"/>
        </w:rPr>
        <w:t>ἔζησεν</w:t>
      </w:r>
      <w:proofErr w:type="spellEnd"/>
      <w:r w:rsidRPr="00D17ECB">
        <w:rPr>
          <w:rFonts w:ascii="GFS Artemisia" w:hAnsi="GFS Artemisia"/>
          <w:lang w:val="de-DE"/>
        </w:rPr>
        <w:t xml:space="preserve"> </w:t>
      </w:r>
      <w:proofErr w:type="spellStart"/>
      <w:r w:rsidRPr="00D17ECB">
        <w:rPr>
          <w:rFonts w:ascii="GFS Artemisia" w:hAnsi="GFS Artemisia"/>
        </w:rPr>
        <w:t>δὲ</w:t>
      </w:r>
      <w:proofErr w:type="spellEnd"/>
      <w:r w:rsidRPr="00D17ECB">
        <w:rPr>
          <w:rFonts w:ascii="GFS Artemisia" w:hAnsi="GFS Artemisia"/>
          <w:lang w:val="de-DE"/>
        </w:rPr>
        <w:t xml:space="preserve"> </w:t>
      </w:r>
      <w:proofErr w:type="spellStart"/>
      <w:r>
        <w:rPr>
          <w:rFonts w:ascii="GFS Artemisia" w:hAnsi="GFS Artemisia"/>
        </w:rPr>
        <w:t>Ἀ</w:t>
      </w:r>
      <w:r w:rsidRPr="00D17ECB">
        <w:rPr>
          <w:rFonts w:ascii="GFS Artemisia" w:hAnsi="GFS Artemisia"/>
        </w:rPr>
        <w:t>δ</w:t>
      </w:r>
      <w:r>
        <w:rPr>
          <w:rFonts w:ascii="GFS Artemisia" w:hAnsi="GFS Artemisia"/>
        </w:rPr>
        <w:t>ὰ</w:t>
      </w:r>
      <w:r w:rsidRPr="00D17ECB">
        <w:rPr>
          <w:rFonts w:ascii="GFS Artemisia" w:hAnsi="GFS Artemisia"/>
        </w:rPr>
        <w:t>μ</w:t>
      </w:r>
      <w:proofErr w:type="spellEnd"/>
      <w:r w:rsidRPr="00D17ECB">
        <w:rPr>
          <w:rFonts w:ascii="GFS Artemisia" w:hAnsi="GFS Artemisia"/>
          <w:lang w:val="de-DE"/>
        </w:rPr>
        <w:t xml:space="preserve"> </w:t>
      </w:r>
      <w:r w:rsidRPr="00D17ECB">
        <w:rPr>
          <w:rFonts w:ascii="GFS Artemisia" w:hAnsi="GFS Artemisia"/>
        </w:rPr>
        <w:t>διακόσια</w:t>
      </w:r>
      <w:r w:rsidRPr="00D17ECB">
        <w:rPr>
          <w:rFonts w:ascii="GFS Artemisia" w:hAnsi="GFS Artemisia"/>
          <w:lang w:val="de-DE"/>
        </w:rPr>
        <w:t xml:space="preserve"> </w:t>
      </w:r>
      <w:proofErr w:type="spellStart"/>
      <w:r w:rsidRPr="00D17ECB">
        <w:rPr>
          <w:rFonts w:ascii="GFS Artemisia" w:hAnsi="GFS Artemisia"/>
        </w:rPr>
        <w:t>καὶ</w:t>
      </w:r>
      <w:proofErr w:type="spellEnd"/>
      <w:r w:rsidRPr="00D17ECB">
        <w:rPr>
          <w:rFonts w:ascii="GFS Artemisia" w:hAnsi="GFS Artemisia"/>
          <w:lang w:val="de-DE"/>
        </w:rPr>
        <w:t xml:space="preserve"> </w:t>
      </w:r>
      <w:r w:rsidRPr="00D17ECB">
        <w:rPr>
          <w:rFonts w:ascii="GFS Artemisia" w:hAnsi="GFS Artemisia"/>
        </w:rPr>
        <w:t>τριάκοντα</w:t>
      </w:r>
      <w:r w:rsidRPr="00D17ECB">
        <w:rPr>
          <w:rFonts w:ascii="GFS Artemisia" w:hAnsi="GFS Artemisia"/>
          <w:lang w:val="de-DE"/>
        </w:rPr>
        <w:t xml:space="preserve"> </w:t>
      </w:r>
      <w:proofErr w:type="spellStart"/>
      <w:r w:rsidRPr="00D17ECB">
        <w:rPr>
          <w:rFonts w:ascii="GFS Artemisia" w:hAnsi="GFS Artemisia"/>
        </w:rPr>
        <w:t>ἔτη</w:t>
      </w:r>
      <w:proofErr w:type="spellEnd"/>
      <w:r w:rsidRPr="00D17ECB">
        <w:rPr>
          <w:rFonts w:ascii="GFS Artemisia" w:hAnsi="GFS Artemisia"/>
          <w:lang w:val="de-DE"/>
        </w:rPr>
        <w:t xml:space="preserve"> </w:t>
      </w:r>
      <w:proofErr w:type="spellStart"/>
      <w:r w:rsidRPr="00D17ECB">
        <w:rPr>
          <w:rFonts w:ascii="GFS Artemisia" w:hAnsi="GFS Artemisia"/>
        </w:rPr>
        <w:t>καὶ</w:t>
      </w:r>
      <w:proofErr w:type="spellEnd"/>
      <w:r w:rsidRPr="00D17ECB">
        <w:rPr>
          <w:rFonts w:ascii="GFS Artemisia" w:hAnsi="GFS Artemisia"/>
          <w:lang w:val="de-DE"/>
        </w:rPr>
        <w:t xml:space="preserve"> </w:t>
      </w:r>
      <w:proofErr w:type="spellStart"/>
      <w:r w:rsidRPr="00D17ECB">
        <w:rPr>
          <w:rFonts w:ascii="GFS Artemisia" w:hAnsi="GFS Artemisia"/>
        </w:rPr>
        <w:t>ἐγέννησεν</w:t>
      </w:r>
      <w:proofErr w:type="spellEnd"/>
      <w:r w:rsidRPr="00D17ECB">
        <w:rPr>
          <w:rFonts w:ascii="GFS Artemisia" w:hAnsi="GFS Artemisia"/>
          <w:lang w:val="de-DE"/>
        </w:rPr>
        <w:t xml:space="preserve"> </w:t>
      </w:r>
      <w:proofErr w:type="spellStart"/>
      <w:r w:rsidRPr="00D17ECB">
        <w:rPr>
          <w:rFonts w:ascii="GFS Artemisia" w:hAnsi="GFS Artemisia"/>
        </w:rPr>
        <w:t>κατὰ</w:t>
      </w:r>
      <w:proofErr w:type="spellEnd"/>
      <w:r w:rsidRPr="00D17ECB">
        <w:rPr>
          <w:rFonts w:ascii="GFS Artemisia" w:hAnsi="GFS Artemisia"/>
          <w:lang w:val="de-DE"/>
        </w:rPr>
        <w:t xml:space="preserve"> </w:t>
      </w:r>
      <w:proofErr w:type="spellStart"/>
      <w:r w:rsidRPr="00D17ECB">
        <w:rPr>
          <w:rFonts w:ascii="GFS Artemisia" w:hAnsi="GFS Artemisia"/>
        </w:rPr>
        <w:t>τὴν</w:t>
      </w:r>
      <w:proofErr w:type="spellEnd"/>
      <w:r w:rsidRPr="00D17ECB">
        <w:rPr>
          <w:rFonts w:ascii="GFS Artemisia" w:hAnsi="GFS Artemisia"/>
          <w:lang w:val="de-DE"/>
        </w:rPr>
        <w:t xml:space="preserve"> </w:t>
      </w:r>
      <w:proofErr w:type="spellStart"/>
      <w:r w:rsidRPr="00D17ECB">
        <w:rPr>
          <w:rFonts w:ascii="GFS Artemisia" w:hAnsi="GFS Artemisia"/>
        </w:rPr>
        <w:t>ἰδέαν</w:t>
      </w:r>
      <w:proofErr w:type="spellEnd"/>
      <w:r w:rsidRPr="00D17ECB">
        <w:rPr>
          <w:rFonts w:ascii="GFS Artemisia" w:hAnsi="GFS Artemisia"/>
          <w:lang w:val="de-DE"/>
        </w:rPr>
        <w:t xml:space="preserve"> </w:t>
      </w:r>
      <w:proofErr w:type="spellStart"/>
      <w:r w:rsidRPr="00D17ECB">
        <w:rPr>
          <w:rFonts w:ascii="GFS Artemisia" w:hAnsi="GFS Artemisia"/>
        </w:rPr>
        <w:t>αὐτοῦ</w:t>
      </w:r>
      <w:proofErr w:type="spellEnd"/>
      <w:r w:rsidRPr="00D17ECB">
        <w:rPr>
          <w:rFonts w:ascii="GFS Artemisia" w:hAnsi="GFS Artemisia"/>
          <w:lang w:val="de-DE"/>
        </w:rPr>
        <w:t xml:space="preserve"> </w:t>
      </w:r>
      <w:proofErr w:type="spellStart"/>
      <w:r w:rsidRPr="00D17ECB">
        <w:rPr>
          <w:rFonts w:ascii="GFS Artemisia" w:hAnsi="GFS Artemisia"/>
        </w:rPr>
        <w:t>καὶ</w:t>
      </w:r>
      <w:proofErr w:type="spellEnd"/>
      <w:r w:rsidRPr="00D17ECB">
        <w:rPr>
          <w:rFonts w:ascii="GFS Artemisia" w:hAnsi="GFS Artemisia"/>
          <w:lang w:val="de-DE"/>
        </w:rPr>
        <w:t xml:space="preserve"> </w:t>
      </w:r>
      <w:proofErr w:type="spellStart"/>
      <w:r w:rsidRPr="00D17ECB">
        <w:rPr>
          <w:rFonts w:ascii="GFS Artemisia" w:hAnsi="GFS Artemisia"/>
        </w:rPr>
        <w:t>κατὰ</w:t>
      </w:r>
      <w:proofErr w:type="spellEnd"/>
      <w:r w:rsidRPr="00D17ECB">
        <w:rPr>
          <w:rFonts w:ascii="GFS Artemisia" w:hAnsi="GFS Artemisia"/>
          <w:lang w:val="de-DE"/>
        </w:rPr>
        <w:t xml:space="preserve"> </w:t>
      </w:r>
      <w:proofErr w:type="spellStart"/>
      <w:r w:rsidRPr="00D17ECB">
        <w:rPr>
          <w:rFonts w:ascii="GFS Artemisia" w:hAnsi="GFS Artemisia"/>
        </w:rPr>
        <w:t>τὴν</w:t>
      </w:r>
      <w:proofErr w:type="spellEnd"/>
      <w:r w:rsidRPr="00D17ECB">
        <w:rPr>
          <w:rFonts w:ascii="GFS Artemisia" w:hAnsi="GFS Artemisia"/>
          <w:lang w:val="de-DE"/>
        </w:rPr>
        <w:t xml:space="preserve"> </w:t>
      </w:r>
      <w:proofErr w:type="spellStart"/>
      <w:r w:rsidRPr="00D17ECB">
        <w:rPr>
          <w:rFonts w:ascii="GFS Artemisia" w:hAnsi="GFS Artemisia"/>
        </w:rPr>
        <w:t>εἰκόνα</w:t>
      </w:r>
      <w:proofErr w:type="spellEnd"/>
      <w:r w:rsidRPr="00D17ECB">
        <w:rPr>
          <w:rFonts w:ascii="GFS Artemisia" w:hAnsi="GFS Artemisia"/>
          <w:lang w:val="de-DE"/>
        </w:rPr>
        <w:t xml:space="preserve"> </w:t>
      </w:r>
      <w:proofErr w:type="spellStart"/>
      <w:r w:rsidRPr="00D17ECB">
        <w:rPr>
          <w:rFonts w:ascii="GFS Artemisia" w:hAnsi="GFS Artemisia"/>
        </w:rPr>
        <w:t>αὐτοῦ</w:t>
      </w:r>
      <w:proofErr w:type="spellEnd"/>
      <w:r w:rsidRPr="00D17ECB">
        <w:rPr>
          <w:rFonts w:ascii="GFS Artemisia" w:hAnsi="GFS Artemisia"/>
          <w:lang w:val="de-DE"/>
        </w:rPr>
        <w:t xml:space="preserve"> </w:t>
      </w:r>
      <w:proofErr w:type="spellStart"/>
      <w:r w:rsidRPr="00D17ECB">
        <w:rPr>
          <w:rFonts w:ascii="GFS Artemisia" w:hAnsi="GFS Artemisia"/>
        </w:rPr>
        <w:t>καὶ</w:t>
      </w:r>
      <w:proofErr w:type="spellEnd"/>
      <w:r w:rsidRPr="00D17ECB">
        <w:rPr>
          <w:rFonts w:ascii="GFS Artemisia" w:hAnsi="GFS Artemisia"/>
          <w:lang w:val="de-DE"/>
        </w:rPr>
        <w:t xml:space="preserve"> </w:t>
      </w:r>
      <w:proofErr w:type="spellStart"/>
      <w:r w:rsidRPr="00D17ECB">
        <w:rPr>
          <w:rFonts w:ascii="GFS Artemisia" w:hAnsi="GFS Artemisia"/>
        </w:rPr>
        <w:t>ἐπωνόμασεν</w:t>
      </w:r>
      <w:proofErr w:type="spellEnd"/>
      <w:r w:rsidRPr="00D17ECB">
        <w:rPr>
          <w:rFonts w:ascii="GFS Artemisia" w:hAnsi="GFS Artemisia"/>
          <w:lang w:val="de-DE"/>
        </w:rPr>
        <w:t xml:space="preserve"> </w:t>
      </w:r>
      <w:proofErr w:type="spellStart"/>
      <w:r w:rsidRPr="00D17ECB">
        <w:rPr>
          <w:rFonts w:ascii="GFS Artemisia" w:hAnsi="GFS Artemisia"/>
        </w:rPr>
        <w:t>τὸ</w:t>
      </w:r>
      <w:proofErr w:type="spellEnd"/>
      <w:r w:rsidRPr="00D17ECB">
        <w:rPr>
          <w:rFonts w:ascii="GFS Artemisia" w:hAnsi="GFS Artemisia"/>
          <w:lang w:val="de-DE"/>
        </w:rPr>
        <w:t xml:space="preserve"> </w:t>
      </w:r>
      <w:proofErr w:type="spellStart"/>
      <w:r w:rsidRPr="00D17ECB">
        <w:rPr>
          <w:rFonts w:ascii="GFS Artemisia" w:hAnsi="GFS Artemisia"/>
        </w:rPr>
        <w:t>ὄνομα</w:t>
      </w:r>
      <w:proofErr w:type="spellEnd"/>
      <w:r w:rsidRPr="00D17ECB">
        <w:rPr>
          <w:rFonts w:ascii="GFS Artemisia" w:hAnsi="GFS Artemisia"/>
          <w:lang w:val="de-DE"/>
        </w:rPr>
        <w:t xml:space="preserve"> </w:t>
      </w:r>
      <w:proofErr w:type="spellStart"/>
      <w:r w:rsidRPr="00D17ECB">
        <w:rPr>
          <w:rFonts w:ascii="GFS Artemisia" w:hAnsi="GFS Artemisia"/>
        </w:rPr>
        <w:t>αὐτοῦ</w:t>
      </w:r>
      <w:proofErr w:type="spellEnd"/>
      <w:r w:rsidRPr="00D17ECB">
        <w:rPr>
          <w:rFonts w:ascii="GFS Artemisia" w:hAnsi="GFS Artemisia"/>
          <w:lang w:val="de-DE"/>
        </w:rPr>
        <w:t xml:space="preserve"> </w:t>
      </w:r>
      <w:proofErr w:type="spellStart"/>
      <w:r w:rsidRPr="00D17ECB">
        <w:rPr>
          <w:rFonts w:ascii="GFS Artemisia" w:hAnsi="GFS Artemisia"/>
        </w:rPr>
        <w:t>Σηθ</w:t>
      </w:r>
      <w:proofErr w:type="spellEnd"/>
      <w:r w:rsidRPr="00D17ECB">
        <w:rPr>
          <w:rFonts w:ascii="GFS Artemisia" w:hAnsi="GFS Artemisia"/>
          <w:lang w:val="de-DE"/>
        </w:rPr>
        <w:t>.</w:t>
      </w:r>
    </w:p>
  </w:footnote>
  <w:footnote w:id="14">
    <w:p w:rsidR="000529A3" w:rsidRPr="00D620D1" w:rsidRDefault="000529A3" w:rsidP="00051831">
      <w:pPr>
        <w:pStyle w:val="FootnoteText"/>
        <w:spacing w:line="260" w:lineRule="atLeast"/>
        <w:ind w:left="227" w:hanging="227"/>
        <w:jc w:val="both"/>
        <w:rPr>
          <w:rFonts w:ascii="GFS Artemisia" w:hAnsi="GFS Artemisia"/>
          <w:lang w:val="de-DE"/>
        </w:rPr>
      </w:pPr>
      <w:r w:rsidRPr="00D620D1">
        <w:rPr>
          <w:rStyle w:val="FootnoteReference"/>
          <w:rFonts w:ascii="GFS Artemisia" w:hAnsi="GFS Artemisia"/>
        </w:rPr>
        <w:footnoteRef/>
      </w:r>
      <w:r w:rsidRPr="00D620D1">
        <w:rPr>
          <w:rFonts w:ascii="GFS Artemisia" w:hAnsi="GFS Artemisia"/>
          <w:lang w:val="de-DE"/>
        </w:rPr>
        <w:t xml:space="preserve"> </w:t>
      </w:r>
      <w:r>
        <w:rPr>
          <w:rFonts w:ascii="GFS Artemisia" w:hAnsi="GFS Artemisia"/>
          <w:lang w:val="de-DE"/>
        </w:rPr>
        <w:tab/>
      </w:r>
      <w:r w:rsidRPr="00051831">
        <w:rPr>
          <w:rFonts w:ascii="GFS Artemisia" w:hAnsi="GFS Artemisia"/>
        </w:rPr>
        <w:t>Γεν</w:t>
      </w:r>
      <w:r w:rsidRPr="00051831">
        <w:rPr>
          <w:rFonts w:ascii="GFS Artemisia" w:hAnsi="GFS Artemisia"/>
          <w:lang w:val="de-DE"/>
        </w:rPr>
        <w:t xml:space="preserve"> 2:7: 7 </w:t>
      </w:r>
      <w:proofErr w:type="spellStart"/>
      <w:r w:rsidRPr="00051831">
        <w:rPr>
          <w:rFonts w:ascii="GFS Artemisia" w:hAnsi="GFS Artemisia"/>
        </w:rPr>
        <w:t>καὶ</w:t>
      </w:r>
      <w:proofErr w:type="spellEnd"/>
      <w:r w:rsidRPr="00051831">
        <w:rPr>
          <w:rFonts w:ascii="GFS Artemisia" w:hAnsi="GFS Artemisia"/>
          <w:lang w:val="de-DE"/>
        </w:rPr>
        <w:t xml:space="preserve"> </w:t>
      </w:r>
      <w:proofErr w:type="spellStart"/>
      <w:r w:rsidRPr="00051831">
        <w:rPr>
          <w:rFonts w:ascii="GFS Artemisia" w:hAnsi="GFS Artemisia"/>
        </w:rPr>
        <w:t>ἔπλασεν</w:t>
      </w:r>
      <w:proofErr w:type="spellEnd"/>
      <w:r w:rsidRPr="00051831">
        <w:rPr>
          <w:rFonts w:ascii="GFS Artemisia" w:hAnsi="GFS Artemisia"/>
          <w:lang w:val="de-DE"/>
        </w:rPr>
        <w:t xml:space="preserve"> </w:t>
      </w:r>
      <w:r w:rsidRPr="00051831">
        <w:rPr>
          <w:rFonts w:ascii="GFS Artemisia" w:hAnsi="GFS Artemisia"/>
        </w:rPr>
        <w:t>ὁ</w:t>
      </w:r>
      <w:r w:rsidRPr="00051831">
        <w:rPr>
          <w:rFonts w:ascii="GFS Artemisia" w:hAnsi="GFS Artemisia"/>
          <w:lang w:val="de-DE"/>
        </w:rPr>
        <w:t xml:space="preserve"> </w:t>
      </w:r>
      <w:proofErr w:type="spellStart"/>
      <w:r w:rsidRPr="00051831">
        <w:rPr>
          <w:rFonts w:ascii="GFS Artemisia" w:hAnsi="GFS Artemisia"/>
        </w:rPr>
        <w:t>Θεὸς</w:t>
      </w:r>
      <w:proofErr w:type="spellEnd"/>
      <w:r w:rsidRPr="00051831">
        <w:rPr>
          <w:rFonts w:ascii="GFS Artemisia" w:hAnsi="GFS Artemisia"/>
          <w:lang w:val="de-DE"/>
        </w:rPr>
        <w:t xml:space="preserve"> </w:t>
      </w:r>
      <w:proofErr w:type="spellStart"/>
      <w:r w:rsidRPr="00051831">
        <w:rPr>
          <w:rFonts w:ascii="GFS Artemisia" w:hAnsi="GFS Artemisia"/>
        </w:rPr>
        <w:t>τὸν</w:t>
      </w:r>
      <w:proofErr w:type="spellEnd"/>
      <w:r w:rsidRPr="00051831">
        <w:rPr>
          <w:rFonts w:ascii="GFS Artemisia" w:hAnsi="GFS Artemisia"/>
          <w:lang w:val="de-DE"/>
        </w:rPr>
        <w:t xml:space="preserve"> </w:t>
      </w:r>
      <w:proofErr w:type="spellStart"/>
      <w:r w:rsidRPr="00051831">
        <w:rPr>
          <w:rFonts w:ascii="GFS Artemisia" w:hAnsi="GFS Artemisia"/>
        </w:rPr>
        <w:t>ἄνθρωπον</w:t>
      </w:r>
      <w:proofErr w:type="spellEnd"/>
      <w:r w:rsidRPr="00051831">
        <w:rPr>
          <w:rFonts w:ascii="GFS Artemisia" w:hAnsi="GFS Artemisia"/>
          <w:lang w:val="de-DE"/>
        </w:rPr>
        <w:t xml:space="preserve"> </w:t>
      </w:r>
      <w:proofErr w:type="spellStart"/>
      <w:r w:rsidRPr="00051831">
        <w:rPr>
          <w:rFonts w:ascii="GFS Artemisia" w:hAnsi="GFS Artemisia"/>
        </w:rPr>
        <w:t>χοῦν</w:t>
      </w:r>
      <w:proofErr w:type="spellEnd"/>
      <w:r w:rsidRPr="00051831">
        <w:rPr>
          <w:rFonts w:ascii="GFS Artemisia" w:hAnsi="GFS Artemisia"/>
          <w:lang w:val="de-DE"/>
        </w:rPr>
        <w:t xml:space="preserve"> </w:t>
      </w:r>
      <w:proofErr w:type="spellStart"/>
      <w:r w:rsidRPr="00051831">
        <w:rPr>
          <w:rFonts w:ascii="GFS Artemisia" w:hAnsi="GFS Artemisia"/>
        </w:rPr>
        <w:t>ἀπὸ</w:t>
      </w:r>
      <w:proofErr w:type="spellEnd"/>
      <w:r w:rsidRPr="00051831">
        <w:rPr>
          <w:rFonts w:ascii="GFS Artemisia" w:hAnsi="GFS Artemisia"/>
          <w:lang w:val="de-DE"/>
        </w:rPr>
        <w:t xml:space="preserve"> </w:t>
      </w:r>
      <w:proofErr w:type="spellStart"/>
      <w:r w:rsidRPr="00051831">
        <w:rPr>
          <w:rFonts w:ascii="GFS Artemisia" w:hAnsi="GFS Artemisia"/>
        </w:rPr>
        <w:t>τῆς</w:t>
      </w:r>
      <w:proofErr w:type="spellEnd"/>
      <w:r w:rsidRPr="00051831">
        <w:rPr>
          <w:rFonts w:ascii="GFS Artemisia" w:hAnsi="GFS Artemisia"/>
          <w:lang w:val="de-DE"/>
        </w:rPr>
        <w:t xml:space="preserve"> </w:t>
      </w:r>
      <w:proofErr w:type="spellStart"/>
      <w:r w:rsidRPr="00051831">
        <w:rPr>
          <w:rFonts w:ascii="GFS Artemisia" w:hAnsi="GFS Artemisia"/>
        </w:rPr>
        <w:t>γῆς</w:t>
      </w:r>
      <w:proofErr w:type="spellEnd"/>
      <w:r w:rsidRPr="00051831">
        <w:rPr>
          <w:rFonts w:ascii="GFS Artemisia" w:hAnsi="GFS Artemisia"/>
          <w:lang w:val="de-DE"/>
        </w:rPr>
        <w:t xml:space="preserve"> </w:t>
      </w:r>
      <w:proofErr w:type="spellStart"/>
      <w:r w:rsidRPr="00051831">
        <w:rPr>
          <w:rFonts w:ascii="GFS Artemisia" w:hAnsi="GFS Artemisia"/>
        </w:rPr>
        <w:t>καὶ</w:t>
      </w:r>
      <w:proofErr w:type="spellEnd"/>
      <w:r w:rsidRPr="00051831">
        <w:rPr>
          <w:rFonts w:ascii="GFS Artemisia" w:hAnsi="GFS Artemisia"/>
          <w:lang w:val="de-DE"/>
        </w:rPr>
        <w:t xml:space="preserve"> </w:t>
      </w:r>
      <w:proofErr w:type="spellStart"/>
      <w:r w:rsidRPr="00051831">
        <w:rPr>
          <w:rFonts w:ascii="GFS Artemisia" w:hAnsi="GFS Artemisia"/>
        </w:rPr>
        <w:t>ἐνεφύσησεν</w:t>
      </w:r>
      <w:proofErr w:type="spellEnd"/>
      <w:r w:rsidRPr="00051831">
        <w:rPr>
          <w:rFonts w:ascii="GFS Artemisia" w:hAnsi="GFS Artemisia"/>
          <w:lang w:val="de-DE"/>
        </w:rPr>
        <w:t xml:space="preserve"> </w:t>
      </w:r>
      <w:proofErr w:type="spellStart"/>
      <w:r w:rsidRPr="00051831">
        <w:rPr>
          <w:rFonts w:ascii="GFS Artemisia" w:hAnsi="GFS Artemisia"/>
        </w:rPr>
        <w:t>εἰς</w:t>
      </w:r>
      <w:proofErr w:type="spellEnd"/>
      <w:r w:rsidRPr="00051831">
        <w:rPr>
          <w:rFonts w:ascii="GFS Artemisia" w:hAnsi="GFS Artemisia"/>
          <w:lang w:val="de-DE"/>
        </w:rPr>
        <w:t xml:space="preserve"> </w:t>
      </w:r>
      <w:proofErr w:type="spellStart"/>
      <w:r w:rsidRPr="00051831">
        <w:rPr>
          <w:rFonts w:ascii="GFS Artemisia" w:hAnsi="GFS Artemisia"/>
        </w:rPr>
        <w:t>τὸ</w:t>
      </w:r>
      <w:proofErr w:type="spellEnd"/>
      <w:r w:rsidRPr="00051831">
        <w:rPr>
          <w:rFonts w:ascii="GFS Artemisia" w:hAnsi="GFS Artemisia"/>
          <w:lang w:val="de-DE"/>
        </w:rPr>
        <w:t xml:space="preserve"> </w:t>
      </w:r>
      <w:proofErr w:type="spellStart"/>
      <w:r w:rsidRPr="00051831">
        <w:rPr>
          <w:rFonts w:ascii="GFS Artemisia" w:hAnsi="GFS Artemisia"/>
        </w:rPr>
        <w:t>πρόσωπον</w:t>
      </w:r>
      <w:proofErr w:type="spellEnd"/>
      <w:r w:rsidRPr="00051831">
        <w:rPr>
          <w:rFonts w:ascii="GFS Artemisia" w:hAnsi="GFS Artemisia"/>
          <w:lang w:val="de-DE"/>
        </w:rPr>
        <w:t xml:space="preserve"> </w:t>
      </w:r>
      <w:proofErr w:type="spellStart"/>
      <w:r w:rsidRPr="00051831">
        <w:rPr>
          <w:rFonts w:ascii="GFS Artemisia" w:hAnsi="GFS Artemisia"/>
        </w:rPr>
        <w:t>αὐτοῦ</w:t>
      </w:r>
      <w:proofErr w:type="spellEnd"/>
      <w:r w:rsidRPr="00051831">
        <w:rPr>
          <w:rFonts w:ascii="GFS Artemisia" w:hAnsi="GFS Artemisia"/>
          <w:lang w:val="de-DE"/>
        </w:rPr>
        <w:t xml:space="preserve"> </w:t>
      </w:r>
      <w:proofErr w:type="spellStart"/>
      <w:r w:rsidRPr="00051831">
        <w:rPr>
          <w:rFonts w:ascii="GFS Artemisia" w:hAnsi="GFS Artemisia"/>
        </w:rPr>
        <w:t>πνοὴν</w:t>
      </w:r>
      <w:proofErr w:type="spellEnd"/>
      <w:r w:rsidRPr="00051831">
        <w:rPr>
          <w:rFonts w:ascii="GFS Artemisia" w:hAnsi="GFS Artemisia"/>
          <w:lang w:val="de-DE"/>
        </w:rPr>
        <w:t xml:space="preserve"> </w:t>
      </w:r>
      <w:proofErr w:type="spellStart"/>
      <w:r w:rsidRPr="00051831">
        <w:rPr>
          <w:rFonts w:ascii="GFS Artemisia" w:hAnsi="GFS Artemisia"/>
        </w:rPr>
        <w:t>ζωῆς</w:t>
      </w:r>
      <w:proofErr w:type="spellEnd"/>
      <w:r w:rsidRPr="00051831">
        <w:rPr>
          <w:rFonts w:ascii="GFS Artemisia" w:hAnsi="GFS Artemisia"/>
          <w:lang w:val="de-DE"/>
        </w:rPr>
        <w:t xml:space="preserve">, </w:t>
      </w:r>
      <w:proofErr w:type="spellStart"/>
      <w:r w:rsidRPr="00051831">
        <w:rPr>
          <w:rFonts w:ascii="GFS Artemisia" w:hAnsi="GFS Artemisia"/>
        </w:rPr>
        <w:t>καὶ</w:t>
      </w:r>
      <w:proofErr w:type="spellEnd"/>
      <w:r w:rsidRPr="00051831">
        <w:rPr>
          <w:rFonts w:ascii="GFS Artemisia" w:hAnsi="GFS Artemisia"/>
          <w:lang w:val="de-DE"/>
        </w:rPr>
        <w:t xml:space="preserve"> </w:t>
      </w:r>
      <w:proofErr w:type="spellStart"/>
      <w:r w:rsidRPr="00051831">
        <w:rPr>
          <w:rFonts w:ascii="GFS Artemisia" w:hAnsi="GFS Artemisia"/>
        </w:rPr>
        <w:t>ἐγένετο</w:t>
      </w:r>
      <w:proofErr w:type="spellEnd"/>
      <w:r w:rsidRPr="00051831">
        <w:rPr>
          <w:rFonts w:ascii="GFS Artemisia" w:hAnsi="GFS Artemisia"/>
          <w:lang w:val="de-DE"/>
        </w:rPr>
        <w:t xml:space="preserve"> </w:t>
      </w:r>
      <w:r w:rsidRPr="00051831">
        <w:rPr>
          <w:rFonts w:ascii="GFS Artemisia" w:hAnsi="GFS Artemisia"/>
        </w:rPr>
        <w:t>ὁ</w:t>
      </w:r>
      <w:r w:rsidRPr="00051831">
        <w:rPr>
          <w:rFonts w:ascii="GFS Artemisia" w:hAnsi="GFS Artemisia"/>
          <w:lang w:val="de-DE"/>
        </w:rPr>
        <w:t xml:space="preserve"> </w:t>
      </w:r>
      <w:proofErr w:type="spellStart"/>
      <w:r w:rsidRPr="00051831">
        <w:rPr>
          <w:rFonts w:ascii="GFS Artemisia" w:hAnsi="GFS Artemisia"/>
        </w:rPr>
        <w:t>ἄνθρωπος</w:t>
      </w:r>
      <w:proofErr w:type="spellEnd"/>
      <w:r w:rsidRPr="00051831">
        <w:rPr>
          <w:rFonts w:ascii="GFS Artemisia" w:hAnsi="GFS Artemisia"/>
          <w:lang w:val="de-DE"/>
        </w:rPr>
        <w:t xml:space="preserve"> </w:t>
      </w:r>
      <w:proofErr w:type="spellStart"/>
      <w:r w:rsidRPr="00051831">
        <w:rPr>
          <w:rFonts w:ascii="GFS Artemisia" w:hAnsi="GFS Artemisia"/>
        </w:rPr>
        <w:t>εἰς</w:t>
      </w:r>
      <w:proofErr w:type="spellEnd"/>
      <w:r w:rsidRPr="00051831">
        <w:rPr>
          <w:rFonts w:ascii="GFS Artemisia" w:hAnsi="GFS Artemisia"/>
          <w:lang w:val="de-DE"/>
        </w:rPr>
        <w:t xml:space="preserve"> </w:t>
      </w:r>
      <w:proofErr w:type="spellStart"/>
      <w:r w:rsidRPr="00051831">
        <w:rPr>
          <w:rFonts w:ascii="GFS Artemisia" w:hAnsi="GFS Artemisia"/>
        </w:rPr>
        <w:t>ψυχὴν</w:t>
      </w:r>
      <w:proofErr w:type="spellEnd"/>
      <w:r w:rsidRPr="00051831">
        <w:rPr>
          <w:rFonts w:ascii="GFS Artemisia" w:hAnsi="GFS Artemisia"/>
          <w:lang w:val="de-DE"/>
        </w:rPr>
        <w:t xml:space="preserve"> </w:t>
      </w:r>
      <w:proofErr w:type="spellStart"/>
      <w:r w:rsidRPr="00051831">
        <w:rPr>
          <w:rFonts w:ascii="GFS Artemisia" w:hAnsi="GFS Artemisia"/>
        </w:rPr>
        <w:t>ζῶσαν</w:t>
      </w:r>
      <w:proofErr w:type="spellEnd"/>
      <w:r w:rsidRPr="00D620D1">
        <w:rPr>
          <w:rFonts w:ascii="GFS Artemisia" w:hAnsi="GFS Artemisia"/>
          <w:lang w:val="de-DE"/>
        </w:rPr>
        <w:t>.</w:t>
      </w:r>
    </w:p>
  </w:footnote>
  <w:footnote w:id="15">
    <w:p w:rsidR="000529A3" w:rsidRPr="00D17ECB" w:rsidRDefault="000529A3" w:rsidP="00DE6434">
      <w:pPr>
        <w:pStyle w:val="FootnoteText"/>
        <w:spacing w:line="260" w:lineRule="atLeast"/>
        <w:ind w:left="227" w:hanging="227"/>
        <w:jc w:val="both"/>
        <w:rPr>
          <w:rFonts w:ascii="GFS Artemisia" w:hAnsi="GFS Artemisia"/>
          <w:lang w:val="de-DE"/>
        </w:rPr>
      </w:pPr>
      <w:r w:rsidRPr="00D620D1">
        <w:rPr>
          <w:rStyle w:val="FootnoteReference"/>
          <w:rFonts w:ascii="GFS Artemisia" w:hAnsi="GFS Artemisia"/>
        </w:rPr>
        <w:footnoteRef/>
      </w:r>
      <w:r w:rsidRPr="00D17ECB">
        <w:rPr>
          <w:rFonts w:ascii="GFS Artemisia" w:hAnsi="GFS Artemisia"/>
          <w:lang w:val="de-DE"/>
        </w:rPr>
        <w:t xml:space="preserve"> </w:t>
      </w:r>
      <w:r w:rsidRPr="00D17ECB">
        <w:rPr>
          <w:rFonts w:ascii="GFS Artemisia" w:hAnsi="GFS Artemisia"/>
          <w:lang w:val="de-DE"/>
        </w:rPr>
        <w:tab/>
      </w:r>
      <w:proofErr w:type="spellStart"/>
      <w:r>
        <w:rPr>
          <w:rFonts w:ascii="GFS Artemisia" w:hAnsi="GFS Artemisia"/>
        </w:rPr>
        <w:t>Ιερ</w:t>
      </w:r>
      <w:proofErr w:type="spellEnd"/>
      <w:r w:rsidRPr="00D17ECB">
        <w:rPr>
          <w:rFonts w:ascii="GFS Artemisia" w:hAnsi="GFS Artemisia"/>
          <w:lang w:val="de-DE"/>
        </w:rPr>
        <w:t xml:space="preserve"> 38:7-9: … </w:t>
      </w:r>
      <w:proofErr w:type="spellStart"/>
      <w:r w:rsidRPr="00AC5CBB">
        <w:rPr>
          <w:rFonts w:ascii="GFS Artemisia" w:hAnsi="GFS Artemisia"/>
          <w:i/>
          <w:iCs/>
        </w:rPr>
        <w:t>ἀκουστὰ</w:t>
      </w:r>
      <w:proofErr w:type="spellEnd"/>
      <w:r w:rsidRPr="00D17ECB">
        <w:rPr>
          <w:rFonts w:ascii="GFS Artemisia" w:hAnsi="GFS Artemisia"/>
          <w:i/>
          <w:iCs/>
          <w:lang w:val="de-DE"/>
        </w:rPr>
        <w:t xml:space="preserve"> </w:t>
      </w:r>
      <w:proofErr w:type="spellStart"/>
      <w:r w:rsidRPr="00AC5CBB">
        <w:rPr>
          <w:rFonts w:ascii="GFS Artemisia" w:hAnsi="GFS Artemisia"/>
          <w:i/>
          <w:iCs/>
        </w:rPr>
        <w:t>ποιήσατε</w:t>
      </w:r>
      <w:proofErr w:type="spellEnd"/>
      <w:r w:rsidRPr="00D17ECB">
        <w:rPr>
          <w:rFonts w:ascii="GFS Artemisia" w:hAnsi="GFS Artemisia"/>
          <w:i/>
          <w:iCs/>
          <w:lang w:val="de-DE"/>
        </w:rPr>
        <w:t xml:space="preserve"> </w:t>
      </w:r>
      <w:proofErr w:type="spellStart"/>
      <w:r w:rsidRPr="00AC5CBB">
        <w:rPr>
          <w:rFonts w:ascii="GFS Artemisia" w:hAnsi="GFS Artemisia"/>
          <w:i/>
          <w:iCs/>
        </w:rPr>
        <w:t>καὶ</w:t>
      </w:r>
      <w:proofErr w:type="spellEnd"/>
      <w:r w:rsidRPr="00D17ECB">
        <w:rPr>
          <w:rFonts w:ascii="GFS Artemisia" w:hAnsi="GFS Artemisia"/>
          <w:i/>
          <w:iCs/>
          <w:lang w:val="de-DE"/>
        </w:rPr>
        <w:t xml:space="preserve"> </w:t>
      </w:r>
      <w:proofErr w:type="spellStart"/>
      <w:r w:rsidRPr="00AC5CBB">
        <w:rPr>
          <w:rFonts w:ascii="GFS Artemisia" w:hAnsi="GFS Artemisia"/>
          <w:i/>
          <w:iCs/>
        </w:rPr>
        <w:t>αἰνέσατε</w:t>
      </w:r>
      <w:proofErr w:type="spellEnd"/>
      <w:r w:rsidRPr="00D17ECB">
        <w:rPr>
          <w:rFonts w:ascii="GFS Artemisia" w:hAnsi="GFS Artemisia"/>
          <w:i/>
          <w:iCs/>
          <w:lang w:val="de-DE"/>
        </w:rPr>
        <w:t xml:space="preserve">· </w:t>
      </w:r>
      <w:proofErr w:type="spellStart"/>
      <w:r w:rsidRPr="00AC5CBB">
        <w:rPr>
          <w:rFonts w:ascii="GFS Artemisia" w:hAnsi="GFS Artemisia"/>
          <w:i/>
          <w:iCs/>
        </w:rPr>
        <w:t>εἴπατε</w:t>
      </w:r>
      <w:proofErr w:type="spellEnd"/>
      <w:r w:rsidRPr="00D17ECB">
        <w:rPr>
          <w:rFonts w:ascii="GFS Artemisia" w:hAnsi="GFS Artemisia"/>
          <w:i/>
          <w:iCs/>
          <w:lang w:val="de-DE"/>
        </w:rPr>
        <w:t xml:space="preserve"> </w:t>
      </w:r>
      <w:proofErr w:type="spellStart"/>
      <w:r w:rsidRPr="00AC5CBB">
        <w:rPr>
          <w:rFonts w:ascii="GFS Artemisia" w:hAnsi="GFS Artemisia"/>
          <w:i/>
          <w:iCs/>
        </w:rPr>
        <w:t>Ἔσωσεν</w:t>
      </w:r>
      <w:proofErr w:type="spellEnd"/>
      <w:r w:rsidRPr="00D17ECB">
        <w:rPr>
          <w:rFonts w:ascii="GFS Artemisia" w:hAnsi="GFS Artemisia"/>
          <w:i/>
          <w:iCs/>
          <w:lang w:val="de-DE"/>
        </w:rPr>
        <w:t xml:space="preserve"> </w:t>
      </w:r>
      <w:proofErr w:type="spellStart"/>
      <w:r>
        <w:rPr>
          <w:rFonts w:ascii="GFS Artemisia" w:hAnsi="GFS Artemisia"/>
          <w:i/>
          <w:iCs/>
        </w:rPr>
        <w:t>Κ</w:t>
      </w:r>
      <w:r w:rsidRPr="00AC5CBB">
        <w:rPr>
          <w:rFonts w:ascii="GFS Artemisia" w:hAnsi="GFS Artemisia"/>
          <w:i/>
          <w:iCs/>
        </w:rPr>
        <w:t>ύριος</w:t>
      </w:r>
      <w:proofErr w:type="spellEnd"/>
      <w:r w:rsidRPr="00D17ECB">
        <w:rPr>
          <w:rFonts w:ascii="GFS Artemisia" w:hAnsi="GFS Artemisia"/>
          <w:i/>
          <w:iCs/>
          <w:lang w:val="de-DE"/>
        </w:rPr>
        <w:t xml:space="preserve"> </w:t>
      </w:r>
      <w:proofErr w:type="spellStart"/>
      <w:r w:rsidRPr="00AC5CBB">
        <w:rPr>
          <w:rFonts w:ascii="GFS Artemisia" w:hAnsi="GFS Artemisia"/>
          <w:i/>
          <w:iCs/>
        </w:rPr>
        <w:t>τὸν</w:t>
      </w:r>
      <w:proofErr w:type="spellEnd"/>
      <w:r w:rsidRPr="00D17ECB">
        <w:rPr>
          <w:rFonts w:ascii="GFS Artemisia" w:hAnsi="GFS Artemisia"/>
          <w:i/>
          <w:iCs/>
          <w:lang w:val="de-DE"/>
        </w:rPr>
        <w:t xml:space="preserve"> </w:t>
      </w:r>
      <w:proofErr w:type="spellStart"/>
      <w:r w:rsidRPr="00AC5CBB">
        <w:rPr>
          <w:rFonts w:ascii="GFS Artemisia" w:hAnsi="GFS Artemisia"/>
          <w:i/>
          <w:iCs/>
        </w:rPr>
        <w:t>λαὸν</w:t>
      </w:r>
      <w:proofErr w:type="spellEnd"/>
      <w:r w:rsidRPr="00D17ECB">
        <w:rPr>
          <w:rFonts w:ascii="GFS Artemisia" w:hAnsi="GFS Artemisia"/>
          <w:i/>
          <w:iCs/>
          <w:lang w:val="de-DE"/>
        </w:rPr>
        <w:t xml:space="preserve"> </w:t>
      </w:r>
      <w:proofErr w:type="spellStart"/>
      <w:r w:rsidRPr="00AC5CBB">
        <w:rPr>
          <w:rFonts w:ascii="GFS Artemisia" w:hAnsi="GFS Artemisia"/>
          <w:i/>
          <w:iCs/>
        </w:rPr>
        <w:t>αὐτοῦ</w:t>
      </w:r>
      <w:proofErr w:type="spellEnd"/>
      <w:r w:rsidRPr="00D17ECB">
        <w:rPr>
          <w:rFonts w:ascii="GFS Artemisia" w:hAnsi="GFS Artemisia"/>
          <w:i/>
          <w:iCs/>
          <w:lang w:val="de-DE"/>
        </w:rPr>
        <w:t xml:space="preserve">, ... </w:t>
      </w:r>
      <w:proofErr w:type="spellStart"/>
      <w:r w:rsidRPr="00DE6434">
        <w:rPr>
          <w:rFonts w:ascii="GFS Artemisia" w:hAnsi="GFS Artemisia"/>
          <w:i/>
          <w:iCs/>
        </w:rPr>
        <w:t>δοὺ</w:t>
      </w:r>
      <w:proofErr w:type="spellEnd"/>
      <w:r w:rsidRPr="00D17ECB">
        <w:rPr>
          <w:rFonts w:ascii="GFS Artemisia" w:hAnsi="GFS Artemisia"/>
          <w:i/>
          <w:iCs/>
          <w:lang w:val="de-DE"/>
        </w:rPr>
        <w:t xml:space="preserve"> </w:t>
      </w:r>
      <w:proofErr w:type="spellStart"/>
      <w:r w:rsidRPr="00DE6434">
        <w:rPr>
          <w:rFonts w:ascii="GFS Artemisia" w:hAnsi="GFS Artemisia"/>
          <w:i/>
          <w:iCs/>
        </w:rPr>
        <w:t>ἐγὼ</w:t>
      </w:r>
      <w:proofErr w:type="spellEnd"/>
      <w:r w:rsidRPr="00D17ECB">
        <w:rPr>
          <w:rFonts w:ascii="GFS Artemisia" w:hAnsi="GFS Artemisia"/>
          <w:i/>
          <w:iCs/>
          <w:lang w:val="de-DE"/>
        </w:rPr>
        <w:t xml:space="preserve"> </w:t>
      </w:r>
      <w:proofErr w:type="spellStart"/>
      <w:r w:rsidRPr="00DE6434">
        <w:rPr>
          <w:rFonts w:ascii="GFS Artemisia" w:hAnsi="GFS Artemisia"/>
          <w:i/>
          <w:iCs/>
        </w:rPr>
        <w:t>ἄγω</w:t>
      </w:r>
      <w:proofErr w:type="spellEnd"/>
      <w:r w:rsidRPr="00D17ECB">
        <w:rPr>
          <w:rFonts w:ascii="GFS Artemisia" w:hAnsi="GFS Artemisia"/>
          <w:i/>
          <w:iCs/>
          <w:lang w:val="de-DE"/>
        </w:rPr>
        <w:t xml:space="preserve"> </w:t>
      </w:r>
      <w:proofErr w:type="spellStart"/>
      <w:r w:rsidRPr="00DE6434">
        <w:rPr>
          <w:rFonts w:ascii="GFS Artemisia" w:hAnsi="GFS Artemisia"/>
          <w:i/>
          <w:iCs/>
        </w:rPr>
        <w:t>αὐτοὺς</w:t>
      </w:r>
      <w:proofErr w:type="spellEnd"/>
      <w:r w:rsidRPr="00D17ECB">
        <w:rPr>
          <w:rFonts w:ascii="GFS Artemisia" w:hAnsi="GFS Artemisia"/>
          <w:i/>
          <w:iCs/>
          <w:lang w:val="de-DE"/>
        </w:rPr>
        <w:t xml:space="preserve"> </w:t>
      </w:r>
      <w:proofErr w:type="spellStart"/>
      <w:r w:rsidRPr="00DE6434">
        <w:rPr>
          <w:rFonts w:ascii="GFS Artemisia" w:hAnsi="GFS Artemisia"/>
          <w:i/>
          <w:iCs/>
        </w:rPr>
        <w:t>ἀπὸ</w:t>
      </w:r>
      <w:proofErr w:type="spellEnd"/>
      <w:r w:rsidRPr="00D17ECB">
        <w:rPr>
          <w:rFonts w:ascii="GFS Artemisia" w:hAnsi="GFS Artemisia"/>
          <w:i/>
          <w:iCs/>
          <w:lang w:val="de-DE"/>
        </w:rPr>
        <w:t xml:space="preserve"> </w:t>
      </w:r>
      <w:proofErr w:type="spellStart"/>
      <w:r w:rsidRPr="00DE6434">
        <w:rPr>
          <w:rFonts w:ascii="GFS Artemisia" w:hAnsi="GFS Artemisia"/>
          <w:i/>
          <w:iCs/>
        </w:rPr>
        <w:t>βορρᾶ</w:t>
      </w:r>
      <w:proofErr w:type="spellEnd"/>
      <w:r w:rsidRPr="00D17ECB">
        <w:rPr>
          <w:rFonts w:ascii="GFS Artemisia" w:hAnsi="GFS Artemisia"/>
          <w:i/>
          <w:iCs/>
          <w:lang w:val="de-DE"/>
        </w:rPr>
        <w:t xml:space="preserve"> </w:t>
      </w:r>
      <w:proofErr w:type="spellStart"/>
      <w:r w:rsidRPr="00DE6434">
        <w:rPr>
          <w:rFonts w:ascii="GFS Artemisia" w:hAnsi="GFS Artemisia"/>
          <w:i/>
          <w:iCs/>
        </w:rPr>
        <w:t>καὶ</w:t>
      </w:r>
      <w:proofErr w:type="spellEnd"/>
      <w:r w:rsidRPr="00D17ECB">
        <w:rPr>
          <w:rFonts w:ascii="GFS Artemisia" w:hAnsi="GFS Artemisia"/>
          <w:i/>
          <w:iCs/>
          <w:lang w:val="de-DE"/>
        </w:rPr>
        <w:t xml:space="preserve"> </w:t>
      </w:r>
      <w:proofErr w:type="spellStart"/>
      <w:r w:rsidRPr="00DE6434">
        <w:rPr>
          <w:rFonts w:ascii="GFS Artemisia" w:hAnsi="GFS Artemisia"/>
          <w:i/>
          <w:iCs/>
        </w:rPr>
        <w:t>συνάξω</w:t>
      </w:r>
      <w:proofErr w:type="spellEnd"/>
      <w:r w:rsidRPr="00D17ECB">
        <w:rPr>
          <w:rFonts w:ascii="GFS Artemisia" w:hAnsi="GFS Artemisia"/>
          <w:i/>
          <w:iCs/>
          <w:lang w:val="de-DE"/>
        </w:rPr>
        <w:t xml:space="preserve"> </w:t>
      </w:r>
      <w:proofErr w:type="spellStart"/>
      <w:r w:rsidRPr="00DE6434">
        <w:rPr>
          <w:rFonts w:ascii="GFS Artemisia" w:hAnsi="GFS Artemisia"/>
          <w:i/>
          <w:iCs/>
        </w:rPr>
        <w:t>αὐτοὺς</w:t>
      </w:r>
      <w:proofErr w:type="spellEnd"/>
      <w:r w:rsidRPr="00D17ECB">
        <w:rPr>
          <w:rFonts w:ascii="GFS Artemisia" w:hAnsi="GFS Artemisia"/>
          <w:i/>
          <w:iCs/>
          <w:lang w:val="de-DE"/>
        </w:rPr>
        <w:t xml:space="preserve"> </w:t>
      </w:r>
      <w:proofErr w:type="spellStart"/>
      <w:r w:rsidRPr="00DE6434">
        <w:rPr>
          <w:rFonts w:ascii="GFS Artemisia" w:hAnsi="GFS Artemisia"/>
          <w:i/>
          <w:iCs/>
        </w:rPr>
        <w:t>ἀπ</w:t>
      </w:r>
      <w:proofErr w:type="spellEnd"/>
      <w:r w:rsidRPr="00DE6434">
        <w:rPr>
          <w:rFonts w:ascii="GFS Artemisia" w:hAnsi="GFS Artemisia"/>
          <w:i/>
          <w:iCs/>
        </w:rPr>
        <w:t>᾽</w:t>
      </w:r>
      <w:r w:rsidRPr="00D17ECB">
        <w:rPr>
          <w:rFonts w:ascii="GFS Artemisia" w:hAnsi="GFS Artemisia"/>
          <w:i/>
          <w:iCs/>
          <w:lang w:val="de-DE"/>
        </w:rPr>
        <w:t xml:space="preserve"> </w:t>
      </w:r>
      <w:proofErr w:type="spellStart"/>
      <w:r w:rsidRPr="00DE6434">
        <w:rPr>
          <w:rFonts w:ascii="GFS Artemisia" w:hAnsi="GFS Artemisia"/>
          <w:i/>
          <w:iCs/>
        </w:rPr>
        <w:t>ἐσχάτου</w:t>
      </w:r>
      <w:proofErr w:type="spellEnd"/>
      <w:r w:rsidRPr="00D17ECB">
        <w:rPr>
          <w:rFonts w:ascii="GFS Artemisia" w:hAnsi="GFS Artemisia"/>
          <w:i/>
          <w:iCs/>
          <w:lang w:val="de-DE"/>
        </w:rPr>
        <w:t xml:space="preserve"> </w:t>
      </w:r>
      <w:proofErr w:type="spellStart"/>
      <w:r w:rsidRPr="00DE6434">
        <w:rPr>
          <w:rFonts w:ascii="GFS Artemisia" w:hAnsi="GFS Artemisia"/>
          <w:i/>
          <w:iCs/>
        </w:rPr>
        <w:t>τῆς</w:t>
      </w:r>
      <w:proofErr w:type="spellEnd"/>
      <w:r w:rsidRPr="00D17ECB">
        <w:rPr>
          <w:rFonts w:ascii="GFS Artemisia" w:hAnsi="GFS Artemisia"/>
          <w:i/>
          <w:iCs/>
          <w:lang w:val="de-DE"/>
        </w:rPr>
        <w:t xml:space="preserve"> </w:t>
      </w:r>
      <w:proofErr w:type="spellStart"/>
      <w:r w:rsidRPr="00DE6434">
        <w:rPr>
          <w:rFonts w:ascii="GFS Artemisia" w:hAnsi="GFS Artemisia"/>
          <w:i/>
          <w:iCs/>
        </w:rPr>
        <w:t>γῆς</w:t>
      </w:r>
      <w:proofErr w:type="spellEnd"/>
      <w:r w:rsidRPr="00D17ECB">
        <w:rPr>
          <w:rFonts w:ascii="GFS Artemisia" w:hAnsi="GFS Artemisia"/>
          <w:i/>
          <w:iCs/>
          <w:lang w:val="de-DE"/>
        </w:rPr>
        <w:t xml:space="preserve"> ... </w:t>
      </w:r>
      <w:proofErr w:type="spellStart"/>
      <w:r w:rsidRPr="00AC5CBB">
        <w:rPr>
          <w:rFonts w:ascii="GFS Artemisia" w:hAnsi="GFS Artemisia"/>
          <w:i/>
          <w:iCs/>
        </w:rPr>
        <w:t>ἐν</w:t>
      </w:r>
      <w:proofErr w:type="spellEnd"/>
      <w:r w:rsidRPr="00D17ECB">
        <w:rPr>
          <w:rFonts w:ascii="GFS Artemisia" w:hAnsi="GFS Artemisia"/>
          <w:i/>
          <w:iCs/>
          <w:lang w:val="de-DE"/>
        </w:rPr>
        <w:t xml:space="preserve"> </w:t>
      </w:r>
      <w:proofErr w:type="spellStart"/>
      <w:r w:rsidRPr="00AC5CBB">
        <w:rPr>
          <w:rFonts w:ascii="GFS Artemisia" w:hAnsi="GFS Artemisia"/>
          <w:i/>
          <w:iCs/>
        </w:rPr>
        <w:t>κλαυθμῷ</w:t>
      </w:r>
      <w:proofErr w:type="spellEnd"/>
      <w:r w:rsidRPr="00D17ECB">
        <w:rPr>
          <w:rFonts w:ascii="GFS Artemisia" w:hAnsi="GFS Artemisia"/>
          <w:i/>
          <w:iCs/>
          <w:lang w:val="de-DE"/>
        </w:rPr>
        <w:t xml:space="preserve"> </w:t>
      </w:r>
      <w:proofErr w:type="spellStart"/>
      <w:r w:rsidRPr="00AC5CBB">
        <w:rPr>
          <w:rFonts w:ascii="GFS Artemisia" w:hAnsi="GFS Artemisia"/>
          <w:i/>
          <w:iCs/>
        </w:rPr>
        <w:t>ἐξῆλθον</w:t>
      </w:r>
      <w:proofErr w:type="spellEnd"/>
      <w:r w:rsidRPr="00D17ECB">
        <w:rPr>
          <w:rFonts w:ascii="GFS Artemisia" w:hAnsi="GFS Artemisia"/>
          <w:i/>
          <w:iCs/>
          <w:lang w:val="de-DE"/>
        </w:rPr>
        <w:t xml:space="preserve">, </w:t>
      </w:r>
      <w:proofErr w:type="spellStart"/>
      <w:r w:rsidRPr="00AC5CBB">
        <w:rPr>
          <w:rFonts w:ascii="GFS Artemisia" w:hAnsi="GFS Artemisia"/>
          <w:i/>
          <w:iCs/>
        </w:rPr>
        <w:t>καὶ</w:t>
      </w:r>
      <w:proofErr w:type="spellEnd"/>
      <w:r w:rsidRPr="00D17ECB">
        <w:rPr>
          <w:rFonts w:ascii="GFS Artemisia" w:hAnsi="GFS Artemisia"/>
          <w:i/>
          <w:iCs/>
          <w:lang w:val="de-DE"/>
        </w:rPr>
        <w:t xml:space="preserve"> </w:t>
      </w:r>
      <w:proofErr w:type="spellStart"/>
      <w:r w:rsidRPr="00AC5CBB">
        <w:rPr>
          <w:rFonts w:ascii="GFS Artemisia" w:hAnsi="GFS Artemisia"/>
          <w:i/>
          <w:iCs/>
        </w:rPr>
        <w:t>ἐν</w:t>
      </w:r>
      <w:proofErr w:type="spellEnd"/>
      <w:r w:rsidRPr="00D17ECB">
        <w:rPr>
          <w:rFonts w:ascii="GFS Artemisia" w:hAnsi="GFS Artemisia"/>
          <w:i/>
          <w:iCs/>
          <w:lang w:val="de-DE"/>
        </w:rPr>
        <w:t xml:space="preserve"> </w:t>
      </w:r>
      <w:proofErr w:type="spellStart"/>
      <w:r w:rsidRPr="00AC5CBB">
        <w:rPr>
          <w:rFonts w:ascii="GFS Artemisia" w:hAnsi="GFS Artemisia"/>
          <w:i/>
          <w:iCs/>
        </w:rPr>
        <w:t>παρακλήσει</w:t>
      </w:r>
      <w:proofErr w:type="spellEnd"/>
      <w:r w:rsidRPr="00D17ECB">
        <w:rPr>
          <w:rFonts w:ascii="GFS Artemisia" w:hAnsi="GFS Artemisia"/>
          <w:i/>
          <w:iCs/>
          <w:lang w:val="de-DE"/>
        </w:rPr>
        <w:t xml:space="preserve"> </w:t>
      </w:r>
      <w:proofErr w:type="spellStart"/>
      <w:r w:rsidRPr="00AC5CBB">
        <w:rPr>
          <w:rFonts w:ascii="GFS Artemisia" w:hAnsi="GFS Artemisia"/>
          <w:i/>
          <w:iCs/>
        </w:rPr>
        <w:t>ἀνάξω</w:t>
      </w:r>
      <w:proofErr w:type="spellEnd"/>
      <w:r w:rsidRPr="00D17ECB">
        <w:rPr>
          <w:rFonts w:ascii="GFS Artemisia" w:hAnsi="GFS Artemisia"/>
          <w:i/>
          <w:iCs/>
          <w:lang w:val="de-DE"/>
        </w:rPr>
        <w:t xml:space="preserve"> </w:t>
      </w:r>
      <w:proofErr w:type="spellStart"/>
      <w:r w:rsidRPr="00AC5CBB">
        <w:rPr>
          <w:rFonts w:ascii="GFS Artemisia" w:hAnsi="GFS Artemisia"/>
          <w:i/>
          <w:iCs/>
        </w:rPr>
        <w:t>αὐτοὺς</w:t>
      </w:r>
      <w:proofErr w:type="spellEnd"/>
      <w:r w:rsidRPr="00D17ECB">
        <w:rPr>
          <w:rFonts w:ascii="GFS Artemisia" w:hAnsi="GFS Artemisia"/>
          <w:i/>
          <w:iCs/>
          <w:lang w:val="de-DE"/>
        </w:rPr>
        <w:t xml:space="preserve"> </w:t>
      </w:r>
      <w:proofErr w:type="spellStart"/>
      <w:r w:rsidRPr="00AC5CBB">
        <w:rPr>
          <w:rFonts w:ascii="GFS Artemisia" w:hAnsi="GFS Artemisia"/>
          <w:i/>
          <w:iCs/>
        </w:rPr>
        <w:t>αὐλίζων</w:t>
      </w:r>
      <w:proofErr w:type="spellEnd"/>
      <w:r w:rsidRPr="00D17ECB">
        <w:rPr>
          <w:rFonts w:ascii="GFS Artemisia" w:hAnsi="GFS Artemisia"/>
          <w:i/>
          <w:iCs/>
          <w:lang w:val="de-DE"/>
        </w:rPr>
        <w:t xml:space="preserve"> </w:t>
      </w:r>
      <w:proofErr w:type="spellStart"/>
      <w:r w:rsidRPr="00AC5CBB">
        <w:rPr>
          <w:rFonts w:ascii="GFS Artemisia" w:hAnsi="GFS Artemisia"/>
          <w:i/>
          <w:iCs/>
        </w:rPr>
        <w:t>ἐπὶ</w:t>
      </w:r>
      <w:proofErr w:type="spellEnd"/>
      <w:r w:rsidRPr="00D17ECB">
        <w:rPr>
          <w:rFonts w:ascii="GFS Artemisia" w:hAnsi="GFS Artemisia"/>
          <w:i/>
          <w:iCs/>
          <w:lang w:val="de-DE"/>
        </w:rPr>
        <w:t xml:space="preserve"> </w:t>
      </w:r>
      <w:proofErr w:type="spellStart"/>
      <w:r w:rsidRPr="00AC5CBB">
        <w:rPr>
          <w:rFonts w:ascii="GFS Artemisia" w:hAnsi="GFS Artemisia"/>
          <w:i/>
          <w:iCs/>
        </w:rPr>
        <w:t>διώρυγας</w:t>
      </w:r>
      <w:proofErr w:type="spellEnd"/>
      <w:r w:rsidRPr="00D17ECB">
        <w:rPr>
          <w:rFonts w:ascii="GFS Artemisia" w:hAnsi="GFS Artemisia"/>
          <w:i/>
          <w:iCs/>
          <w:lang w:val="de-DE"/>
        </w:rPr>
        <w:t xml:space="preserve"> </w:t>
      </w:r>
      <w:proofErr w:type="spellStart"/>
      <w:r w:rsidRPr="00AC5CBB">
        <w:rPr>
          <w:rFonts w:ascii="GFS Artemisia" w:hAnsi="GFS Artemisia"/>
          <w:i/>
          <w:iCs/>
        </w:rPr>
        <w:t>ὑδάτων</w:t>
      </w:r>
      <w:proofErr w:type="spellEnd"/>
      <w:r w:rsidRPr="00D17ECB">
        <w:rPr>
          <w:rFonts w:ascii="GFS Artemisia" w:hAnsi="GFS Artemisia"/>
          <w:i/>
          <w:iCs/>
          <w:lang w:val="de-DE"/>
        </w:rPr>
        <w:t xml:space="preserve"> </w:t>
      </w:r>
      <w:proofErr w:type="spellStart"/>
      <w:r w:rsidRPr="00AC5CBB">
        <w:rPr>
          <w:rFonts w:ascii="GFS Artemisia" w:hAnsi="GFS Artemisia"/>
          <w:i/>
          <w:iCs/>
        </w:rPr>
        <w:t>ἐν</w:t>
      </w:r>
      <w:proofErr w:type="spellEnd"/>
      <w:r w:rsidRPr="00D17ECB">
        <w:rPr>
          <w:rFonts w:ascii="GFS Artemisia" w:hAnsi="GFS Artemisia"/>
          <w:i/>
          <w:iCs/>
          <w:lang w:val="de-DE"/>
        </w:rPr>
        <w:t xml:space="preserve"> </w:t>
      </w:r>
      <w:proofErr w:type="spellStart"/>
      <w:r w:rsidRPr="00AC5CBB">
        <w:rPr>
          <w:rFonts w:ascii="GFS Artemisia" w:hAnsi="GFS Artemisia"/>
          <w:i/>
          <w:iCs/>
        </w:rPr>
        <w:t>ὁδῷ</w:t>
      </w:r>
      <w:proofErr w:type="spellEnd"/>
      <w:r w:rsidRPr="00D17ECB">
        <w:rPr>
          <w:rFonts w:ascii="GFS Artemisia" w:hAnsi="GFS Artemisia"/>
          <w:i/>
          <w:iCs/>
          <w:lang w:val="de-DE"/>
        </w:rPr>
        <w:t xml:space="preserve"> </w:t>
      </w:r>
      <w:proofErr w:type="spellStart"/>
      <w:r w:rsidRPr="00AC5CBB">
        <w:rPr>
          <w:rFonts w:ascii="GFS Artemisia" w:hAnsi="GFS Artemisia"/>
          <w:i/>
          <w:iCs/>
        </w:rPr>
        <w:t>ὀρθῇ</w:t>
      </w:r>
      <w:proofErr w:type="spellEnd"/>
      <w:r w:rsidRPr="00D17ECB">
        <w:rPr>
          <w:rFonts w:ascii="GFS Artemisia" w:hAnsi="GFS Artemisia"/>
          <w:i/>
          <w:iCs/>
          <w:lang w:val="de-DE"/>
        </w:rPr>
        <w:t xml:space="preserve">, </w:t>
      </w:r>
      <w:proofErr w:type="spellStart"/>
      <w:r w:rsidRPr="00AC5CBB">
        <w:rPr>
          <w:rFonts w:ascii="GFS Artemisia" w:hAnsi="GFS Artemisia"/>
          <w:i/>
          <w:iCs/>
        </w:rPr>
        <w:t>καὶ</w:t>
      </w:r>
      <w:proofErr w:type="spellEnd"/>
      <w:r w:rsidRPr="00D17ECB">
        <w:rPr>
          <w:rFonts w:ascii="GFS Artemisia" w:hAnsi="GFS Artemisia"/>
          <w:i/>
          <w:iCs/>
          <w:lang w:val="de-DE"/>
        </w:rPr>
        <w:t xml:space="preserve"> </w:t>
      </w:r>
      <w:proofErr w:type="spellStart"/>
      <w:r w:rsidRPr="00AC5CBB">
        <w:rPr>
          <w:rFonts w:ascii="GFS Artemisia" w:hAnsi="GFS Artemisia"/>
          <w:i/>
          <w:iCs/>
        </w:rPr>
        <w:t>οὐ</w:t>
      </w:r>
      <w:proofErr w:type="spellEnd"/>
      <w:r w:rsidRPr="00D17ECB">
        <w:rPr>
          <w:rFonts w:ascii="GFS Artemisia" w:hAnsi="GFS Artemisia"/>
          <w:i/>
          <w:iCs/>
          <w:lang w:val="de-DE"/>
        </w:rPr>
        <w:t xml:space="preserve"> </w:t>
      </w:r>
      <w:proofErr w:type="spellStart"/>
      <w:r w:rsidRPr="00AC5CBB">
        <w:rPr>
          <w:rFonts w:ascii="GFS Artemisia" w:hAnsi="GFS Artemisia"/>
          <w:i/>
          <w:iCs/>
        </w:rPr>
        <w:t>μὴ</w:t>
      </w:r>
      <w:proofErr w:type="spellEnd"/>
      <w:r w:rsidRPr="00D17ECB">
        <w:rPr>
          <w:rFonts w:ascii="GFS Artemisia" w:hAnsi="GFS Artemisia"/>
          <w:i/>
          <w:iCs/>
          <w:lang w:val="de-DE"/>
        </w:rPr>
        <w:t xml:space="preserve"> </w:t>
      </w:r>
      <w:proofErr w:type="spellStart"/>
      <w:r w:rsidRPr="00AC5CBB">
        <w:rPr>
          <w:rFonts w:ascii="GFS Artemisia" w:hAnsi="GFS Artemisia"/>
          <w:i/>
          <w:iCs/>
        </w:rPr>
        <w:t>πλανηθῶσιν</w:t>
      </w:r>
      <w:proofErr w:type="spellEnd"/>
      <w:r w:rsidRPr="00D17ECB">
        <w:rPr>
          <w:rFonts w:ascii="GFS Artemisia" w:hAnsi="GFS Artemisia"/>
          <w:i/>
          <w:iCs/>
          <w:lang w:val="de-DE"/>
        </w:rPr>
        <w:t xml:space="preserve"> </w:t>
      </w:r>
      <w:proofErr w:type="spellStart"/>
      <w:r w:rsidRPr="00AC5CBB">
        <w:rPr>
          <w:rFonts w:ascii="GFS Artemisia" w:hAnsi="GFS Artemisia"/>
          <w:i/>
          <w:iCs/>
        </w:rPr>
        <w:t>ἐν</w:t>
      </w:r>
      <w:proofErr w:type="spellEnd"/>
      <w:r w:rsidRPr="00D17ECB">
        <w:rPr>
          <w:rFonts w:ascii="GFS Artemisia" w:hAnsi="GFS Artemisia"/>
          <w:i/>
          <w:iCs/>
          <w:lang w:val="de-DE"/>
        </w:rPr>
        <w:t xml:space="preserve"> </w:t>
      </w:r>
      <w:proofErr w:type="spellStart"/>
      <w:r w:rsidRPr="00AC5CBB">
        <w:rPr>
          <w:rFonts w:ascii="GFS Artemisia" w:hAnsi="GFS Artemisia"/>
          <w:i/>
          <w:iCs/>
        </w:rPr>
        <w:t>αὐτῇ</w:t>
      </w:r>
      <w:proofErr w:type="spellEnd"/>
      <w:r w:rsidRPr="00D17ECB">
        <w:rPr>
          <w:rFonts w:ascii="GFS Artemisia" w:hAnsi="GFS Artemisia"/>
          <w:i/>
          <w:iCs/>
          <w:lang w:val="de-DE"/>
        </w:rPr>
        <w:t xml:space="preserve">· </w:t>
      </w:r>
      <w:proofErr w:type="spellStart"/>
      <w:r w:rsidRPr="00AC5CBB">
        <w:rPr>
          <w:rFonts w:ascii="GFS Artemisia" w:hAnsi="GFS Artemisia"/>
          <w:i/>
          <w:iCs/>
        </w:rPr>
        <w:t>ὅτι</w:t>
      </w:r>
      <w:proofErr w:type="spellEnd"/>
      <w:r w:rsidRPr="00D17ECB">
        <w:rPr>
          <w:rFonts w:ascii="GFS Artemisia" w:hAnsi="GFS Artemisia"/>
          <w:i/>
          <w:iCs/>
          <w:lang w:val="de-DE"/>
        </w:rPr>
        <w:t xml:space="preserve"> </w:t>
      </w:r>
      <w:proofErr w:type="spellStart"/>
      <w:r w:rsidRPr="00AC5CBB">
        <w:rPr>
          <w:rFonts w:ascii="GFS Artemisia" w:hAnsi="GFS Artemisia"/>
          <w:i/>
          <w:iCs/>
        </w:rPr>
        <w:t>ἐγενόμην</w:t>
      </w:r>
      <w:proofErr w:type="spellEnd"/>
      <w:r w:rsidRPr="00D17ECB">
        <w:rPr>
          <w:rFonts w:ascii="GFS Artemisia" w:hAnsi="GFS Artemisia"/>
          <w:i/>
          <w:iCs/>
          <w:lang w:val="de-DE"/>
        </w:rPr>
        <w:t xml:space="preserve"> </w:t>
      </w:r>
      <w:proofErr w:type="spellStart"/>
      <w:r w:rsidRPr="00AC5CBB">
        <w:rPr>
          <w:rFonts w:ascii="GFS Artemisia" w:hAnsi="GFS Artemisia"/>
          <w:i/>
          <w:iCs/>
        </w:rPr>
        <w:t>τῷ</w:t>
      </w:r>
      <w:proofErr w:type="spellEnd"/>
      <w:r w:rsidRPr="00D17ECB">
        <w:rPr>
          <w:rFonts w:ascii="GFS Artemisia" w:hAnsi="GFS Artemisia"/>
          <w:i/>
          <w:iCs/>
          <w:lang w:val="de-DE"/>
        </w:rPr>
        <w:t xml:space="preserve"> </w:t>
      </w:r>
      <w:proofErr w:type="spellStart"/>
      <w:r w:rsidRPr="00AC5CBB">
        <w:rPr>
          <w:rFonts w:ascii="GFS Artemisia" w:hAnsi="GFS Artemisia"/>
          <w:i/>
          <w:iCs/>
        </w:rPr>
        <w:t>Ισραηλ</w:t>
      </w:r>
      <w:proofErr w:type="spellEnd"/>
      <w:r w:rsidRPr="00D17ECB">
        <w:rPr>
          <w:rFonts w:ascii="GFS Artemisia" w:hAnsi="GFS Artemisia"/>
          <w:i/>
          <w:iCs/>
          <w:lang w:val="de-DE"/>
        </w:rPr>
        <w:t xml:space="preserve"> </w:t>
      </w:r>
      <w:proofErr w:type="spellStart"/>
      <w:r w:rsidRPr="00AC5CBB">
        <w:rPr>
          <w:rFonts w:ascii="GFS Artemisia" w:hAnsi="GFS Artemisia"/>
          <w:i/>
          <w:iCs/>
        </w:rPr>
        <w:t>εἰς</w:t>
      </w:r>
      <w:proofErr w:type="spellEnd"/>
      <w:r w:rsidRPr="00D17ECB">
        <w:rPr>
          <w:rFonts w:ascii="GFS Artemisia" w:hAnsi="GFS Artemisia"/>
          <w:i/>
          <w:iCs/>
          <w:lang w:val="de-DE"/>
        </w:rPr>
        <w:t xml:space="preserve"> </w:t>
      </w:r>
      <w:proofErr w:type="spellStart"/>
      <w:r w:rsidRPr="00AC5CBB">
        <w:rPr>
          <w:rFonts w:ascii="GFS Artemisia" w:hAnsi="GFS Artemisia"/>
          <w:i/>
          <w:iCs/>
        </w:rPr>
        <w:t>πατέρα</w:t>
      </w:r>
      <w:proofErr w:type="spellEnd"/>
      <w:r w:rsidRPr="00D17ECB">
        <w:rPr>
          <w:rFonts w:ascii="GFS Artemisia" w:hAnsi="GFS Artemisia"/>
          <w:lang w:val="de-DE"/>
        </w:rPr>
        <w:t xml:space="preserve"> ...</w:t>
      </w:r>
    </w:p>
  </w:footnote>
  <w:footnote w:id="16">
    <w:p w:rsidR="000529A3" w:rsidRPr="00D620D1" w:rsidRDefault="000529A3" w:rsidP="00396DDD">
      <w:pPr>
        <w:pStyle w:val="FootnoteText"/>
        <w:spacing w:line="260" w:lineRule="atLeast"/>
        <w:ind w:left="227" w:hanging="227"/>
        <w:jc w:val="both"/>
        <w:rPr>
          <w:rFonts w:ascii="GFS Artemisia" w:hAnsi="GFS Artemisia"/>
          <w:lang w:val="de-DE"/>
        </w:rPr>
      </w:pPr>
      <w:r w:rsidRPr="00D620D1">
        <w:rPr>
          <w:rStyle w:val="FootnoteReference"/>
          <w:rFonts w:ascii="GFS Artemisia" w:hAnsi="GFS Artemisia"/>
        </w:rPr>
        <w:footnoteRef/>
      </w:r>
      <w:r w:rsidRPr="00D620D1">
        <w:rPr>
          <w:rFonts w:ascii="GFS Artemisia" w:hAnsi="GFS Artemisia"/>
          <w:lang w:val="de-DE"/>
        </w:rPr>
        <w:t xml:space="preserve"> </w:t>
      </w:r>
      <w:r>
        <w:rPr>
          <w:rFonts w:ascii="GFS Artemisia" w:hAnsi="GFS Artemisia"/>
          <w:lang w:val="de-DE"/>
        </w:rPr>
        <w:tab/>
      </w:r>
      <w:proofErr w:type="spellStart"/>
      <w:r w:rsidRPr="00396DDD">
        <w:rPr>
          <w:rFonts w:ascii="GFS Artemisia" w:hAnsi="GFS Artemisia"/>
        </w:rPr>
        <w:t>Ησα</w:t>
      </w:r>
      <w:proofErr w:type="spellEnd"/>
      <w:r w:rsidRPr="00396DDD">
        <w:rPr>
          <w:rFonts w:ascii="GFS Artemisia" w:hAnsi="GFS Artemisia"/>
          <w:lang w:val="de-DE"/>
        </w:rPr>
        <w:t xml:space="preserve"> 43:5-6: </w:t>
      </w:r>
      <w:proofErr w:type="spellStart"/>
      <w:r w:rsidRPr="00396DDD">
        <w:rPr>
          <w:rFonts w:ascii="GFS Artemisia" w:hAnsi="GFS Artemisia"/>
        </w:rPr>
        <w:t>μὴ</w:t>
      </w:r>
      <w:proofErr w:type="spellEnd"/>
      <w:r w:rsidRPr="00396DDD">
        <w:rPr>
          <w:rFonts w:ascii="GFS Artemisia" w:hAnsi="GFS Artemisia"/>
          <w:lang w:val="de-DE"/>
        </w:rPr>
        <w:t xml:space="preserve"> </w:t>
      </w:r>
      <w:proofErr w:type="spellStart"/>
      <w:r w:rsidRPr="00396DDD">
        <w:rPr>
          <w:rFonts w:ascii="GFS Artemisia" w:hAnsi="GFS Artemisia"/>
        </w:rPr>
        <w:t>φοβοῦ</w:t>
      </w:r>
      <w:proofErr w:type="spellEnd"/>
      <w:r w:rsidRPr="00396DDD">
        <w:rPr>
          <w:rFonts w:ascii="GFS Artemisia" w:hAnsi="GFS Artemisia"/>
          <w:lang w:val="de-DE"/>
        </w:rPr>
        <w:t xml:space="preserve">, </w:t>
      </w:r>
      <w:proofErr w:type="spellStart"/>
      <w:r w:rsidRPr="00396DDD">
        <w:rPr>
          <w:rFonts w:ascii="GFS Artemisia" w:hAnsi="GFS Artemisia"/>
        </w:rPr>
        <w:t>ὅτι</w:t>
      </w:r>
      <w:proofErr w:type="spellEnd"/>
      <w:r w:rsidRPr="00396DDD">
        <w:rPr>
          <w:rFonts w:ascii="GFS Artemisia" w:hAnsi="GFS Artemisia"/>
          <w:lang w:val="de-DE"/>
        </w:rPr>
        <w:t xml:space="preserve"> </w:t>
      </w:r>
      <w:proofErr w:type="spellStart"/>
      <w:r w:rsidRPr="00396DDD">
        <w:rPr>
          <w:rFonts w:ascii="GFS Artemisia" w:hAnsi="GFS Artemisia"/>
        </w:rPr>
        <w:t>μετὰ</w:t>
      </w:r>
      <w:proofErr w:type="spellEnd"/>
      <w:r w:rsidRPr="00396DDD">
        <w:rPr>
          <w:rFonts w:ascii="GFS Artemisia" w:hAnsi="GFS Artemisia"/>
          <w:lang w:val="de-DE"/>
        </w:rPr>
        <w:t xml:space="preserve"> </w:t>
      </w:r>
      <w:proofErr w:type="spellStart"/>
      <w:r w:rsidRPr="00396DDD">
        <w:rPr>
          <w:rFonts w:ascii="GFS Artemisia" w:hAnsi="GFS Artemisia"/>
        </w:rPr>
        <w:t>σοῦ</w:t>
      </w:r>
      <w:proofErr w:type="spellEnd"/>
      <w:r w:rsidRPr="00396DDD">
        <w:rPr>
          <w:rFonts w:ascii="GFS Artemisia" w:hAnsi="GFS Artemisia"/>
          <w:lang w:val="de-DE"/>
        </w:rPr>
        <w:t xml:space="preserve"> </w:t>
      </w:r>
      <w:proofErr w:type="spellStart"/>
      <w:r w:rsidRPr="00396DDD">
        <w:rPr>
          <w:rFonts w:ascii="GFS Artemisia" w:hAnsi="GFS Artemisia"/>
        </w:rPr>
        <w:t>εἰμι</w:t>
      </w:r>
      <w:proofErr w:type="spellEnd"/>
      <w:r w:rsidRPr="00396DDD">
        <w:rPr>
          <w:rFonts w:ascii="GFS Artemisia" w:hAnsi="GFS Artemisia"/>
          <w:lang w:val="de-DE"/>
        </w:rPr>
        <w:t xml:space="preserve">, </w:t>
      </w:r>
      <w:proofErr w:type="spellStart"/>
      <w:r w:rsidRPr="00396DDD">
        <w:rPr>
          <w:rFonts w:ascii="GFS Artemisia" w:hAnsi="GFS Artemisia"/>
        </w:rPr>
        <w:t>ἀπὸ</w:t>
      </w:r>
      <w:proofErr w:type="spellEnd"/>
      <w:r w:rsidRPr="00396DDD">
        <w:rPr>
          <w:rFonts w:ascii="GFS Artemisia" w:hAnsi="GFS Artemisia"/>
          <w:lang w:val="de-DE"/>
        </w:rPr>
        <w:t xml:space="preserve"> </w:t>
      </w:r>
      <w:proofErr w:type="spellStart"/>
      <w:r w:rsidRPr="00396DDD">
        <w:rPr>
          <w:rFonts w:ascii="GFS Artemisia" w:hAnsi="GFS Artemisia"/>
        </w:rPr>
        <w:t>ἀνατολῶν</w:t>
      </w:r>
      <w:proofErr w:type="spellEnd"/>
      <w:r w:rsidRPr="00396DDD">
        <w:rPr>
          <w:rFonts w:ascii="GFS Artemisia" w:hAnsi="GFS Artemisia"/>
          <w:lang w:val="de-DE"/>
        </w:rPr>
        <w:t xml:space="preserve"> </w:t>
      </w:r>
      <w:proofErr w:type="spellStart"/>
      <w:r w:rsidRPr="00396DDD">
        <w:rPr>
          <w:rFonts w:ascii="GFS Artemisia" w:hAnsi="GFS Artemisia"/>
        </w:rPr>
        <w:t>ἄξω</w:t>
      </w:r>
      <w:proofErr w:type="spellEnd"/>
      <w:r w:rsidRPr="00396DDD">
        <w:rPr>
          <w:rFonts w:ascii="GFS Artemisia" w:hAnsi="GFS Artemisia"/>
          <w:lang w:val="de-DE"/>
        </w:rPr>
        <w:t xml:space="preserve"> </w:t>
      </w:r>
      <w:proofErr w:type="spellStart"/>
      <w:r w:rsidRPr="00396DDD">
        <w:rPr>
          <w:rFonts w:ascii="GFS Artemisia" w:hAnsi="GFS Artemisia"/>
        </w:rPr>
        <w:t>τὸ</w:t>
      </w:r>
      <w:proofErr w:type="spellEnd"/>
      <w:r w:rsidRPr="00396DDD">
        <w:rPr>
          <w:rFonts w:ascii="GFS Artemisia" w:hAnsi="GFS Artemisia"/>
          <w:lang w:val="de-DE"/>
        </w:rPr>
        <w:t xml:space="preserve"> </w:t>
      </w:r>
      <w:r w:rsidRPr="00396DDD">
        <w:rPr>
          <w:rFonts w:ascii="GFS Artemisia" w:hAnsi="GFS Artemisia"/>
        </w:rPr>
        <w:t>σπέρμα</w:t>
      </w:r>
      <w:r w:rsidRPr="00396DDD">
        <w:rPr>
          <w:rFonts w:ascii="GFS Artemisia" w:hAnsi="GFS Artemisia"/>
          <w:lang w:val="de-DE"/>
        </w:rPr>
        <w:t xml:space="preserve"> </w:t>
      </w:r>
      <w:r w:rsidRPr="00396DDD">
        <w:rPr>
          <w:rFonts w:ascii="GFS Artemisia" w:hAnsi="GFS Artemisia"/>
        </w:rPr>
        <w:t>σου</w:t>
      </w:r>
      <w:r w:rsidRPr="00396DDD">
        <w:rPr>
          <w:rFonts w:ascii="GFS Artemisia" w:hAnsi="GFS Artemisia"/>
          <w:lang w:val="de-DE"/>
        </w:rPr>
        <w:t xml:space="preserve"> </w:t>
      </w:r>
      <w:proofErr w:type="spellStart"/>
      <w:r w:rsidRPr="00396DDD">
        <w:rPr>
          <w:rFonts w:ascii="GFS Artemisia" w:hAnsi="GFS Artemisia"/>
        </w:rPr>
        <w:t>καὶ</w:t>
      </w:r>
      <w:proofErr w:type="spellEnd"/>
      <w:r w:rsidRPr="00396DDD">
        <w:rPr>
          <w:rFonts w:ascii="GFS Artemisia" w:hAnsi="GFS Artemisia"/>
          <w:lang w:val="de-DE"/>
        </w:rPr>
        <w:t xml:space="preserve"> </w:t>
      </w:r>
      <w:proofErr w:type="spellStart"/>
      <w:r w:rsidRPr="00396DDD">
        <w:rPr>
          <w:rFonts w:ascii="GFS Artemisia" w:hAnsi="GFS Artemisia"/>
        </w:rPr>
        <w:t>ἀπὸ</w:t>
      </w:r>
      <w:proofErr w:type="spellEnd"/>
      <w:r w:rsidRPr="00396DDD">
        <w:rPr>
          <w:rFonts w:ascii="GFS Artemisia" w:hAnsi="GFS Artemisia"/>
          <w:lang w:val="de-DE"/>
        </w:rPr>
        <w:t xml:space="preserve"> </w:t>
      </w:r>
      <w:proofErr w:type="spellStart"/>
      <w:r w:rsidRPr="00396DDD">
        <w:rPr>
          <w:rFonts w:ascii="GFS Artemisia" w:hAnsi="GFS Artemisia"/>
        </w:rPr>
        <w:t>δυσμῶν</w:t>
      </w:r>
      <w:proofErr w:type="spellEnd"/>
      <w:r w:rsidRPr="00396DDD">
        <w:rPr>
          <w:rFonts w:ascii="GFS Artemisia" w:hAnsi="GFS Artemisia"/>
          <w:lang w:val="de-DE"/>
        </w:rPr>
        <w:t xml:space="preserve"> </w:t>
      </w:r>
      <w:r w:rsidRPr="00396DDD">
        <w:rPr>
          <w:rFonts w:ascii="GFS Artemisia" w:hAnsi="GFS Artemisia"/>
        </w:rPr>
        <w:t>συνάξω</w:t>
      </w:r>
      <w:r w:rsidRPr="00396DDD">
        <w:rPr>
          <w:rFonts w:ascii="GFS Artemisia" w:hAnsi="GFS Artemisia"/>
          <w:lang w:val="de-DE"/>
        </w:rPr>
        <w:t xml:space="preserve"> </w:t>
      </w:r>
      <w:r w:rsidRPr="00396DDD">
        <w:rPr>
          <w:rFonts w:ascii="GFS Artemisia" w:hAnsi="GFS Artemisia"/>
        </w:rPr>
        <w:t>σε</w:t>
      </w:r>
      <w:r w:rsidRPr="00396DDD">
        <w:rPr>
          <w:rFonts w:ascii="GFS Artemisia" w:hAnsi="GFS Artemisia"/>
          <w:lang w:val="de-DE"/>
        </w:rPr>
        <w:t xml:space="preserve">. </w:t>
      </w:r>
      <w:proofErr w:type="spellStart"/>
      <w:r w:rsidRPr="00396DDD">
        <w:rPr>
          <w:rFonts w:ascii="GFS Artemisia" w:hAnsi="GFS Artemisia"/>
        </w:rPr>
        <w:t>ἐρῶ</w:t>
      </w:r>
      <w:proofErr w:type="spellEnd"/>
      <w:r w:rsidRPr="00396DDD">
        <w:rPr>
          <w:rFonts w:ascii="GFS Artemisia" w:hAnsi="GFS Artemisia"/>
          <w:lang w:val="de-DE"/>
        </w:rPr>
        <w:t xml:space="preserve"> </w:t>
      </w:r>
      <w:proofErr w:type="spellStart"/>
      <w:r w:rsidRPr="00396DDD">
        <w:rPr>
          <w:rFonts w:ascii="GFS Artemisia" w:hAnsi="GFS Artemisia"/>
        </w:rPr>
        <w:t>τῷ</w:t>
      </w:r>
      <w:proofErr w:type="spellEnd"/>
      <w:r w:rsidRPr="00396DDD">
        <w:rPr>
          <w:rFonts w:ascii="GFS Artemisia" w:hAnsi="GFS Artemisia"/>
          <w:lang w:val="de-DE"/>
        </w:rPr>
        <w:t xml:space="preserve"> </w:t>
      </w:r>
      <w:proofErr w:type="spellStart"/>
      <w:r w:rsidRPr="00396DDD">
        <w:rPr>
          <w:rFonts w:ascii="GFS Artemisia" w:hAnsi="GFS Artemisia"/>
        </w:rPr>
        <w:t>βορρᾷ</w:t>
      </w:r>
      <w:proofErr w:type="spellEnd"/>
      <w:r w:rsidRPr="00396DDD">
        <w:rPr>
          <w:rFonts w:ascii="GFS Artemisia" w:hAnsi="GFS Artemisia"/>
          <w:lang w:val="de-DE"/>
        </w:rPr>
        <w:t xml:space="preserve"> </w:t>
      </w:r>
      <w:proofErr w:type="spellStart"/>
      <w:r w:rsidRPr="00396DDD">
        <w:rPr>
          <w:rFonts w:ascii="GFS Artemisia" w:hAnsi="GFS Artemisia"/>
          <w:i/>
          <w:iCs/>
        </w:rPr>
        <w:t>Ἄγε</w:t>
      </w:r>
      <w:proofErr w:type="spellEnd"/>
      <w:r w:rsidRPr="00396DDD">
        <w:rPr>
          <w:rFonts w:ascii="GFS Artemisia" w:hAnsi="GFS Artemisia"/>
          <w:lang w:val="de-DE"/>
        </w:rPr>
        <w:t xml:space="preserve">, </w:t>
      </w:r>
      <w:proofErr w:type="spellStart"/>
      <w:r w:rsidRPr="00396DDD">
        <w:rPr>
          <w:rFonts w:ascii="GFS Artemisia" w:hAnsi="GFS Artemisia"/>
        </w:rPr>
        <w:t>καὶ</w:t>
      </w:r>
      <w:proofErr w:type="spellEnd"/>
      <w:r w:rsidRPr="00396DDD">
        <w:rPr>
          <w:rFonts w:ascii="GFS Artemisia" w:hAnsi="GFS Artemisia"/>
          <w:lang w:val="de-DE"/>
        </w:rPr>
        <w:t xml:space="preserve"> </w:t>
      </w:r>
      <w:proofErr w:type="spellStart"/>
      <w:r w:rsidRPr="00396DDD">
        <w:rPr>
          <w:rFonts w:ascii="GFS Artemisia" w:hAnsi="GFS Artemisia"/>
        </w:rPr>
        <w:t>τῷ</w:t>
      </w:r>
      <w:proofErr w:type="spellEnd"/>
      <w:r w:rsidRPr="00396DDD">
        <w:rPr>
          <w:rFonts w:ascii="GFS Artemisia" w:hAnsi="GFS Artemisia"/>
          <w:lang w:val="de-DE"/>
        </w:rPr>
        <w:t xml:space="preserve"> </w:t>
      </w:r>
      <w:proofErr w:type="spellStart"/>
      <w:r w:rsidRPr="00396DDD">
        <w:rPr>
          <w:rFonts w:ascii="GFS Artemisia" w:hAnsi="GFS Artemisia"/>
        </w:rPr>
        <w:t>λιβί</w:t>
      </w:r>
      <w:proofErr w:type="spellEnd"/>
      <w:r w:rsidRPr="00396DDD">
        <w:rPr>
          <w:rFonts w:ascii="GFS Artemisia" w:hAnsi="GFS Artemisia"/>
          <w:lang w:val="de-DE"/>
        </w:rPr>
        <w:t xml:space="preserve"> </w:t>
      </w:r>
      <w:proofErr w:type="spellStart"/>
      <w:r w:rsidRPr="00396DDD">
        <w:rPr>
          <w:rFonts w:ascii="GFS Artemisia" w:hAnsi="GFS Artemisia"/>
          <w:i/>
          <w:iCs/>
        </w:rPr>
        <w:t>Μὴ</w:t>
      </w:r>
      <w:proofErr w:type="spellEnd"/>
      <w:r w:rsidRPr="00396DDD">
        <w:rPr>
          <w:rFonts w:ascii="GFS Artemisia" w:hAnsi="GFS Artemisia"/>
          <w:i/>
          <w:iCs/>
          <w:lang w:val="de-DE"/>
        </w:rPr>
        <w:t xml:space="preserve"> </w:t>
      </w:r>
      <w:r w:rsidRPr="00396DDD">
        <w:rPr>
          <w:rFonts w:ascii="GFS Artemisia" w:hAnsi="GFS Artemisia"/>
          <w:i/>
          <w:iCs/>
        </w:rPr>
        <w:t>κώλυε</w:t>
      </w:r>
      <w:r w:rsidRPr="00396DDD">
        <w:rPr>
          <w:rFonts w:ascii="GFS Artemisia" w:hAnsi="GFS Artemisia"/>
          <w:lang w:val="de-DE"/>
        </w:rPr>
        <w:t xml:space="preserve">, </w:t>
      </w:r>
      <w:proofErr w:type="spellStart"/>
      <w:r w:rsidRPr="00396DDD">
        <w:rPr>
          <w:rFonts w:ascii="GFS Artemisia" w:hAnsi="GFS Artemisia"/>
        </w:rPr>
        <w:t>ἄγε</w:t>
      </w:r>
      <w:proofErr w:type="spellEnd"/>
      <w:r w:rsidRPr="00396DDD">
        <w:rPr>
          <w:rFonts w:ascii="GFS Artemisia" w:hAnsi="GFS Artemisia"/>
          <w:lang w:val="de-DE"/>
        </w:rPr>
        <w:t xml:space="preserve"> </w:t>
      </w:r>
      <w:proofErr w:type="spellStart"/>
      <w:r w:rsidRPr="00396DDD">
        <w:rPr>
          <w:rFonts w:ascii="GFS Artemisia" w:hAnsi="GFS Artemisia"/>
        </w:rPr>
        <w:t>τοὺς</w:t>
      </w:r>
      <w:proofErr w:type="spellEnd"/>
      <w:r w:rsidRPr="00396DDD">
        <w:rPr>
          <w:rFonts w:ascii="GFS Artemisia" w:hAnsi="GFS Artemisia"/>
          <w:lang w:val="de-DE"/>
        </w:rPr>
        <w:t xml:space="preserve"> </w:t>
      </w:r>
      <w:proofErr w:type="spellStart"/>
      <w:r w:rsidRPr="00396DDD">
        <w:rPr>
          <w:rFonts w:ascii="GFS Artemisia" w:hAnsi="GFS Artemisia"/>
        </w:rPr>
        <w:t>υἱούς</w:t>
      </w:r>
      <w:proofErr w:type="spellEnd"/>
      <w:r w:rsidRPr="00396DDD">
        <w:rPr>
          <w:rFonts w:ascii="GFS Artemisia" w:hAnsi="GFS Artemisia"/>
          <w:lang w:val="de-DE"/>
        </w:rPr>
        <w:t xml:space="preserve"> </w:t>
      </w:r>
      <w:r w:rsidRPr="00396DDD">
        <w:rPr>
          <w:rFonts w:ascii="GFS Artemisia" w:hAnsi="GFS Artemisia"/>
        </w:rPr>
        <w:t>μου</w:t>
      </w:r>
      <w:r w:rsidRPr="00396DDD">
        <w:rPr>
          <w:rFonts w:ascii="GFS Artemisia" w:hAnsi="GFS Artemisia"/>
          <w:lang w:val="de-DE"/>
        </w:rPr>
        <w:t xml:space="preserve"> </w:t>
      </w:r>
      <w:proofErr w:type="spellStart"/>
      <w:r w:rsidRPr="00396DDD">
        <w:rPr>
          <w:rFonts w:ascii="GFS Artemisia" w:hAnsi="GFS Artemisia"/>
        </w:rPr>
        <w:t>ἀπὸ</w:t>
      </w:r>
      <w:proofErr w:type="spellEnd"/>
      <w:r w:rsidRPr="00396DDD">
        <w:rPr>
          <w:rFonts w:ascii="GFS Artemisia" w:hAnsi="GFS Artemisia"/>
          <w:lang w:val="de-DE"/>
        </w:rPr>
        <w:t xml:space="preserve"> </w:t>
      </w:r>
      <w:proofErr w:type="spellStart"/>
      <w:r w:rsidRPr="00396DDD">
        <w:rPr>
          <w:rFonts w:ascii="GFS Artemisia" w:hAnsi="GFS Artemisia"/>
        </w:rPr>
        <w:t>γῆς</w:t>
      </w:r>
      <w:proofErr w:type="spellEnd"/>
      <w:r w:rsidRPr="00396DDD">
        <w:rPr>
          <w:rFonts w:ascii="GFS Artemisia" w:hAnsi="GFS Artemisia"/>
          <w:lang w:val="de-DE"/>
        </w:rPr>
        <w:t xml:space="preserve"> </w:t>
      </w:r>
      <w:r w:rsidRPr="00396DDD">
        <w:rPr>
          <w:rFonts w:ascii="GFS Artemisia" w:hAnsi="GFS Artemisia"/>
        </w:rPr>
        <w:t>πόρρωθεν</w:t>
      </w:r>
      <w:r w:rsidRPr="00396DDD">
        <w:rPr>
          <w:rFonts w:ascii="GFS Artemisia" w:hAnsi="GFS Artemisia"/>
          <w:lang w:val="de-DE"/>
        </w:rPr>
        <w:t xml:space="preserve"> </w:t>
      </w:r>
      <w:proofErr w:type="spellStart"/>
      <w:r w:rsidRPr="00396DDD">
        <w:rPr>
          <w:rFonts w:ascii="GFS Artemisia" w:hAnsi="GFS Artemisia"/>
        </w:rPr>
        <w:t>καὶ</w:t>
      </w:r>
      <w:proofErr w:type="spellEnd"/>
      <w:r w:rsidRPr="00396DDD">
        <w:rPr>
          <w:rFonts w:ascii="GFS Artemisia" w:hAnsi="GFS Artemisia"/>
          <w:lang w:val="de-DE"/>
        </w:rPr>
        <w:t xml:space="preserve"> </w:t>
      </w:r>
      <w:proofErr w:type="spellStart"/>
      <w:r w:rsidRPr="00396DDD">
        <w:rPr>
          <w:rFonts w:ascii="GFS Artemisia" w:hAnsi="GFS Artemisia"/>
        </w:rPr>
        <w:t>τὰς</w:t>
      </w:r>
      <w:proofErr w:type="spellEnd"/>
      <w:r w:rsidRPr="00396DDD">
        <w:rPr>
          <w:rFonts w:ascii="GFS Artemisia" w:hAnsi="GFS Artemisia"/>
          <w:lang w:val="de-DE"/>
        </w:rPr>
        <w:t xml:space="preserve"> </w:t>
      </w:r>
      <w:r w:rsidRPr="00396DDD">
        <w:rPr>
          <w:rFonts w:ascii="GFS Artemisia" w:hAnsi="GFS Artemisia"/>
        </w:rPr>
        <w:t>θυγατέρας</w:t>
      </w:r>
      <w:r w:rsidRPr="00396DDD">
        <w:rPr>
          <w:rFonts w:ascii="GFS Artemisia" w:hAnsi="GFS Artemisia"/>
          <w:lang w:val="de-DE"/>
        </w:rPr>
        <w:t xml:space="preserve"> </w:t>
      </w:r>
      <w:r w:rsidRPr="00396DDD">
        <w:rPr>
          <w:rFonts w:ascii="GFS Artemisia" w:hAnsi="GFS Artemisia"/>
        </w:rPr>
        <w:t>μου</w:t>
      </w:r>
      <w:r w:rsidRPr="00396DDD">
        <w:rPr>
          <w:rFonts w:ascii="GFS Artemisia" w:hAnsi="GFS Artemisia"/>
          <w:lang w:val="de-DE"/>
        </w:rPr>
        <w:t xml:space="preserve"> </w:t>
      </w:r>
      <w:proofErr w:type="spellStart"/>
      <w:r w:rsidRPr="00396DDD">
        <w:rPr>
          <w:rFonts w:ascii="GFS Artemisia" w:hAnsi="GFS Artemisia"/>
        </w:rPr>
        <w:t>ἀπ</w:t>
      </w:r>
      <w:proofErr w:type="spellEnd"/>
      <w:r w:rsidRPr="00396DDD">
        <w:rPr>
          <w:lang w:val="de-DE"/>
        </w:rPr>
        <w:t>ʼ</w:t>
      </w:r>
      <w:r w:rsidRPr="00396DDD">
        <w:rPr>
          <w:rFonts w:ascii="GFS Artemisia" w:hAnsi="GFS Artemisia"/>
          <w:lang w:val="de-DE"/>
        </w:rPr>
        <w:t xml:space="preserve"> </w:t>
      </w:r>
      <w:proofErr w:type="spellStart"/>
      <w:r w:rsidRPr="00396DDD">
        <w:rPr>
          <w:rFonts w:ascii="GFS Artemisia" w:hAnsi="GFS Artemisia"/>
        </w:rPr>
        <w:t>ἄκρων</w:t>
      </w:r>
      <w:proofErr w:type="spellEnd"/>
      <w:r w:rsidRPr="00396DDD">
        <w:rPr>
          <w:rFonts w:ascii="GFS Artemisia" w:hAnsi="GFS Artemisia"/>
          <w:lang w:val="de-DE"/>
        </w:rPr>
        <w:t xml:space="preserve"> </w:t>
      </w:r>
      <w:proofErr w:type="spellStart"/>
      <w:r w:rsidRPr="00396DDD">
        <w:rPr>
          <w:rFonts w:ascii="GFS Artemisia" w:hAnsi="GFS Artemisia"/>
        </w:rPr>
        <w:t>τῆς</w:t>
      </w:r>
      <w:proofErr w:type="spellEnd"/>
      <w:r w:rsidRPr="00396DDD">
        <w:rPr>
          <w:rFonts w:ascii="GFS Artemisia" w:hAnsi="GFS Artemisia"/>
          <w:lang w:val="de-DE"/>
        </w:rPr>
        <w:t xml:space="preserve"> </w:t>
      </w:r>
      <w:proofErr w:type="spellStart"/>
      <w:r w:rsidRPr="00396DDD">
        <w:rPr>
          <w:rFonts w:ascii="GFS Artemisia" w:hAnsi="GFS Artemisia"/>
        </w:rPr>
        <w:t>γῆς</w:t>
      </w:r>
      <w:proofErr w:type="spellEnd"/>
      <w:r w:rsidRPr="00D620D1">
        <w:rPr>
          <w:rFonts w:ascii="GFS Artemisia" w:hAnsi="GFS Artemisia"/>
          <w:lang w:val="de-DE"/>
        </w:rPr>
        <w:t>.</w:t>
      </w:r>
    </w:p>
  </w:footnote>
  <w:footnote w:id="17">
    <w:p w:rsidR="000529A3" w:rsidRPr="00306D63" w:rsidRDefault="000529A3" w:rsidP="006224D1">
      <w:pPr>
        <w:pStyle w:val="FootnoteText"/>
        <w:widowControl w:val="0"/>
        <w:spacing w:line="260" w:lineRule="atLeast"/>
        <w:ind w:left="227" w:hanging="227"/>
        <w:jc w:val="both"/>
        <w:rPr>
          <w:rFonts w:ascii="GFS Artemisia" w:hAnsi="GFS Artemisia"/>
          <w:lang w:val="de-DE"/>
        </w:rPr>
      </w:pPr>
      <w:r w:rsidRPr="006224D1">
        <w:rPr>
          <w:rStyle w:val="FootnoteReference"/>
          <w:rFonts w:ascii="GFS Artemisia" w:hAnsi="GFS Artemisia"/>
        </w:rPr>
        <w:footnoteRef/>
      </w:r>
      <w:r w:rsidRPr="00306D63">
        <w:rPr>
          <w:rFonts w:ascii="GFS Artemisia" w:hAnsi="GFS Artemisia"/>
          <w:lang w:val="de-DE"/>
        </w:rPr>
        <w:t xml:space="preserve"> </w:t>
      </w:r>
      <w:r w:rsidRPr="00306D63">
        <w:rPr>
          <w:rFonts w:ascii="GFS Artemisia" w:hAnsi="GFS Artemisia"/>
          <w:lang w:val="de-DE"/>
        </w:rPr>
        <w:tab/>
      </w:r>
      <w:proofErr w:type="spellStart"/>
      <w:r w:rsidRPr="006224D1">
        <w:rPr>
          <w:rFonts w:ascii="GFS Artemisia" w:hAnsi="GFS Artemisia"/>
          <w:bCs/>
        </w:rPr>
        <w:t>Ε</w:t>
      </w:r>
      <w:r w:rsidRPr="006224D1">
        <w:rPr>
          <w:rFonts w:ascii="GFS Artemisia" w:hAnsi="GFS Artemisia"/>
        </w:rPr>
        <w:t>ξο</w:t>
      </w:r>
      <w:proofErr w:type="spellEnd"/>
      <w:r w:rsidRPr="00306D63">
        <w:rPr>
          <w:rFonts w:ascii="GFS Artemisia" w:hAnsi="GFS Artemisia"/>
          <w:lang w:val="de-DE"/>
        </w:rPr>
        <w:t xml:space="preserve"> 34:10-11: </w:t>
      </w:r>
      <w:proofErr w:type="spellStart"/>
      <w:r w:rsidRPr="006224D1">
        <w:rPr>
          <w:rFonts w:ascii="GFS Artemisia" w:hAnsi="GFS Artemisia"/>
          <w:bCs/>
        </w:rPr>
        <w:t>Καὶ</w:t>
      </w:r>
      <w:proofErr w:type="spellEnd"/>
      <w:r w:rsidRPr="00306D63">
        <w:rPr>
          <w:rFonts w:ascii="GFS Artemisia" w:hAnsi="GFS Artemisia"/>
          <w:bCs/>
          <w:lang w:val="de-DE"/>
        </w:rPr>
        <w:t xml:space="preserve"> </w:t>
      </w:r>
      <w:proofErr w:type="spellStart"/>
      <w:r w:rsidRPr="006224D1">
        <w:rPr>
          <w:rFonts w:ascii="GFS Artemisia" w:hAnsi="GFS Artemisia"/>
          <w:bCs/>
        </w:rPr>
        <w:t>εἶπε</w:t>
      </w:r>
      <w:proofErr w:type="spellEnd"/>
      <w:r w:rsidRPr="00306D63">
        <w:rPr>
          <w:rFonts w:ascii="GFS Artemisia" w:hAnsi="GFS Artemisia"/>
          <w:bCs/>
          <w:lang w:val="de-DE"/>
        </w:rPr>
        <w:t xml:space="preserve"> </w:t>
      </w:r>
      <w:r w:rsidRPr="006224D1">
        <w:rPr>
          <w:rFonts w:ascii="GFS Artemisia" w:hAnsi="GFS Artemisia"/>
          <w:bCs/>
        </w:rPr>
        <w:t>Κύριος</w:t>
      </w:r>
      <w:r w:rsidRPr="00306D63">
        <w:rPr>
          <w:rFonts w:ascii="GFS Artemisia" w:hAnsi="GFS Artemisia"/>
          <w:bCs/>
          <w:lang w:val="de-DE"/>
        </w:rPr>
        <w:t xml:space="preserve"> </w:t>
      </w:r>
      <w:proofErr w:type="spellStart"/>
      <w:r w:rsidRPr="006224D1">
        <w:rPr>
          <w:rFonts w:ascii="GFS Artemisia" w:hAnsi="GFS Artemisia"/>
          <w:bCs/>
        </w:rPr>
        <w:t>πρὸς</w:t>
      </w:r>
      <w:proofErr w:type="spellEnd"/>
      <w:r w:rsidRPr="00306D63">
        <w:rPr>
          <w:rFonts w:ascii="GFS Artemisia" w:hAnsi="GFS Artemisia"/>
          <w:bCs/>
          <w:lang w:val="de-DE"/>
        </w:rPr>
        <w:t xml:space="preserve"> </w:t>
      </w:r>
      <w:proofErr w:type="spellStart"/>
      <w:r w:rsidRPr="006224D1">
        <w:rPr>
          <w:rFonts w:ascii="GFS Artemisia" w:hAnsi="GFS Artemisia"/>
          <w:bCs/>
        </w:rPr>
        <w:t>Μωυσῆν</w:t>
      </w:r>
      <w:proofErr w:type="spellEnd"/>
      <w:r w:rsidRPr="006224D1">
        <w:rPr>
          <w:rFonts w:ascii="GFS Artemisia" w:hAnsi="GFS Artemisia"/>
          <w:bCs/>
        </w:rPr>
        <w:t>·</w:t>
      </w:r>
      <w:r w:rsidRPr="00306D63">
        <w:rPr>
          <w:rFonts w:ascii="GFS Artemisia" w:hAnsi="GFS Artemisia"/>
          <w:bCs/>
          <w:lang w:val="de-DE"/>
        </w:rPr>
        <w:t xml:space="preserve"> </w:t>
      </w:r>
      <w:proofErr w:type="spellStart"/>
      <w:r w:rsidRPr="006224D1">
        <w:rPr>
          <w:rFonts w:ascii="GFS Artemisia" w:hAnsi="GFS Artemisia"/>
          <w:bCs/>
          <w:i/>
        </w:rPr>
        <w:t>Ἰδοὺ</w:t>
      </w:r>
      <w:proofErr w:type="spellEnd"/>
      <w:r w:rsidRPr="00306D63">
        <w:rPr>
          <w:rFonts w:ascii="GFS Artemisia" w:hAnsi="GFS Artemisia"/>
          <w:bCs/>
          <w:i/>
          <w:lang w:val="de-DE"/>
        </w:rPr>
        <w:t xml:space="preserve"> </w:t>
      </w:r>
      <w:proofErr w:type="spellStart"/>
      <w:r w:rsidRPr="006224D1">
        <w:rPr>
          <w:rFonts w:ascii="GFS Artemisia" w:hAnsi="GFS Artemisia"/>
          <w:b/>
          <w:bCs/>
          <w:i/>
        </w:rPr>
        <w:t>ἐγὼ</w:t>
      </w:r>
      <w:proofErr w:type="spellEnd"/>
      <w:r w:rsidRPr="00306D63">
        <w:rPr>
          <w:rFonts w:ascii="GFS Artemisia" w:hAnsi="GFS Artemisia"/>
          <w:bCs/>
          <w:i/>
          <w:lang w:val="de-DE"/>
        </w:rPr>
        <w:t xml:space="preserve"> </w:t>
      </w:r>
      <w:proofErr w:type="spellStart"/>
      <w:r w:rsidRPr="006224D1">
        <w:rPr>
          <w:rFonts w:ascii="GFS Artemisia" w:hAnsi="GFS Artemisia"/>
          <w:bCs/>
          <w:i/>
        </w:rPr>
        <w:t>τίθημί</w:t>
      </w:r>
      <w:proofErr w:type="spellEnd"/>
      <w:r w:rsidRPr="00306D63">
        <w:rPr>
          <w:rFonts w:ascii="GFS Artemisia" w:hAnsi="GFS Artemisia"/>
          <w:bCs/>
          <w:i/>
          <w:lang w:val="de-DE"/>
        </w:rPr>
        <w:t xml:space="preserve"> </w:t>
      </w:r>
      <w:r w:rsidRPr="006224D1">
        <w:rPr>
          <w:rFonts w:ascii="GFS Artemisia" w:hAnsi="GFS Artemisia"/>
          <w:bCs/>
          <w:i/>
        </w:rPr>
        <w:t>σοι</w:t>
      </w:r>
      <w:r w:rsidRPr="00306D63">
        <w:rPr>
          <w:rFonts w:ascii="GFS Artemisia" w:hAnsi="GFS Artemisia"/>
          <w:bCs/>
          <w:i/>
          <w:lang w:val="de-DE"/>
        </w:rPr>
        <w:t xml:space="preserve"> </w:t>
      </w:r>
      <w:proofErr w:type="spellStart"/>
      <w:r w:rsidRPr="006224D1">
        <w:rPr>
          <w:rFonts w:ascii="GFS Artemisia" w:hAnsi="GFS Artemisia"/>
          <w:bCs/>
          <w:i/>
        </w:rPr>
        <w:t>διαθήκην</w:t>
      </w:r>
      <w:proofErr w:type="spellEnd"/>
      <w:r w:rsidRPr="006224D1">
        <w:rPr>
          <w:rFonts w:ascii="GFS Artemisia" w:hAnsi="GFS Artemisia"/>
          <w:bCs/>
          <w:i/>
        </w:rPr>
        <w:t>·</w:t>
      </w:r>
      <w:r w:rsidRPr="00306D63">
        <w:rPr>
          <w:rFonts w:ascii="GFS Artemisia" w:hAnsi="GFS Artemisia"/>
          <w:bCs/>
          <w:i/>
          <w:lang w:val="de-DE"/>
        </w:rPr>
        <w:t xml:space="preserve"> </w:t>
      </w:r>
      <w:proofErr w:type="spellStart"/>
      <w:r w:rsidRPr="006224D1">
        <w:rPr>
          <w:rFonts w:ascii="GFS Artemisia" w:hAnsi="GFS Artemisia"/>
          <w:bCs/>
          <w:i/>
        </w:rPr>
        <w:t>ἐνώπιον</w:t>
      </w:r>
      <w:proofErr w:type="spellEnd"/>
      <w:r w:rsidRPr="00306D63">
        <w:rPr>
          <w:rFonts w:ascii="GFS Artemisia" w:hAnsi="GFS Artemisia"/>
          <w:bCs/>
          <w:i/>
          <w:lang w:val="de-DE"/>
        </w:rPr>
        <w:t xml:space="preserve"> </w:t>
      </w:r>
      <w:proofErr w:type="spellStart"/>
      <w:r w:rsidRPr="006224D1">
        <w:rPr>
          <w:rFonts w:ascii="GFS Artemisia" w:hAnsi="GFS Artemisia"/>
          <w:bCs/>
          <w:i/>
        </w:rPr>
        <w:t>παντὸς</w:t>
      </w:r>
      <w:proofErr w:type="spellEnd"/>
      <w:r w:rsidRPr="00306D63">
        <w:rPr>
          <w:rFonts w:ascii="GFS Artemisia" w:hAnsi="GFS Artemisia"/>
          <w:bCs/>
          <w:i/>
          <w:lang w:val="de-DE"/>
        </w:rPr>
        <w:t xml:space="preserve"> </w:t>
      </w:r>
      <w:proofErr w:type="spellStart"/>
      <w:r w:rsidRPr="006224D1">
        <w:rPr>
          <w:rFonts w:ascii="GFS Artemisia" w:hAnsi="GFS Artemisia"/>
          <w:bCs/>
          <w:i/>
        </w:rPr>
        <w:t>τοῦ</w:t>
      </w:r>
      <w:proofErr w:type="spellEnd"/>
      <w:r w:rsidRPr="00306D63">
        <w:rPr>
          <w:rFonts w:ascii="GFS Artemisia" w:hAnsi="GFS Artemisia"/>
          <w:bCs/>
          <w:i/>
          <w:lang w:val="de-DE"/>
        </w:rPr>
        <w:t xml:space="preserve"> </w:t>
      </w:r>
      <w:proofErr w:type="spellStart"/>
      <w:r w:rsidRPr="006224D1">
        <w:rPr>
          <w:rFonts w:ascii="GFS Artemisia" w:hAnsi="GFS Artemisia"/>
          <w:bCs/>
          <w:i/>
        </w:rPr>
        <w:t>λαοῦ</w:t>
      </w:r>
      <w:proofErr w:type="spellEnd"/>
      <w:r w:rsidRPr="00306D63">
        <w:rPr>
          <w:rFonts w:ascii="GFS Artemisia" w:hAnsi="GFS Artemisia"/>
          <w:bCs/>
          <w:i/>
          <w:lang w:val="de-DE"/>
        </w:rPr>
        <w:t xml:space="preserve"> </w:t>
      </w:r>
      <w:r w:rsidRPr="006224D1">
        <w:rPr>
          <w:rFonts w:ascii="GFS Artemisia" w:hAnsi="GFS Artemisia"/>
          <w:bCs/>
          <w:i/>
        </w:rPr>
        <w:t>σου</w:t>
      </w:r>
      <w:r w:rsidRPr="00306D63">
        <w:rPr>
          <w:rFonts w:ascii="GFS Artemisia" w:hAnsi="GFS Artemisia"/>
          <w:bCs/>
          <w:i/>
          <w:lang w:val="de-DE"/>
        </w:rPr>
        <w:t xml:space="preserve"> </w:t>
      </w:r>
      <w:proofErr w:type="spellStart"/>
      <w:r w:rsidRPr="006224D1">
        <w:rPr>
          <w:rFonts w:ascii="GFS Artemisia" w:hAnsi="GFS Artemisia"/>
          <w:bCs/>
          <w:i/>
        </w:rPr>
        <w:t>ποιήσω</w:t>
      </w:r>
      <w:proofErr w:type="spellEnd"/>
      <w:r w:rsidRPr="00306D63">
        <w:rPr>
          <w:rFonts w:ascii="GFS Artemisia" w:hAnsi="GFS Artemisia"/>
          <w:bCs/>
          <w:i/>
          <w:lang w:val="de-DE"/>
        </w:rPr>
        <w:t xml:space="preserve"> </w:t>
      </w:r>
      <w:proofErr w:type="spellStart"/>
      <w:r w:rsidRPr="006224D1">
        <w:rPr>
          <w:rFonts w:ascii="GFS Artemisia" w:hAnsi="GFS Artemisia"/>
          <w:bCs/>
          <w:i/>
        </w:rPr>
        <w:t>ἔνδοξα</w:t>
      </w:r>
      <w:proofErr w:type="spellEnd"/>
      <w:r w:rsidRPr="00306D63">
        <w:rPr>
          <w:rFonts w:ascii="GFS Artemisia" w:hAnsi="GFS Artemisia"/>
          <w:bCs/>
          <w:i/>
          <w:lang w:val="de-DE"/>
        </w:rPr>
        <w:t xml:space="preserve">, </w:t>
      </w:r>
      <w:r w:rsidRPr="006224D1">
        <w:rPr>
          <w:rFonts w:ascii="GFS Artemisia" w:hAnsi="GFS Artemisia"/>
          <w:bCs/>
          <w:i/>
        </w:rPr>
        <w:t>ἃ</w:t>
      </w:r>
      <w:r w:rsidRPr="00306D63">
        <w:rPr>
          <w:rFonts w:ascii="GFS Artemisia" w:hAnsi="GFS Artemisia"/>
          <w:bCs/>
          <w:i/>
          <w:lang w:val="de-DE"/>
        </w:rPr>
        <w:t xml:space="preserve"> </w:t>
      </w:r>
      <w:proofErr w:type="spellStart"/>
      <w:r w:rsidRPr="006224D1">
        <w:rPr>
          <w:rFonts w:ascii="GFS Artemisia" w:hAnsi="GFS Artemisia"/>
          <w:bCs/>
          <w:i/>
        </w:rPr>
        <w:t>οὐ</w:t>
      </w:r>
      <w:proofErr w:type="spellEnd"/>
      <w:r w:rsidRPr="00306D63">
        <w:rPr>
          <w:rFonts w:ascii="GFS Artemisia" w:hAnsi="GFS Artemisia"/>
          <w:bCs/>
          <w:i/>
          <w:lang w:val="de-DE"/>
        </w:rPr>
        <w:t xml:space="preserve"> </w:t>
      </w:r>
      <w:proofErr w:type="spellStart"/>
      <w:r w:rsidRPr="006224D1">
        <w:rPr>
          <w:rFonts w:ascii="GFS Artemisia" w:hAnsi="GFS Artemisia"/>
          <w:bCs/>
          <w:i/>
        </w:rPr>
        <w:t>γέγονεν</w:t>
      </w:r>
      <w:proofErr w:type="spellEnd"/>
      <w:r w:rsidRPr="00306D63">
        <w:rPr>
          <w:rFonts w:ascii="GFS Artemisia" w:hAnsi="GFS Artemisia"/>
          <w:bCs/>
          <w:i/>
          <w:lang w:val="de-DE"/>
        </w:rPr>
        <w:t xml:space="preserve"> </w:t>
      </w:r>
      <w:proofErr w:type="spellStart"/>
      <w:r w:rsidRPr="006224D1">
        <w:rPr>
          <w:rFonts w:ascii="GFS Artemisia" w:hAnsi="GFS Artemisia"/>
          <w:bCs/>
          <w:i/>
        </w:rPr>
        <w:t>ἐν</w:t>
      </w:r>
      <w:proofErr w:type="spellEnd"/>
      <w:r w:rsidRPr="00306D63">
        <w:rPr>
          <w:rFonts w:ascii="GFS Artemisia" w:hAnsi="GFS Artemisia"/>
          <w:bCs/>
          <w:i/>
          <w:lang w:val="de-DE"/>
        </w:rPr>
        <w:t xml:space="preserve"> </w:t>
      </w:r>
      <w:proofErr w:type="spellStart"/>
      <w:r w:rsidRPr="006224D1">
        <w:rPr>
          <w:rFonts w:ascii="GFS Artemisia" w:hAnsi="GFS Artemisia"/>
          <w:bCs/>
          <w:i/>
        </w:rPr>
        <w:t>πάσῃ</w:t>
      </w:r>
      <w:proofErr w:type="spellEnd"/>
      <w:r w:rsidRPr="00306D63">
        <w:rPr>
          <w:rFonts w:ascii="GFS Artemisia" w:hAnsi="GFS Artemisia"/>
          <w:bCs/>
          <w:i/>
          <w:lang w:val="de-DE"/>
        </w:rPr>
        <w:t xml:space="preserve"> </w:t>
      </w:r>
      <w:proofErr w:type="spellStart"/>
      <w:r w:rsidRPr="006224D1">
        <w:rPr>
          <w:rFonts w:ascii="GFS Artemisia" w:hAnsi="GFS Artemisia"/>
          <w:bCs/>
          <w:i/>
        </w:rPr>
        <w:t>τῇ</w:t>
      </w:r>
      <w:proofErr w:type="spellEnd"/>
      <w:r w:rsidRPr="00306D63">
        <w:rPr>
          <w:rFonts w:ascii="GFS Artemisia" w:hAnsi="GFS Artemisia"/>
          <w:bCs/>
          <w:i/>
          <w:lang w:val="de-DE"/>
        </w:rPr>
        <w:t xml:space="preserve"> </w:t>
      </w:r>
      <w:proofErr w:type="spellStart"/>
      <w:r w:rsidRPr="006224D1">
        <w:rPr>
          <w:rFonts w:ascii="GFS Artemisia" w:hAnsi="GFS Artemisia"/>
          <w:bCs/>
          <w:i/>
        </w:rPr>
        <w:t>γῇ</w:t>
      </w:r>
      <w:proofErr w:type="spellEnd"/>
      <w:r w:rsidRPr="00306D63">
        <w:rPr>
          <w:rFonts w:ascii="GFS Artemisia" w:hAnsi="GFS Artemisia"/>
          <w:bCs/>
          <w:i/>
          <w:lang w:val="de-DE"/>
        </w:rPr>
        <w:t xml:space="preserve"> </w:t>
      </w:r>
      <w:proofErr w:type="spellStart"/>
      <w:r w:rsidRPr="006224D1">
        <w:rPr>
          <w:rFonts w:ascii="GFS Artemisia" w:hAnsi="GFS Artemisia"/>
          <w:bCs/>
          <w:i/>
        </w:rPr>
        <w:t>καὶ</w:t>
      </w:r>
      <w:proofErr w:type="spellEnd"/>
      <w:r w:rsidRPr="00306D63">
        <w:rPr>
          <w:rFonts w:ascii="GFS Artemisia" w:hAnsi="GFS Artemisia"/>
          <w:bCs/>
          <w:i/>
          <w:lang w:val="de-DE"/>
        </w:rPr>
        <w:t xml:space="preserve"> </w:t>
      </w:r>
      <w:proofErr w:type="spellStart"/>
      <w:r w:rsidRPr="006224D1">
        <w:rPr>
          <w:rFonts w:ascii="GFS Artemisia" w:hAnsi="GFS Artemisia"/>
          <w:bCs/>
          <w:i/>
        </w:rPr>
        <w:t>ἐν</w:t>
      </w:r>
      <w:proofErr w:type="spellEnd"/>
      <w:r w:rsidRPr="00306D63">
        <w:rPr>
          <w:rFonts w:ascii="GFS Artemisia" w:hAnsi="GFS Artemisia"/>
          <w:bCs/>
          <w:i/>
          <w:lang w:val="de-DE"/>
        </w:rPr>
        <w:t xml:space="preserve"> </w:t>
      </w:r>
      <w:proofErr w:type="spellStart"/>
      <w:r w:rsidRPr="006224D1">
        <w:rPr>
          <w:rFonts w:ascii="GFS Artemisia" w:hAnsi="GFS Artemisia"/>
          <w:bCs/>
          <w:i/>
        </w:rPr>
        <w:t>παντὶ</w:t>
      </w:r>
      <w:proofErr w:type="spellEnd"/>
      <w:r w:rsidRPr="00306D63">
        <w:rPr>
          <w:rFonts w:ascii="GFS Artemisia" w:hAnsi="GFS Artemisia"/>
          <w:bCs/>
          <w:i/>
          <w:lang w:val="de-DE"/>
        </w:rPr>
        <w:t xml:space="preserve"> </w:t>
      </w:r>
      <w:proofErr w:type="spellStart"/>
      <w:r w:rsidRPr="006224D1">
        <w:rPr>
          <w:rFonts w:ascii="GFS Artemisia" w:hAnsi="GFS Artemisia"/>
          <w:bCs/>
          <w:i/>
        </w:rPr>
        <w:t>ἔθνει</w:t>
      </w:r>
      <w:proofErr w:type="spellEnd"/>
      <w:r w:rsidRPr="00306D63">
        <w:rPr>
          <w:rFonts w:ascii="GFS Artemisia" w:hAnsi="GFS Artemisia"/>
          <w:bCs/>
          <w:i/>
          <w:lang w:val="de-DE"/>
        </w:rPr>
        <w:t xml:space="preserve">, </w:t>
      </w:r>
      <w:proofErr w:type="spellStart"/>
      <w:r w:rsidRPr="006224D1">
        <w:rPr>
          <w:rFonts w:ascii="GFS Artemisia" w:hAnsi="GFS Artemisia"/>
          <w:bCs/>
          <w:i/>
        </w:rPr>
        <w:t>καὶ</w:t>
      </w:r>
      <w:proofErr w:type="spellEnd"/>
      <w:r w:rsidRPr="00306D63">
        <w:rPr>
          <w:rFonts w:ascii="GFS Artemisia" w:hAnsi="GFS Artemisia"/>
          <w:bCs/>
          <w:i/>
          <w:lang w:val="de-DE"/>
        </w:rPr>
        <w:t xml:space="preserve"> </w:t>
      </w:r>
      <w:proofErr w:type="spellStart"/>
      <w:r w:rsidRPr="006224D1">
        <w:rPr>
          <w:rFonts w:ascii="GFS Artemisia" w:hAnsi="GFS Artemisia"/>
          <w:bCs/>
          <w:i/>
        </w:rPr>
        <w:t>ὄψεται</w:t>
      </w:r>
      <w:proofErr w:type="spellEnd"/>
      <w:r w:rsidRPr="00306D63">
        <w:rPr>
          <w:rFonts w:ascii="GFS Artemisia" w:hAnsi="GFS Artemisia"/>
          <w:bCs/>
          <w:i/>
          <w:lang w:val="de-DE"/>
        </w:rPr>
        <w:t xml:space="preserve"> </w:t>
      </w:r>
      <w:proofErr w:type="spellStart"/>
      <w:r w:rsidRPr="006224D1">
        <w:rPr>
          <w:rFonts w:ascii="GFS Artemisia" w:hAnsi="GFS Artemisia"/>
          <w:bCs/>
          <w:i/>
        </w:rPr>
        <w:t>πᾶς</w:t>
      </w:r>
      <w:proofErr w:type="spellEnd"/>
      <w:r w:rsidRPr="00306D63">
        <w:rPr>
          <w:rFonts w:ascii="GFS Artemisia" w:hAnsi="GFS Artemisia"/>
          <w:bCs/>
          <w:i/>
          <w:lang w:val="de-DE"/>
        </w:rPr>
        <w:t xml:space="preserve"> </w:t>
      </w:r>
      <w:r w:rsidRPr="006224D1">
        <w:rPr>
          <w:rFonts w:ascii="GFS Artemisia" w:hAnsi="GFS Artemisia"/>
          <w:bCs/>
          <w:i/>
        </w:rPr>
        <w:t>ὁ</w:t>
      </w:r>
      <w:r w:rsidRPr="00306D63">
        <w:rPr>
          <w:rFonts w:ascii="GFS Artemisia" w:hAnsi="GFS Artemisia"/>
          <w:bCs/>
          <w:i/>
          <w:lang w:val="de-DE"/>
        </w:rPr>
        <w:t xml:space="preserve"> </w:t>
      </w:r>
      <w:proofErr w:type="spellStart"/>
      <w:r w:rsidRPr="006224D1">
        <w:rPr>
          <w:rFonts w:ascii="GFS Artemisia" w:hAnsi="GFS Artemisia"/>
          <w:bCs/>
          <w:i/>
        </w:rPr>
        <w:t>λαός</w:t>
      </w:r>
      <w:proofErr w:type="spellEnd"/>
      <w:r w:rsidRPr="00306D63">
        <w:rPr>
          <w:rFonts w:ascii="GFS Artemisia" w:hAnsi="GFS Artemisia"/>
          <w:bCs/>
          <w:i/>
          <w:lang w:val="de-DE"/>
        </w:rPr>
        <w:t xml:space="preserve">, </w:t>
      </w:r>
      <w:proofErr w:type="spellStart"/>
      <w:r w:rsidRPr="006224D1">
        <w:rPr>
          <w:rFonts w:ascii="GFS Artemisia" w:hAnsi="GFS Artemisia"/>
          <w:bCs/>
          <w:i/>
        </w:rPr>
        <w:t>ἐν</w:t>
      </w:r>
      <w:proofErr w:type="spellEnd"/>
      <w:r w:rsidRPr="00306D63">
        <w:rPr>
          <w:rFonts w:ascii="GFS Artemisia" w:hAnsi="GFS Artemisia"/>
          <w:bCs/>
          <w:i/>
          <w:lang w:val="de-DE"/>
        </w:rPr>
        <w:t xml:space="preserve"> </w:t>
      </w:r>
      <w:proofErr w:type="spellStart"/>
      <w:r w:rsidRPr="006224D1">
        <w:rPr>
          <w:rFonts w:ascii="GFS Artemisia" w:hAnsi="GFS Artemisia"/>
          <w:bCs/>
          <w:i/>
        </w:rPr>
        <w:t>οἷς</w:t>
      </w:r>
      <w:proofErr w:type="spellEnd"/>
      <w:r w:rsidRPr="00306D63">
        <w:rPr>
          <w:rFonts w:ascii="GFS Artemisia" w:hAnsi="GFS Artemisia"/>
          <w:bCs/>
          <w:i/>
          <w:lang w:val="de-DE"/>
        </w:rPr>
        <w:t xml:space="preserve"> </w:t>
      </w:r>
      <w:proofErr w:type="spellStart"/>
      <w:r w:rsidRPr="006224D1">
        <w:rPr>
          <w:rFonts w:ascii="GFS Artemisia" w:hAnsi="GFS Artemisia"/>
          <w:bCs/>
          <w:i/>
        </w:rPr>
        <w:t>εἶ</w:t>
      </w:r>
      <w:proofErr w:type="spellEnd"/>
      <w:r w:rsidRPr="00306D63">
        <w:rPr>
          <w:rFonts w:ascii="GFS Artemisia" w:hAnsi="GFS Artemisia"/>
          <w:bCs/>
          <w:i/>
          <w:lang w:val="de-DE"/>
        </w:rPr>
        <w:t xml:space="preserve"> </w:t>
      </w:r>
      <w:proofErr w:type="spellStart"/>
      <w:r w:rsidRPr="006224D1">
        <w:rPr>
          <w:rFonts w:ascii="GFS Artemisia" w:hAnsi="GFS Artemisia"/>
          <w:bCs/>
          <w:i/>
        </w:rPr>
        <w:t>σύ</w:t>
      </w:r>
      <w:proofErr w:type="spellEnd"/>
      <w:r w:rsidRPr="00306D63">
        <w:rPr>
          <w:rFonts w:ascii="GFS Artemisia" w:hAnsi="GFS Artemisia"/>
          <w:bCs/>
          <w:i/>
          <w:lang w:val="de-DE"/>
        </w:rPr>
        <w:t xml:space="preserve">, </w:t>
      </w:r>
      <w:proofErr w:type="spellStart"/>
      <w:r w:rsidRPr="006224D1">
        <w:rPr>
          <w:rFonts w:ascii="GFS Artemisia" w:hAnsi="GFS Artemisia"/>
          <w:bCs/>
          <w:i/>
        </w:rPr>
        <w:t>τὰ</w:t>
      </w:r>
      <w:proofErr w:type="spellEnd"/>
      <w:r w:rsidRPr="00306D63">
        <w:rPr>
          <w:rFonts w:ascii="GFS Artemisia" w:hAnsi="GFS Artemisia"/>
          <w:bCs/>
          <w:i/>
          <w:lang w:val="de-DE"/>
        </w:rPr>
        <w:t xml:space="preserve"> </w:t>
      </w:r>
      <w:proofErr w:type="spellStart"/>
      <w:r w:rsidRPr="006224D1">
        <w:rPr>
          <w:rFonts w:ascii="GFS Artemisia" w:hAnsi="GFS Artemisia"/>
          <w:bCs/>
          <w:i/>
        </w:rPr>
        <w:t>ἔργα</w:t>
      </w:r>
      <w:proofErr w:type="spellEnd"/>
      <w:r w:rsidRPr="00306D63">
        <w:rPr>
          <w:rFonts w:ascii="GFS Artemisia" w:hAnsi="GFS Artemisia"/>
          <w:bCs/>
          <w:i/>
          <w:lang w:val="de-DE"/>
        </w:rPr>
        <w:t xml:space="preserve"> </w:t>
      </w:r>
      <w:proofErr w:type="spellStart"/>
      <w:r w:rsidRPr="006224D1">
        <w:rPr>
          <w:rFonts w:ascii="GFS Artemisia" w:hAnsi="GFS Artemisia"/>
          <w:bCs/>
          <w:i/>
        </w:rPr>
        <w:t>Κυρίου</w:t>
      </w:r>
      <w:proofErr w:type="spellEnd"/>
      <w:r w:rsidRPr="00306D63">
        <w:rPr>
          <w:rFonts w:ascii="GFS Artemisia" w:hAnsi="GFS Artemisia"/>
          <w:bCs/>
          <w:i/>
          <w:lang w:val="de-DE"/>
        </w:rPr>
        <w:t xml:space="preserve">, </w:t>
      </w:r>
      <w:proofErr w:type="spellStart"/>
      <w:r w:rsidRPr="006224D1">
        <w:rPr>
          <w:rFonts w:ascii="GFS Artemisia" w:hAnsi="GFS Artemisia"/>
          <w:bCs/>
          <w:i/>
        </w:rPr>
        <w:t>ὅτι</w:t>
      </w:r>
      <w:proofErr w:type="spellEnd"/>
      <w:r w:rsidRPr="00306D63">
        <w:rPr>
          <w:rFonts w:ascii="GFS Artemisia" w:hAnsi="GFS Artemisia"/>
          <w:bCs/>
          <w:i/>
          <w:lang w:val="de-DE"/>
        </w:rPr>
        <w:t xml:space="preserve"> </w:t>
      </w:r>
      <w:proofErr w:type="spellStart"/>
      <w:r w:rsidRPr="006224D1">
        <w:rPr>
          <w:rFonts w:ascii="GFS Artemisia" w:hAnsi="GFS Artemisia"/>
          <w:bCs/>
          <w:i/>
        </w:rPr>
        <w:t>θαυμαστά</w:t>
      </w:r>
      <w:proofErr w:type="spellEnd"/>
      <w:r w:rsidRPr="00306D63">
        <w:rPr>
          <w:rFonts w:ascii="GFS Artemisia" w:hAnsi="GFS Artemisia"/>
          <w:bCs/>
          <w:i/>
          <w:lang w:val="de-DE"/>
        </w:rPr>
        <w:t xml:space="preserve"> </w:t>
      </w:r>
      <w:proofErr w:type="spellStart"/>
      <w:r w:rsidRPr="006224D1">
        <w:rPr>
          <w:rFonts w:ascii="GFS Artemisia" w:hAnsi="GFS Artemisia"/>
          <w:bCs/>
          <w:i/>
        </w:rPr>
        <w:t>ἐστιν</w:t>
      </w:r>
      <w:proofErr w:type="spellEnd"/>
      <w:r w:rsidRPr="00306D63">
        <w:rPr>
          <w:rFonts w:ascii="GFS Artemisia" w:hAnsi="GFS Artemisia"/>
          <w:bCs/>
          <w:i/>
          <w:lang w:val="de-DE"/>
        </w:rPr>
        <w:t xml:space="preserve">, </w:t>
      </w:r>
      <w:r w:rsidRPr="006224D1">
        <w:rPr>
          <w:rFonts w:ascii="GFS Artemisia" w:hAnsi="GFS Artemisia"/>
          <w:bCs/>
          <w:i/>
        </w:rPr>
        <w:t>ἃ</w:t>
      </w:r>
      <w:r w:rsidRPr="00306D63">
        <w:rPr>
          <w:rFonts w:ascii="GFS Artemisia" w:hAnsi="GFS Artemisia"/>
          <w:bCs/>
          <w:i/>
          <w:lang w:val="de-DE"/>
        </w:rPr>
        <w:t xml:space="preserve"> </w:t>
      </w:r>
      <w:proofErr w:type="spellStart"/>
      <w:r w:rsidRPr="006224D1">
        <w:rPr>
          <w:rFonts w:ascii="GFS Artemisia" w:hAnsi="GFS Artemisia"/>
          <w:bCs/>
          <w:i/>
        </w:rPr>
        <w:t>ἐγὼ</w:t>
      </w:r>
      <w:proofErr w:type="spellEnd"/>
      <w:r w:rsidRPr="00306D63">
        <w:rPr>
          <w:rFonts w:ascii="GFS Artemisia" w:hAnsi="GFS Artemisia"/>
          <w:bCs/>
          <w:i/>
          <w:lang w:val="de-DE"/>
        </w:rPr>
        <w:t xml:space="preserve"> </w:t>
      </w:r>
      <w:proofErr w:type="spellStart"/>
      <w:r w:rsidRPr="006224D1">
        <w:rPr>
          <w:rFonts w:ascii="GFS Artemisia" w:hAnsi="GFS Artemisia"/>
          <w:bCs/>
          <w:i/>
        </w:rPr>
        <w:t>ποιήσω</w:t>
      </w:r>
      <w:proofErr w:type="spellEnd"/>
      <w:r w:rsidRPr="00306D63">
        <w:rPr>
          <w:rFonts w:ascii="GFS Artemisia" w:hAnsi="GFS Artemisia"/>
          <w:bCs/>
          <w:i/>
          <w:lang w:val="de-DE"/>
        </w:rPr>
        <w:t xml:space="preserve"> </w:t>
      </w:r>
      <w:r w:rsidRPr="006224D1">
        <w:rPr>
          <w:rFonts w:ascii="GFS Artemisia" w:hAnsi="GFS Artemisia"/>
          <w:bCs/>
          <w:i/>
        </w:rPr>
        <w:t>σοι</w:t>
      </w:r>
      <w:r w:rsidRPr="00306D63">
        <w:rPr>
          <w:rFonts w:ascii="GFS Artemisia" w:hAnsi="GFS Artemisia"/>
          <w:bCs/>
          <w:i/>
          <w:lang w:val="de-DE"/>
        </w:rPr>
        <w:t xml:space="preserve">. </w:t>
      </w:r>
      <w:proofErr w:type="spellStart"/>
      <w:r w:rsidRPr="006224D1">
        <w:rPr>
          <w:rFonts w:ascii="GFS Artemisia" w:hAnsi="GFS Artemisia"/>
          <w:bCs/>
          <w:i/>
        </w:rPr>
        <w:t>πρόσεχε</w:t>
      </w:r>
      <w:proofErr w:type="spellEnd"/>
      <w:r w:rsidRPr="00306D63">
        <w:rPr>
          <w:rFonts w:ascii="GFS Artemisia" w:hAnsi="GFS Artemisia"/>
          <w:bCs/>
          <w:i/>
          <w:lang w:val="de-DE"/>
        </w:rPr>
        <w:t xml:space="preserve"> </w:t>
      </w:r>
      <w:proofErr w:type="spellStart"/>
      <w:r w:rsidRPr="006224D1">
        <w:rPr>
          <w:rFonts w:ascii="GFS Artemisia" w:hAnsi="GFS Artemisia"/>
          <w:b/>
          <w:bCs/>
          <w:i/>
        </w:rPr>
        <w:t>σὺ</w:t>
      </w:r>
      <w:proofErr w:type="spellEnd"/>
      <w:r w:rsidRPr="00306D63">
        <w:rPr>
          <w:rFonts w:ascii="GFS Artemisia" w:hAnsi="GFS Artemisia"/>
          <w:bCs/>
          <w:i/>
          <w:lang w:val="de-DE"/>
        </w:rPr>
        <w:t xml:space="preserve"> </w:t>
      </w:r>
      <w:proofErr w:type="spellStart"/>
      <w:r w:rsidRPr="006224D1">
        <w:rPr>
          <w:rFonts w:ascii="GFS Artemisia" w:hAnsi="GFS Artemisia"/>
          <w:bCs/>
          <w:i/>
        </w:rPr>
        <w:t>πάντα</w:t>
      </w:r>
      <w:proofErr w:type="spellEnd"/>
      <w:r w:rsidRPr="00306D63">
        <w:rPr>
          <w:rFonts w:ascii="GFS Artemisia" w:hAnsi="GFS Artemisia"/>
          <w:bCs/>
          <w:i/>
          <w:lang w:val="de-DE"/>
        </w:rPr>
        <w:t xml:space="preserve">, </w:t>
      </w:r>
      <w:proofErr w:type="spellStart"/>
      <w:r w:rsidRPr="006224D1">
        <w:rPr>
          <w:rFonts w:ascii="GFS Artemisia" w:hAnsi="GFS Artemisia"/>
          <w:bCs/>
          <w:i/>
        </w:rPr>
        <w:t>ὅσα</w:t>
      </w:r>
      <w:proofErr w:type="spellEnd"/>
      <w:r w:rsidRPr="00306D63">
        <w:rPr>
          <w:rFonts w:ascii="GFS Artemisia" w:hAnsi="GFS Artemisia"/>
          <w:bCs/>
          <w:i/>
          <w:lang w:val="de-DE"/>
        </w:rPr>
        <w:t xml:space="preserve"> </w:t>
      </w:r>
      <w:proofErr w:type="spellStart"/>
      <w:r w:rsidRPr="006224D1">
        <w:rPr>
          <w:rFonts w:ascii="GFS Artemisia" w:hAnsi="GFS Artemisia"/>
          <w:bCs/>
          <w:i/>
        </w:rPr>
        <w:t>ἐγὼ</w:t>
      </w:r>
      <w:proofErr w:type="spellEnd"/>
      <w:r w:rsidRPr="00306D63">
        <w:rPr>
          <w:rFonts w:ascii="GFS Artemisia" w:hAnsi="GFS Artemisia"/>
          <w:bCs/>
          <w:i/>
          <w:lang w:val="de-DE"/>
        </w:rPr>
        <w:t xml:space="preserve"> </w:t>
      </w:r>
      <w:proofErr w:type="spellStart"/>
      <w:r w:rsidRPr="006224D1">
        <w:rPr>
          <w:rFonts w:ascii="GFS Artemisia" w:hAnsi="GFS Artemisia"/>
          <w:bCs/>
          <w:i/>
        </w:rPr>
        <w:t>ἐντέλλομαί</w:t>
      </w:r>
      <w:proofErr w:type="spellEnd"/>
      <w:r w:rsidRPr="00306D63">
        <w:rPr>
          <w:rFonts w:ascii="GFS Artemisia" w:hAnsi="GFS Artemisia"/>
          <w:bCs/>
          <w:i/>
          <w:lang w:val="de-DE"/>
        </w:rPr>
        <w:t xml:space="preserve"> </w:t>
      </w:r>
      <w:r w:rsidRPr="006224D1">
        <w:rPr>
          <w:rFonts w:ascii="GFS Artemisia" w:hAnsi="GFS Artemisia"/>
          <w:bCs/>
          <w:i/>
        </w:rPr>
        <w:t>σοι</w:t>
      </w:r>
      <w:r w:rsidRPr="00306D63">
        <w:rPr>
          <w:rFonts w:ascii="GFS Artemisia" w:hAnsi="GFS Artemisia"/>
          <w:bCs/>
          <w:i/>
          <w:lang w:val="de-DE"/>
        </w:rPr>
        <w:t xml:space="preserve"> …</w:t>
      </w:r>
    </w:p>
  </w:footnote>
  <w:footnote w:id="18">
    <w:p w:rsidR="000529A3" w:rsidRPr="006224D1" w:rsidRDefault="000529A3" w:rsidP="006224D1">
      <w:pPr>
        <w:pStyle w:val="FootnoteText"/>
        <w:spacing w:line="260" w:lineRule="atLeast"/>
        <w:ind w:left="227" w:hanging="227"/>
        <w:jc w:val="both"/>
        <w:rPr>
          <w:rFonts w:ascii="GFS Artemisia" w:hAnsi="GFS Artemisia"/>
          <w:lang w:val="de-DE"/>
        </w:rPr>
      </w:pPr>
      <w:r w:rsidRPr="006224D1">
        <w:rPr>
          <w:rStyle w:val="FootnoteReference"/>
          <w:rFonts w:ascii="GFS Artemisia" w:hAnsi="GFS Artemisia"/>
        </w:rPr>
        <w:footnoteRef/>
      </w:r>
      <w:r w:rsidRPr="006224D1">
        <w:rPr>
          <w:rFonts w:ascii="GFS Artemisia" w:hAnsi="GFS Artemisia"/>
          <w:b/>
          <w:bCs/>
          <w:lang w:val="de-DE"/>
        </w:rPr>
        <w:t xml:space="preserve"> </w:t>
      </w:r>
      <w:r w:rsidRPr="006224D1">
        <w:rPr>
          <w:rFonts w:ascii="GFS Artemisia" w:hAnsi="GFS Artemisia"/>
          <w:b/>
          <w:bCs/>
          <w:lang w:val="de-DE"/>
        </w:rPr>
        <w:tab/>
      </w:r>
      <w:proofErr w:type="spellStart"/>
      <w:r w:rsidRPr="006224D1">
        <w:rPr>
          <w:rFonts w:ascii="GFS Artemisia" w:hAnsi="GFS Artemisia"/>
          <w:bCs/>
        </w:rPr>
        <w:t>Ε</w:t>
      </w:r>
      <w:r w:rsidRPr="006224D1">
        <w:rPr>
          <w:rFonts w:ascii="GFS Artemisia" w:hAnsi="GFS Artemisia"/>
        </w:rPr>
        <w:t>ξο</w:t>
      </w:r>
      <w:proofErr w:type="spellEnd"/>
      <w:r w:rsidRPr="006224D1">
        <w:rPr>
          <w:rFonts w:ascii="GFS Artemisia" w:hAnsi="GFS Artemisia"/>
          <w:lang w:val="de-DE"/>
        </w:rPr>
        <w:t xml:space="preserve"> 19:4-5: </w:t>
      </w:r>
      <w:proofErr w:type="spellStart"/>
      <w:r w:rsidRPr="006224D1">
        <w:rPr>
          <w:rFonts w:ascii="GFS Artemisia" w:hAnsi="GFS Artemisia"/>
          <w:b/>
          <w:bCs/>
          <w:i/>
        </w:rPr>
        <w:t>Αὐτοὶ</w:t>
      </w:r>
      <w:proofErr w:type="spellEnd"/>
      <w:r w:rsidRPr="006224D1">
        <w:rPr>
          <w:rFonts w:ascii="GFS Artemisia" w:hAnsi="GFS Artemisia"/>
          <w:b/>
          <w:bCs/>
          <w:i/>
          <w:lang w:val="de-DE"/>
        </w:rPr>
        <w:t xml:space="preserve"> </w:t>
      </w:r>
      <w:proofErr w:type="spellStart"/>
      <w:r w:rsidRPr="006224D1">
        <w:rPr>
          <w:rFonts w:ascii="GFS Artemisia" w:hAnsi="GFS Artemisia"/>
          <w:b/>
          <w:bCs/>
          <w:i/>
        </w:rPr>
        <w:t>ἑωράκατε</w:t>
      </w:r>
      <w:proofErr w:type="spellEnd"/>
      <w:r w:rsidRPr="006224D1">
        <w:rPr>
          <w:rFonts w:ascii="GFS Artemisia" w:hAnsi="GFS Artemisia"/>
          <w:bCs/>
          <w:i/>
          <w:lang w:val="de-DE"/>
        </w:rPr>
        <w:t xml:space="preserve"> </w:t>
      </w:r>
      <w:proofErr w:type="spellStart"/>
      <w:r w:rsidRPr="006224D1">
        <w:rPr>
          <w:rFonts w:ascii="GFS Artemisia" w:hAnsi="GFS Artemisia"/>
          <w:bCs/>
          <w:i/>
        </w:rPr>
        <w:t>ὅσα</w:t>
      </w:r>
      <w:proofErr w:type="spellEnd"/>
      <w:r w:rsidRPr="006224D1">
        <w:rPr>
          <w:rFonts w:ascii="GFS Artemisia" w:hAnsi="GFS Artemisia"/>
          <w:bCs/>
          <w:i/>
          <w:lang w:val="de-DE"/>
        </w:rPr>
        <w:t xml:space="preserve"> </w:t>
      </w:r>
      <w:proofErr w:type="spellStart"/>
      <w:r w:rsidRPr="006224D1">
        <w:rPr>
          <w:rFonts w:ascii="GFS Artemisia" w:hAnsi="GFS Artemisia"/>
          <w:bCs/>
          <w:i/>
        </w:rPr>
        <w:t>πεποίηκα</w:t>
      </w:r>
      <w:proofErr w:type="spellEnd"/>
      <w:r w:rsidRPr="006224D1">
        <w:rPr>
          <w:rFonts w:ascii="GFS Artemisia" w:hAnsi="GFS Artemisia"/>
          <w:bCs/>
          <w:i/>
          <w:lang w:val="de-DE"/>
        </w:rPr>
        <w:t xml:space="preserve"> </w:t>
      </w:r>
      <w:proofErr w:type="spellStart"/>
      <w:r w:rsidRPr="006224D1">
        <w:rPr>
          <w:rFonts w:ascii="GFS Artemisia" w:hAnsi="GFS Artemisia"/>
          <w:bCs/>
          <w:i/>
        </w:rPr>
        <w:t>τοῖς</w:t>
      </w:r>
      <w:proofErr w:type="spellEnd"/>
      <w:r w:rsidRPr="006224D1">
        <w:rPr>
          <w:rFonts w:ascii="GFS Artemisia" w:hAnsi="GFS Artemisia"/>
          <w:bCs/>
          <w:i/>
          <w:lang w:val="de-DE"/>
        </w:rPr>
        <w:t xml:space="preserve"> </w:t>
      </w:r>
      <w:proofErr w:type="spellStart"/>
      <w:r w:rsidRPr="006224D1">
        <w:rPr>
          <w:rFonts w:ascii="GFS Artemisia" w:hAnsi="GFS Artemisia"/>
          <w:bCs/>
          <w:i/>
        </w:rPr>
        <w:t>Αἰγυπτίοις</w:t>
      </w:r>
      <w:proofErr w:type="spellEnd"/>
      <w:r w:rsidRPr="006224D1">
        <w:rPr>
          <w:rFonts w:ascii="GFS Artemisia" w:hAnsi="GFS Artemisia"/>
          <w:bCs/>
          <w:i/>
          <w:lang w:val="de-DE"/>
        </w:rPr>
        <w:t xml:space="preserve">, </w:t>
      </w:r>
      <w:proofErr w:type="spellStart"/>
      <w:r w:rsidRPr="006224D1">
        <w:rPr>
          <w:rFonts w:ascii="GFS Artemisia" w:hAnsi="GFS Artemisia"/>
          <w:bCs/>
          <w:i/>
        </w:rPr>
        <w:t>καὶ</w:t>
      </w:r>
      <w:proofErr w:type="spellEnd"/>
      <w:r w:rsidRPr="006224D1">
        <w:rPr>
          <w:rFonts w:ascii="GFS Artemisia" w:hAnsi="GFS Artemisia"/>
          <w:bCs/>
          <w:i/>
          <w:lang w:val="de-DE"/>
        </w:rPr>
        <w:t xml:space="preserve"> </w:t>
      </w:r>
      <w:proofErr w:type="spellStart"/>
      <w:r w:rsidRPr="006224D1">
        <w:rPr>
          <w:rFonts w:ascii="GFS Artemisia" w:hAnsi="GFS Artemisia"/>
          <w:bCs/>
          <w:i/>
        </w:rPr>
        <w:t>ἀνέλαβον</w:t>
      </w:r>
      <w:proofErr w:type="spellEnd"/>
      <w:r w:rsidRPr="006224D1">
        <w:rPr>
          <w:rFonts w:ascii="GFS Artemisia" w:hAnsi="GFS Artemisia"/>
          <w:bCs/>
          <w:i/>
          <w:lang w:val="de-DE"/>
        </w:rPr>
        <w:t xml:space="preserve"> </w:t>
      </w:r>
      <w:proofErr w:type="spellStart"/>
      <w:r w:rsidRPr="006224D1">
        <w:rPr>
          <w:rFonts w:ascii="GFS Artemisia" w:hAnsi="GFS Artemisia"/>
          <w:bCs/>
          <w:i/>
        </w:rPr>
        <w:t>ὑμᾶς</w:t>
      </w:r>
      <w:proofErr w:type="spellEnd"/>
      <w:r w:rsidRPr="006224D1">
        <w:rPr>
          <w:rFonts w:ascii="GFS Artemisia" w:hAnsi="GFS Artemisia"/>
          <w:bCs/>
          <w:i/>
          <w:lang w:val="de-DE"/>
        </w:rPr>
        <w:t xml:space="preserve"> </w:t>
      </w:r>
      <w:proofErr w:type="spellStart"/>
      <w:r w:rsidRPr="006224D1">
        <w:rPr>
          <w:rFonts w:ascii="GFS Artemisia" w:hAnsi="GFS Artemisia"/>
          <w:bCs/>
          <w:i/>
        </w:rPr>
        <w:t>ὡσεὶ</w:t>
      </w:r>
      <w:proofErr w:type="spellEnd"/>
      <w:r w:rsidRPr="006224D1">
        <w:rPr>
          <w:rFonts w:ascii="GFS Artemisia" w:hAnsi="GFS Artemisia"/>
          <w:bCs/>
          <w:i/>
          <w:lang w:val="de-DE"/>
        </w:rPr>
        <w:t xml:space="preserve"> </w:t>
      </w:r>
      <w:proofErr w:type="spellStart"/>
      <w:r w:rsidRPr="006224D1">
        <w:rPr>
          <w:rFonts w:ascii="GFS Artemisia" w:hAnsi="GFS Artemisia"/>
          <w:bCs/>
          <w:i/>
        </w:rPr>
        <w:t>ἐπὶ</w:t>
      </w:r>
      <w:proofErr w:type="spellEnd"/>
      <w:r w:rsidRPr="006224D1">
        <w:rPr>
          <w:rFonts w:ascii="GFS Artemisia" w:hAnsi="GFS Artemisia"/>
          <w:bCs/>
          <w:i/>
          <w:lang w:val="de-DE"/>
        </w:rPr>
        <w:t xml:space="preserve"> </w:t>
      </w:r>
      <w:proofErr w:type="spellStart"/>
      <w:r w:rsidRPr="006224D1">
        <w:rPr>
          <w:rFonts w:ascii="GFS Artemisia" w:hAnsi="GFS Artemisia"/>
          <w:bCs/>
          <w:i/>
        </w:rPr>
        <w:t>πτερύγων</w:t>
      </w:r>
      <w:proofErr w:type="spellEnd"/>
      <w:r w:rsidRPr="006224D1">
        <w:rPr>
          <w:rFonts w:ascii="GFS Artemisia" w:hAnsi="GFS Artemisia"/>
          <w:bCs/>
          <w:i/>
          <w:lang w:val="de-DE"/>
        </w:rPr>
        <w:t xml:space="preserve"> </w:t>
      </w:r>
      <w:proofErr w:type="spellStart"/>
      <w:r w:rsidRPr="006224D1">
        <w:rPr>
          <w:rFonts w:ascii="GFS Artemisia" w:hAnsi="GFS Artemisia"/>
          <w:bCs/>
          <w:i/>
        </w:rPr>
        <w:t>ἀετῶν</w:t>
      </w:r>
      <w:proofErr w:type="spellEnd"/>
      <w:r w:rsidRPr="006224D1">
        <w:rPr>
          <w:rFonts w:ascii="GFS Artemisia" w:hAnsi="GFS Artemisia"/>
          <w:bCs/>
          <w:i/>
          <w:lang w:val="de-DE"/>
        </w:rPr>
        <w:t xml:space="preserve"> </w:t>
      </w:r>
      <w:proofErr w:type="spellStart"/>
      <w:r w:rsidRPr="006224D1">
        <w:rPr>
          <w:rFonts w:ascii="GFS Artemisia" w:hAnsi="GFS Artemisia"/>
          <w:bCs/>
          <w:i/>
        </w:rPr>
        <w:t>καὶ</w:t>
      </w:r>
      <w:proofErr w:type="spellEnd"/>
      <w:r w:rsidRPr="006224D1">
        <w:rPr>
          <w:rFonts w:ascii="GFS Artemisia" w:hAnsi="GFS Artemisia"/>
          <w:bCs/>
          <w:i/>
          <w:lang w:val="de-DE"/>
        </w:rPr>
        <w:t xml:space="preserve"> </w:t>
      </w:r>
      <w:proofErr w:type="spellStart"/>
      <w:r w:rsidRPr="006224D1">
        <w:rPr>
          <w:rFonts w:ascii="GFS Artemisia" w:hAnsi="GFS Artemisia"/>
          <w:bCs/>
          <w:i/>
        </w:rPr>
        <w:t>προσηγαγόμην</w:t>
      </w:r>
      <w:proofErr w:type="spellEnd"/>
      <w:r w:rsidRPr="006224D1">
        <w:rPr>
          <w:rFonts w:ascii="GFS Artemisia" w:hAnsi="GFS Artemisia"/>
          <w:bCs/>
          <w:i/>
          <w:lang w:val="de-DE"/>
        </w:rPr>
        <w:t xml:space="preserve"> </w:t>
      </w:r>
      <w:proofErr w:type="spellStart"/>
      <w:r w:rsidRPr="006224D1">
        <w:rPr>
          <w:rFonts w:ascii="GFS Artemisia" w:hAnsi="GFS Artemisia"/>
          <w:bCs/>
          <w:i/>
        </w:rPr>
        <w:t>ὑμᾶς</w:t>
      </w:r>
      <w:proofErr w:type="spellEnd"/>
      <w:r w:rsidRPr="006224D1">
        <w:rPr>
          <w:rFonts w:ascii="GFS Artemisia" w:hAnsi="GFS Artemisia"/>
          <w:bCs/>
          <w:i/>
          <w:lang w:val="de-DE"/>
        </w:rPr>
        <w:t xml:space="preserve"> </w:t>
      </w:r>
      <w:proofErr w:type="spellStart"/>
      <w:r w:rsidRPr="006224D1">
        <w:rPr>
          <w:rFonts w:ascii="GFS Artemisia" w:hAnsi="GFS Artemisia"/>
          <w:bCs/>
          <w:i/>
        </w:rPr>
        <w:t>πρὸς</w:t>
      </w:r>
      <w:proofErr w:type="spellEnd"/>
      <w:r w:rsidRPr="006224D1">
        <w:rPr>
          <w:rFonts w:ascii="GFS Artemisia" w:hAnsi="GFS Artemisia"/>
          <w:bCs/>
          <w:i/>
          <w:lang w:val="de-DE"/>
        </w:rPr>
        <w:t xml:space="preserve"> </w:t>
      </w:r>
      <w:proofErr w:type="spellStart"/>
      <w:r w:rsidRPr="006224D1">
        <w:rPr>
          <w:rFonts w:ascii="GFS Artemisia" w:hAnsi="GFS Artemisia"/>
          <w:bCs/>
          <w:i/>
        </w:rPr>
        <w:t>ἐμαυτόν</w:t>
      </w:r>
      <w:proofErr w:type="spellEnd"/>
      <w:r w:rsidRPr="006224D1">
        <w:rPr>
          <w:rFonts w:ascii="GFS Artemisia" w:hAnsi="GFS Artemisia"/>
          <w:bCs/>
          <w:i/>
          <w:lang w:val="de-DE"/>
        </w:rPr>
        <w:t xml:space="preserve">. </w:t>
      </w:r>
      <w:proofErr w:type="spellStart"/>
      <w:r w:rsidRPr="006224D1">
        <w:rPr>
          <w:rFonts w:ascii="GFS Artemisia" w:hAnsi="GFS Artemisia"/>
          <w:bCs/>
          <w:i/>
        </w:rPr>
        <w:t>καὶ</w:t>
      </w:r>
      <w:proofErr w:type="spellEnd"/>
      <w:r w:rsidRPr="006224D1">
        <w:rPr>
          <w:rFonts w:ascii="GFS Artemisia" w:hAnsi="GFS Artemisia"/>
          <w:bCs/>
          <w:i/>
          <w:lang w:val="de-DE"/>
        </w:rPr>
        <w:t xml:space="preserve"> </w:t>
      </w:r>
      <w:proofErr w:type="spellStart"/>
      <w:r w:rsidRPr="006224D1">
        <w:rPr>
          <w:rFonts w:ascii="GFS Artemisia" w:hAnsi="GFS Artemisia"/>
          <w:bCs/>
          <w:i/>
        </w:rPr>
        <w:t>νῦν</w:t>
      </w:r>
      <w:proofErr w:type="spellEnd"/>
      <w:r w:rsidRPr="006224D1">
        <w:rPr>
          <w:rFonts w:ascii="GFS Artemisia" w:hAnsi="GFS Artemisia"/>
          <w:bCs/>
          <w:i/>
          <w:lang w:val="de-DE"/>
        </w:rPr>
        <w:t xml:space="preserve"> </w:t>
      </w:r>
      <w:proofErr w:type="spellStart"/>
      <w:r w:rsidRPr="006224D1">
        <w:rPr>
          <w:rFonts w:ascii="GFS Artemisia" w:hAnsi="GFS Artemisia"/>
          <w:bCs/>
          <w:i/>
        </w:rPr>
        <w:t>ἐὰν</w:t>
      </w:r>
      <w:proofErr w:type="spellEnd"/>
      <w:r w:rsidRPr="006224D1">
        <w:rPr>
          <w:rFonts w:ascii="GFS Artemisia" w:hAnsi="GFS Artemisia"/>
          <w:bCs/>
          <w:i/>
          <w:lang w:val="de-DE"/>
        </w:rPr>
        <w:t xml:space="preserve"> </w:t>
      </w:r>
      <w:proofErr w:type="spellStart"/>
      <w:r w:rsidRPr="006224D1">
        <w:rPr>
          <w:rFonts w:ascii="GFS Artemisia" w:hAnsi="GFS Artemisia"/>
          <w:bCs/>
          <w:i/>
        </w:rPr>
        <w:t>ἀκοῇ</w:t>
      </w:r>
      <w:proofErr w:type="spellEnd"/>
      <w:r w:rsidRPr="006224D1">
        <w:rPr>
          <w:rFonts w:ascii="GFS Artemisia" w:hAnsi="GFS Artemisia"/>
          <w:bCs/>
          <w:i/>
          <w:lang w:val="de-DE"/>
        </w:rPr>
        <w:t xml:space="preserve"> </w:t>
      </w:r>
      <w:proofErr w:type="spellStart"/>
      <w:r w:rsidRPr="006224D1">
        <w:rPr>
          <w:rFonts w:ascii="GFS Artemisia" w:hAnsi="GFS Artemisia"/>
          <w:bCs/>
          <w:i/>
        </w:rPr>
        <w:t>ἀκούσητε</w:t>
      </w:r>
      <w:proofErr w:type="spellEnd"/>
      <w:r w:rsidRPr="006224D1">
        <w:rPr>
          <w:rFonts w:ascii="GFS Artemisia" w:hAnsi="GFS Artemisia"/>
          <w:bCs/>
          <w:i/>
          <w:lang w:val="de-DE"/>
        </w:rPr>
        <w:t xml:space="preserve"> </w:t>
      </w:r>
      <w:proofErr w:type="spellStart"/>
      <w:r w:rsidRPr="006224D1">
        <w:rPr>
          <w:rFonts w:ascii="GFS Artemisia" w:hAnsi="GFS Artemisia"/>
          <w:bCs/>
          <w:i/>
        </w:rPr>
        <w:t>τῆς</w:t>
      </w:r>
      <w:proofErr w:type="spellEnd"/>
      <w:r w:rsidRPr="006224D1">
        <w:rPr>
          <w:rFonts w:ascii="GFS Artemisia" w:hAnsi="GFS Artemisia"/>
          <w:bCs/>
          <w:i/>
          <w:lang w:val="de-DE"/>
        </w:rPr>
        <w:t xml:space="preserve"> </w:t>
      </w:r>
      <w:proofErr w:type="spellStart"/>
      <w:r w:rsidRPr="006224D1">
        <w:rPr>
          <w:rFonts w:ascii="GFS Artemisia" w:hAnsi="GFS Artemisia"/>
          <w:bCs/>
          <w:i/>
        </w:rPr>
        <w:t>ἐμῆς</w:t>
      </w:r>
      <w:proofErr w:type="spellEnd"/>
      <w:r w:rsidRPr="006224D1">
        <w:rPr>
          <w:rFonts w:ascii="GFS Artemisia" w:hAnsi="GFS Artemisia"/>
          <w:bCs/>
          <w:i/>
          <w:lang w:val="de-DE"/>
        </w:rPr>
        <w:t xml:space="preserve"> </w:t>
      </w:r>
      <w:proofErr w:type="spellStart"/>
      <w:r w:rsidRPr="006224D1">
        <w:rPr>
          <w:rFonts w:ascii="GFS Artemisia" w:hAnsi="GFS Artemisia"/>
          <w:bCs/>
          <w:i/>
        </w:rPr>
        <w:t>φωνῆς</w:t>
      </w:r>
      <w:proofErr w:type="spellEnd"/>
      <w:r w:rsidRPr="006224D1">
        <w:rPr>
          <w:rFonts w:ascii="GFS Artemisia" w:hAnsi="GFS Artemisia"/>
          <w:bCs/>
          <w:i/>
          <w:lang w:val="de-DE"/>
        </w:rPr>
        <w:t xml:space="preserve"> </w:t>
      </w:r>
      <w:proofErr w:type="spellStart"/>
      <w:r w:rsidRPr="006224D1">
        <w:rPr>
          <w:rFonts w:ascii="GFS Artemisia" w:hAnsi="GFS Artemisia"/>
          <w:bCs/>
          <w:i/>
        </w:rPr>
        <w:t>καὶ</w:t>
      </w:r>
      <w:proofErr w:type="spellEnd"/>
      <w:r w:rsidRPr="006224D1">
        <w:rPr>
          <w:rFonts w:ascii="GFS Artemisia" w:hAnsi="GFS Artemisia"/>
          <w:bCs/>
          <w:i/>
          <w:lang w:val="de-DE"/>
        </w:rPr>
        <w:t xml:space="preserve"> </w:t>
      </w:r>
      <w:proofErr w:type="spellStart"/>
      <w:r w:rsidRPr="006224D1">
        <w:rPr>
          <w:rFonts w:ascii="GFS Artemisia" w:hAnsi="GFS Artemisia"/>
          <w:bCs/>
          <w:i/>
        </w:rPr>
        <w:t>φυλάξητε</w:t>
      </w:r>
      <w:proofErr w:type="spellEnd"/>
      <w:r w:rsidRPr="006224D1">
        <w:rPr>
          <w:rFonts w:ascii="GFS Artemisia" w:hAnsi="GFS Artemisia"/>
          <w:bCs/>
          <w:i/>
          <w:lang w:val="de-DE"/>
        </w:rPr>
        <w:t xml:space="preserve"> </w:t>
      </w:r>
      <w:proofErr w:type="spellStart"/>
      <w:r w:rsidRPr="006224D1">
        <w:rPr>
          <w:rFonts w:ascii="GFS Artemisia" w:hAnsi="GFS Artemisia"/>
          <w:bCs/>
          <w:i/>
        </w:rPr>
        <w:t>τὴν</w:t>
      </w:r>
      <w:proofErr w:type="spellEnd"/>
      <w:r w:rsidRPr="006224D1">
        <w:rPr>
          <w:rFonts w:ascii="GFS Artemisia" w:hAnsi="GFS Artemisia"/>
          <w:bCs/>
          <w:i/>
          <w:lang w:val="de-DE"/>
        </w:rPr>
        <w:t xml:space="preserve"> </w:t>
      </w:r>
      <w:proofErr w:type="spellStart"/>
      <w:r w:rsidRPr="006224D1">
        <w:rPr>
          <w:rFonts w:ascii="GFS Artemisia" w:hAnsi="GFS Artemisia"/>
          <w:bCs/>
          <w:i/>
        </w:rPr>
        <w:t>διαθήκην</w:t>
      </w:r>
      <w:proofErr w:type="spellEnd"/>
      <w:r w:rsidRPr="006224D1">
        <w:rPr>
          <w:rFonts w:ascii="GFS Artemisia" w:hAnsi="GFS Artemisia"/>
          <w:bCs/>
          <w:i/>
          <w:lang w:val="de-DE"/>
        </w:rPr>
        <w:t xml:space="preserve"> </w:t>
      </w:r>
      <w:r w:rsidRPr="006224D1">
        <w:rPr>
          <w:rFonts w:ascii="GFS Artemisia" w:hAnsi="GFS Artemisia"/>
          <w:bCs/>
          <w:i/>
        </w:rPr>
        <w:t>μου</w:t>
      </w:r>
      <w:r w:rsidRPr="006224D1">
        <w:rPr>
          <w:rFonts w:ascii="GFS Artemisia" w:hAnsi="GFS Artemisia"/>
          <w:bCs/>
          <w:i/>
          <w:lang w:val="de-DE"/>
        </w:rPr>
        <w:t xml:space="preserve">, </w:t>
      </w:r>
      <w:proofErr w:type="spellStart"/>
      <w:r w:rsidRPr="006224D1">
        <w:rPr>
          <w:rFonts w:ascii="GFS Artemisia" w:hAnsi="GFS Artemisia"/>
          <w:bCs/>
          <w:i/>
        </w:rPr>
        <w:t>ἔσεσθέ</w:t>
      </w:r>
      <w:proofErr w:type="spellEnd"/>
      <w:r w:rsidRPr="006224D1">
        <w:rPr>
          <w:rFonts w:ascii="GFS Artemisia" w:hAnsi="GFS Artemisia"/>
          <w:bCs/>
          <w:i/>
          <w:lang w:val="de-DE"/>
        </w:rPr>
        <w:t xml:space="preserve"> </w:t>
      </w:r>
      <w:r w:rsidRPr="006224D1">
        <w:rPr>
          <w:rFonts w:ascii="GFS Artemisia" w:hAnsi="GFS Artemisia"/>
          <w:bCs/>
          <w:i/>
        </w:rPr>
        <w:t>μοι</w:t>
      </w:r>
      <w:r w:rsidRPr="006224D1">
        <w:rPr>
          <w:rFonts w:ascii="GFS Artemisia" w:hAnsi="GFS Artemisia"/>
          <w:bCs/>
          <w:i/>
          <w:lang w:val="de-DE"/>
        </w:rPr>
        <w:t xml:space="preserve"> </w:t>
      </w:r>
      <w:proofErr w:type="spellStart"/>
      <w:r w:rsidRPr="006224D1">
        <w:rPr>
          <w:rFonts w:ascii="GFS Artemisia" w:hAnsi="GFS Artemisia"/>
          <w:bCs/>
          <w:i/>
        </w:rPr>
        <w:t>λαὸς</w:t>
      </w:r>
      <w:proofErr w:type="spellEnd"/>
      <w:r w:rsidRPr="006224D1">
        <w:rPr>
          <w:rFonts w:ascii="GFS Artemisia" w:hAnsi="GFS Artemisia"/>
          <w:bCs/>
          <w:i/>
          <w:lang w:val="de-DE"/>
        </w:rPr>
        <w:t xml:space="preserve"> </w:t>
      </w:r>
      <w:proofErr w:type="spellStart"/>
      <w:r w:rsidRPr="006224D1">
        <w:rPr>
          <w:rFonts w:ascii="GFS Artemisia" w:hAnsi="GFS Artemisia"/>
          <w:bCs/>
          <w:i/>
        </w:rPr>
        <w:t>περιούσιος</w:t>
      </w:r>
      <w:proofErr w:type="spellEnd"/>
      <w:r w:rsidRPr="006224D1">
        <w:rPr>
          <w:rFonts w:ascii="GFS Artemisia" w:hAnsi="GFS Artemisia"/>
          <w:bCs/>
          <w:i/>
          <w:lang w:val="de-DE"/>
        </w:rPr>
        <w:t xml:space="preserve"> </w:t>
      </w:r>
      <w:proofErr w:type="spellStart"/>
      <w:r w:rsidRPr="006224D1">
        <w:rPr>
          <w:rFonts w:ascii="GFS Artemisia" w:hAnsi="GFS Artemisia"/>
          <w:bCs/>
          <w:i/>
        </w:rPr>
        <w:t>ἀπό</w:t>
      </w:r>
      <w:proofErr w:type="spellEnd"/>
      <w:r w:rsidRPr="006224D1">
        <w:rPr>
          <w:rFonts w:ascii="GFS Artemisia" w:hAnsi="GFS Artemisia"/>
          <w:bCs/>
          <w:i/>
          <w:lang w:val="de-DE"/>
        </w:rPr>
        <w:t xml:space="preserve"> </w:t>
      </w:r>
      <w:proofErr w:type="spellStart"/>
      <w:r w:rsidRPr="006224D1">
        <w:rPr>
          <w:rFonts w:ascii="GFS Artemisia" w:hAnsi="GFS Artemisia"/>
          <w:bCs/>
          <w:i/>
        </w:rPr>
        <w:t>πάντων</w:t>
      </w:r>
      <w:proofErr w:type="spellEnd"/>
      <w:r w:rsidRPr="006224D1">
        <w:rPr>
          <w:rFonts w:ascii="GFS Artemisia" w:hAnsi="GFS Artemisia"/>
          <w:bCs/>
          <w:i/>
          <w:lang w:val="de-DE"/>
        </w:rPr>
        <w:t xml:space="preserve"> </w:t>
      </w:r>
      <w:proofErr w:type="spellStart"/>
      <w:r w:rsidRPr="006224D1">
        <w:rPr>
          <w:rFonts w:ascii="GFS Artemisia" w:hAnsi="GFS Artemisia"/>
          <w:bCs/>
          <w:i/>
        </w:rPr>
        <w:t>τῶν</w:t>
      </w:r>
      <w:proofErr w:type="spellEnd"/>
      <w:r w:rsidRPr="006224D1">
        <w:rPr>
          <w:rFonts w:ascii="GFS Artemisia" w:hAnsi="GFS Artemisia"/>
          <w:bCs/>
          <w:i/>
          <w:lang w:val="de-DE"/>
        </w:rPr>
        <w:t xml:space="preserve"> </w:t>
      </w:r>
      <w:proofErr w:type="spellStart"/>
      <w:r w:rsidRPr="006224D1">
        <w:rPr>
          <w:rFonts w:ascii="GFS Artemisia" w:hAnsi="GFS Artemisia"/>
          <w:bCs/>
          <w:i/>
        </w:rPr>
        <w:t>ἐθνῶν</w:t>
      </w:r>
      <w:proofErr w:type="spellEnd"/>
      <w:r w:rsidRPr="006224D1">
        <w:rPr>
          <w:rFonts w:ascii="GFS Artemisia" w:hAnsi="GFS Artemisia"/>
          <w:bCs/>
          <w:i/>
        </w:rPr>
        <w:t>·</w:t>
      </w:r>
      <w:r w:rsidRPr="006224D1">
        <w:rPr>
          <w:rFonts w:ascii="GFS Artemisia" w:hAnsi="GFS Artemisia"/>
          <w:bCs/>
          <w:i/>
          <w:lang w:val="de-DE"/>
        </w:rPr>
        <w:t xml:space="preserve"> </w:t>
      </w:r>
      <w:proofErr w:type="spellStart"/>
      <w:r w:rsidRPr="006224D1">
        <w:rPr>
          <w:rFonts w:ascii="GFS Artemisia" w:hAnsi="GFS Artemisia"/>
          <w:bCs/>
          <w:i/>
        </w:rPr>
        <w:t>ἐμὴ</w:t>
      </w:r>
      <w:proofErr w:type="spellEnd"/>
      <w:r w:rsidRPr="006224D1">
        <w:rPr>
          <w:rFonts w:ascii="GFS Artemisia" w:hAnsi="GFS Artemisia"/>
          <w:bCs/>
          <w:i/>
          <w:lang w:val="de-DE"/>
        </w:rPr>
        <w:t xml:space="preserve"> </w:t>
      </w:r>
      <w:proofErr w:type="spellStart"/>
      <w:r w:rsidRPr="006224D1">
        <w:rPr>
          <w:rFonts w:ascii="GFS Artemisia" w:hAnsi="GFS Artemisia"/>
          <w:bCs/>
          <w:i/>
        </w:rPr>
        <w:t>γάρ</w:t>
      </w:r>
      <w:proofErr w:type="spellEnd"/>
      <w:r w:rsidRPr="006224D1">
        <w:rPr>
          <w:rFonts w:ascii="GFS Artemisia" w:hAnsi="GFS Artemisia"/>
          <w:bCs/>
          <w:i/>
          <w:lang w:val="de-DE"/>
        </w:rPr>
        <w:t xml:space="preserve"> </w:t>
      </w:r>
      <w:proofErr w:type="spellStart"/>
      <w:r w:rsidRPr="006224D1">
        <w:rPr>
          <w:rFonts w:ascii="GFS Artemisia" w:hAnsi="GFS Artemisia"/>
          <w:bCs/>
          <w:i/>
        </w:rPr>
        <w:t>ἐστι</w:t>
      </w:r>
      <w:proofErr w:type="spellEnd"/>
      <w:r w:rsidRPr="006224D1">
        <w:rPr>
          <w:rFonts w:ascii="GFS Artemisia" w:hAnsi="GFS Artemisia"/>
          <w:bCs/>
          <w:i/>
          <w:lang w:val="de-DE"/>
        </w:rPr>
        <w:t xml:space="preserve"> </w:t>
      </w:r>
      <w:proofErr w:type="spellStart"/>
      <w:r w:rsidRPr="006224D1">
        <w:rPr>
          <w:rFonts w:ascii="GFS Artemisia" w:hAnsi="GFS Artemisia"/>
          <w:bCs/>
          <w:i/>
        </w:rPr>
        <w:t>πᾶσα</w:t>
      </w:r>
      <w:proofErr w:type="spellEnd"/>
      <w:r w:rsidRPr="006224D1">
        <w:rPr>
          <w:rFonts w:ascii="GFS Artemisia" w:hAnsi="GFS Artemisia"/>
          <w:bCs/>
          <w:i/>
          <w:lang w:val="de-DE"/>
        </w:rPr>
        <w:t xml:space="preserve"> </w:t>
      </w:r>
      <w:r w:rsidRPr="006224D1">
        <w:rPr>
          <w:rFonts w:ascii="GFS Artemisia" w:hAnsi="GFS Artemisia"/>
          <w:bCs/>
          <w:i/>
        </w:rPr>
        <w:t>ἡ</w:t>
      </w:r>
      <w:r w:rsidRPr="006224D1">
        <w:rPr>
          <w:rFonts w:ascii="GFS Artemisia" w:hAnsi="GFS Artemisia"/>
          <w:bCs/>
          <w:i/>
          <w:lang w:val="de-DE"/>
        </w:rPr>
        <w:t xml:space="preserve"> </w:t>
      </w:r>
      <w:proofErr w:type="spellStart"/>
      <w:r w:rsidRPr="006224D1">
        <w:rPr>
          <w:rFonts w:ascii="GFS Artemisia" w:hAnsi="GFS Artemisia"/>
          <w:bCs/>
          <w:i/>
        </w:rPr>
        <w:t>γῆ</w:t>
      </w:r>
      <w:proofErr w:type="spellEnd"/>
      <w:r w:rsidRPr="006224D1">
        <w:rPr>
          <w:rFonts w:ascii="GFS Artemisia" w:hAnsi="GFS Artemisia"/>
          <w:bCs/>
          <w:i/>
          <w:lang w:val="de-DE"/>
        </w:rPr>
        <w:t xml:space="preserve"> ...</w:t>
      </w:r>
    </w:p>
  </w:footnote>
  <w:footnote w:id="19">
    <w:p w:rsidR="000529A3" w:rsidRPr="00331666" w:rsidRDefault="000529A3" w:rsidP="00331666">
      <w:pPr>
        <w:pStyle w:val="FootnoteText"/>
        <w:spacing w:line="260" w:lineRule="atLeast"/>
        <w:ind w:left="227" w:hanging="227"/>
        <w:jc w:val="both"/>
        <w:rPr>
          <w:rFonts w:ascii="GFS Artemisia" w:hAnsi="GFS Artemisia"/>
          <w:lang w:val="de-DE"/>
        </w:rPr>
      </w:pPr>
      <w:r w:rsidRPr="00331666">
        <w:rPr>
          <w:rStyle w:val="FootnoteReference"/>
          <w:rFonts w:ascii="GFS Artemisia" w:hAnsi="GFS Artemisia"/>
        </w:rPr>
        <w:footnoteRef/>
      </w:r>
      <w:r w:rsidRPr="00331666">
        <w:rPr>
          <w:rFonts w:ascii="GFS Artemisia" w:hAnsi="GFS Artemisia"/>
          <w:lang w:val="de-DE"/>
        </w:rPr>
        <w:t xml:space="preserve"> </w:t>
      </w:r>
      <w:r w:rsidRPr="00331666">
        <w:rPr>
          <w:rFonts w:ascii="GFS Artemisia" w:hAnsi="GFS Artemisia"/>
          <w:lang w:val="de-DE"/>
        </w:rPr>
        <w:tab/>
      </w:r>
      <w:proofErr w:type="spellStart"/>
      <w:r w:rsidRPr="00331666">
        <w:rPr>
          <w:rFonts w:ascii="GFS Artemisia" w:hAnsi="GFS Artemisia"/>
        </w:rPr>
        <w:t>Δευ</w:t>
      </w:r>
      <w:proofErr w:type="spellEnd"/>
      <w:r w:rsidRPr="00331666">
        <w:rPr>
          <w:rFonts w:ascii="GFS Artemisia" w:hAnsi="GFS Artemisia"/>
          <w:lang w:val="de-DE"/>
        </w:rPr>
        <w:t xml:space="preserve"> </w:t>
      </w:r>
      <w:r w:rsidRPr="00891B25">
        <w:rPr>
          <w:rFonts w:ascii="GFS Artemisia" w:hAnsi="GFS Artemisia"/>
          <w:lang w:val="de-DE"/>
        </w:rPr>
        <w:t>5:</w:t>
      </w:r>
      <w:r w:rsidRPr="00331666">
        <w:rPr>
          <w:rFonts w:ascii="GFS Artemisia" w:hAnsi="GFS Artemisia"/>
          <w:lang w:val="de-DE"/>
        </w:rPr>
        <w:t xml:space="preserve">1-6: </w:t>
      </w:r>
      <w:proofErr w:type="spellStart"/>
      <w:r w:rsidRPr="00331666">
        <w:rPr>
          <w:rFonts w:ascii="GFS Artemisia" w:hAnsi="GFS Artemisia"/>
          <w:bCs/>
        </w:rPr>
        <w:t>Καὶ</w:t>
      </w:r>
      <w:proofErr w:type="spellEnd"/>
      <w:r w:rsidRPr="00331666">
        <w:rPr>
          <w:rFonts w:ascii="GFS Artemisia" w:hAnsi="GFS Artemisia"/>
          <w:bCs/>
          <w:lang w:val="de-DE"/>
        </w:rPr>
        <w:t xml:space="preserve"> </w:t>
      </w:r>
      <w:proofErr w:type="spellStart"/>
      <w:r w:rsidRPr="00331666">
        <w:rPr>
          <w:rFonts w:ascii="GFS Artemisia" w:hAnsi="GFS Artemisia"/>
          <w:bCs/>
        </w:rPr>
        <w:t>ἐκάλεσε</w:t>
      </w:r>
      <w:proofErr w:type="spellEnd"/>
      <w:r w:rsidRPr="00331666">
        <w:rPr>
          <w:rFonts w:ascii="GFS Artemisia" w:hAnsi="GFS Artemisia"/>
          <w:bCs/>
          <w:lang w:val="de-DE"/>
        </w:rPr>
        <w:t xml:space="preserve"> </w:t>
      </w:r>
      <w:proofErr w:type="spellStart"/>
      <w:r w:rsidRPr="00331666">
        <w:rPr>
          <w:rFonts w:ascii="GFS Artemisia" w:hAnsi="GFS Artemisia"/>
          <w:bCs/>
        </w:rPr>
        <w:t>Μωυσῆς</w:t>
      </w:r>
      <w:proofErr w:type="spellEnd"/>
      <w:r w:rsidRPr="00331666">
        <w:rPr>
          <w:rFonts w:ascii="GFS Artemisia" w:hAnsi="GFS Artemisia"/>
          <w:bCs/>
          <w:lang w:val="de-DE"/>
        </w:rPr>
        <w:t xml:space="preserve"> </w:t>
      </w:r>
      <w:proofErr w:type="spellStart"/>
      <w:r w:rsidRPr="00331666">
        <w:rPr>
          <w:rFonts w:ascii="GFS Artemisia" w:hAnsi="GFS Artemisia"/>
          <w:bCs/>
        </w:rPr>
        <w:t>πάντα</w:t>
      </w:r>
      <w:proofErr w:type="spellEnd"/>
      <w:r w:rsidRPr="00331666">
        <w:rPr>
          <w:rFonts w:ascii="GFS Artemisia" w:hAnsi="GFS Artemisia"/>
          <w:bCs/>
          <w:lang w:val="de-DE"/>
        </w:rPr>
        <w:t xml:space="preserve"> </w:t>
      </w:r>
      <w:proofErr w:type="spellStart"/>
      <w:r w:rsidRPr="00331666">
        <w:rPr>
          <w:rFonts w:ascii="GFS Artemisia" w:hAnsi="GFS Artemisia"/>
          <w:bCs/>
        </w:rPr>
        <w:t>Ἰσραήλ</w:t>
      </w:r>
      <w:proofErr w:type="spellEnd"/>
      <w:r w:rsidRPr="00331666">
        <w:rPr>
          <w:rFonts w:ascii="GFS Artemisia" w:hAnsi="GFS Artemisia"/>
          <w:bCs/>
          <w:lang w:val="de-DE"/>
        </w:rPr>
        <w:t xml:space="preserve">, </w:t>
      </w:r>
      <w:proofErr w:type="spellStart"/>
      <w:r w:rsidRPr="00331666">
        <w:rPr>
          <w:rFonts w:ascii="GFS Artemisia" w:hAnsi="GFS Artemisia"/>
          <w:bCs/>
        </w:rPr>
        <w:t>καὶ</w:t>
      </w:r>
      <w:proofErr w:type="spellEnd"/>
      <w:r w:rsidRPr="00331666">
        <w:rPr>
          <w:rFonts w:ascii="GFS Artemisia" w:hAnsi="GFS Artemisia"/>
          <w:bCs/>
          <w:lang w:val="de-DE"/>
        </w:rPr>
        <w:t xml:space="preserve"> </w:t>
      </w:r>
      <w:proofErr w:type="spellStart"/>
      <w:r w:rsidRPr="00331666">
        <w:rPr>
          <w:rFonts w:ascii="GFS Artemisia" w:hAnsi="GFS Artemisia"/>
          <w:bCs/>
        </w:rPr>
        <w:t>εἶπε</w:t>
      </w:r>
      <w:proofErr w:type="spellEnd"/>
      <w:r w:rsidRPr="00331666">
        <w:rPr>
          <w:rFonts w:ascii="GFS Artemisia" w:hAnsi="GFS Artemisia"/>
          <w:bCs/>
          <w:lang w:val="de-DE"/>
        </w:rPr>
        <w:t xml:space="preserve"> </w:t>
      </w:r>
      <w:proofErr w:type="spellStart"/>
      <w:r w:rsidRPr="00331666">
        <w:rPr>
          <w:rFonts w:ascii="GFS Artemisia" w:hAnsi="GFS Artemisia"/>
          <w:bCs/>
        </w:rPr>
        <w:t>πρὸς</w:t>
      </w:r>
      <w:proofErr w:type="spellEnd"/>
      <w:r w:rsidRPr="00331666">
        <w:rPr>
          <w:rFonts w:ascii="GFS Artemisia" w:hAnsi="GFS Artemisia"/>
          <w:bCs/>
          <w:lang w:val="de-DE"/>
        </w:rPr>
        <w:t xml:space="preserve"> </w:t>
      </w:r>
      <w:proofErr w:type="spellStart"/>
      <w:r w:rsidRPr="00331666">
        <w:rPr>
          <w:rFonts w:ascii="GFS Artemisia" w:hAnsi="GFS Artemisia"/>
          <w:bCs/>
        </w:rPr>
        <w:t>αὐτούς</w:t>
      </w:r>
      <w:proofErr w:type="spellEnd"/>
      <w:r w:rsidRPr="00331666">
        <w:rPr>
          <w:rFonts w:ascii="GFS Artemisia" w:hAnsi="GFS Artemisia"/>
          <w:bCs/>
        </w:rPr>
        <w:t>·</w:t>
      </w:r>
      <w:r w:rsidRPr="00331666">
        <w:rPr>
          <w:rFonts w:ascii="GFS Artemisia" w:hAnsi="GFS Artemisia"/>
          <w:bCs/>
          <w:lang w:val="de-DE"/>
        </w:rPr>
        <w:t xml:space="preserve"> </w:t>
      </w:r>
      <w:proofErr w:type="spellStart"/>
      <w:r w:rsidRPr="00331666">
        <w:rPr>
          <w:rFonts w:ascii="GFS Artemisia" w:hAnsi="GFS Artemisia"/>
          <w:bCs/>
          <w:i/>
        </w:rPr>
        <w:t>Ἄκουε</w:t>
      </w:r>
      <w:proofErr w:type="spellEnd"/>
      <w:r w:rsidRPr="00331666">
        <w:rPr>
          <w:rFonts w:ascii="GFS Artemisia" w:hAnsi="GFS Artemisia"/>
          <w:bCs/>
          <w:i/>
          <w:lang w:val="de-DE"/>
        </w:rPr>
        <w:t xml:space="preserve">, </w:t>
      </w:r>
      <w:proofErr w:type="spellStart"/>
      <w:r w:rsidRPr="00331666">
        <w:rPr>
          <w:rFonts w:ascii="GFS Artemisia" w:hAnsi="GFS Artemisia"/>
          <w:bCs/>
          <w:i/>
        </w:rPr>
        <w:t>Ἰσραήλ</w:t>
      </w:r>
      <w:proofErr w:type="spellEnd"/>
      <w:r w:rsidRPr="00331666">
        <w:rPr>
          <w:rFonts w:ascii="GFS Artemisia" w:hAnsi="GFS Artemisia"/>
          <w:bCs/>
          <w:i/>
          <w:lang w:val="de-DE"/>
        </w:rPr>
        <w:t xml:space="preserve">, </w:t>
      </w:r>
      <w:proofErr w:type="spellStart"/>
      <w:r w:rsidRPr="00331666">
        <w:rPr>
          <w:rFonts w:ascii="GFS Artemisia" w:hAnsi="GFS Artemisia"/>
          <w:bCs/>
          <w:i/>
        </w:rPr>
        <w:t>τὰ</w:t>
      </w:r>
      <w:proofErr w:type="spellEnd"/>
      <w:r w:rsidRPr="00331666">
        <w:rPr>
          <w:rFonts w:ascii="GFS Artemisia" w:hAnsi="GFS Artemisia"/>
          <w:bCs/>
          <w:i/>
          <w:lang w:val="de-DE"/>
        </w:rPr>
        <w:t xml:space="preserve"> </w:t>
      </w:r>
      <w:proofErr w:type="spellStart"/>
      <w:r w:rsidRPr="00331666">
        <w:rPr>
          <w:rFonts w:ascii="GFS Artemisia" w:hAnsi="GFS Artemisia"/>
          <w:bCs/>
          <w:i/>
        </w:rPr>
        <w:t>δικαιώματα</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τὰ</w:t>
      </w:r>
      <w:proofErr w:type="spellEnd"/>
      <w:r w:rsidRPr="00331666">
        <w:rPr>
          <w:rFonts w:ascii="GFS Artemisia" w:hAnsi="GFS Artemisia"/>
          <w:bCs/>
          <w:i/>
          <w:lang w:val="de-DE"/>
        </w:rPr>
        <w:t xml:space="preserve"> </w:t>
      </w:r>
      <w:proofErr w:type="spellStart"/>
      <w:r w:rsidRPr="00331666">
        <w:rPr>
          <w:rFonts w:ascii="GFS Artemisia" w:hAnsi="GFS Artemisia"/>
          <w:bCs/>
          <w:i/>
        </w:rPr>
        <w:t>κρίματα</w:t>
      </w:r>
      <w:proofErr w:type="spellEnd"/>
      <w:r w:rsidRPr="00331666">
        <w:rPr>
          <w:rFonts w:ascii="GFS Artemisia" w:hAnsi="GFS Artemisia"/>
          <w:bCs/>
          <w:i/>
          <w:lang w:val="de-DE"/>
        </w:rPr>
        <w:t xml:space="preserve">, </w:t>
      </w:r>
      <w:proofErr w:type="spellStart"/>
      <w:r w:rsidRPr="00331666">
        <w:rPr>
          <w:rFonts w:ascii="GFS Artemisia" w:hAnsi="GFS Artemisia"/>
          <w:bCs/>
          <w:i/>
        </w:rPr>
        <w:t>ὅσα</w:t>
      </w:r>
      <w:proofErr w:type="spellEnd"/>
      <w:r w:rsidRPr="00331666">
        <w:rPr>
          <w:rFonts w:ascii="GFS Artemisia" w:hAnsi="GFS Artemisia"/>
          <w:bCs/>
          <w:i/>
          <w:lang w:val="de-DE"/>
        </w:rPr>
        <w:t xml:space="preserve"> </w:t>
      </w:r>
      <w:proofErr w:type="spellStart"/>
      <w:r w:rsidRPr="00331666">
        <w:rPr>
          <w:rFonts w:ascii="GFS Artemisia" w:hAnsi="GFS Artemisia"/>
          <w:bCs/>
          <w:i/>
        </w:rPr>
        <w:t>ἐγὼ</w:t>
      </w:r>
      <w:proofErr w:type="spellEnd"/>
      <w:r w:rsidRPr="00331666">
        <w:rPr>
          <w:rFonts w:ascii="GFS Artemisia" w:hAnsi="GFS Artemisia"/>
          <w:bCs/>
          <w:i/>
          <w:lang w:val="de-DE"/>
        </w:rPr>
        <w:t xml:space="preserve"> </w:t>
      </w:r>
      <w:proofErr w:type="spellStart"/>
      <w:r w:rsidRPr="00331666">
        <w:rPr>
          <w:rFonts w:ascii="GFS Artemisia" w:hAnsi="GFS Artemisia"/>
          <w:bCs/>
          <w:i/>
        </w:rPr>
        <w:t>λαλῶ</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τοῖς</w:t>
      </w:r>
      <w:proofErr w:type="spellEnd"/>
      <w:r w:rsidRPr="00331666">
        <w:rPr>
          <w:rFonts w:ascii="GFS Artemisia" w:hAnsi="GFS Artemisia"/>
          <w:bCs/>
          <w:i/>
          <w:lang w:val="de-DE"/>
        </w:rPr>
        <w:t xml:space="preserve"> </w:t>
      </w:r>
      <w:proofErr w:type="spellStart"/>
      <w:r w:rsidRPr="00331666">
        <w:rPr>
          <w:rFonts w:ascii="GFS Artemisia" w:hAnsi="GFS Artemisia"/>
          <w:bCs/>
          <w:i/>
        </w:rPr>
        <w:t>ὠσὶν</w:t>
      </w:r>
      <w:proofErr w:type="spellEnd"/>
      <w:r w:rsidRPr="00331666">
        <w:rPr>
          <w:rFonts w:ascii="GFS Artemisia" w:hAnsi="GFS Artemisia"/>
          <w:bCs/>
          <w:i/>
          <w:lang w:val="de-DE"/>
        </w:rPr>
        <w:t xml:space="preserve"> </w:t>
      </w:r>
      <w:proofErr w:type="spellStart"/>
      <w:r w:rsidRPr="00331666">
        <w:rPr>
          <w:rFonts w:ascii="GFS Artemisia" w:hAnsi="GFS Artemisia"/>
          <w:bCs/>
          <w:i/>
        </w:rPr>
        <w:t>ὑμῶν</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τῇ</w:t>
      </w:r>
      <w:proofErr w:type="spellEnd"/>
      <w:r w:rsidRPr="00331666">
        <w:rPr>
          <w:rFonts w:ascii="GFS Artemisia" w:hAnsi="GFS Artemisia"/>
          <w:bCs/>
          <w:i/>
          <w:lang w:val="de-DE"/>
        </w:rPr>
        <w:t xml:space="preserve"> </w:t>
      </w:r>
      <w:proofErr w:type="spellStart"/>
      <w:r w:rsidRPr="00331666">
        <w:rPr>
          <w:rFonts w:ascii="GFS Artemisia" w:hAnsi="GFS Artemisia"/>
          <w:bCs/>
          <w:i/>
        </w:rPr>
        <w:t>ἡμέρᾳ</w:t>
      </w:r>
      <w:proofErr w:type="spellEnd"/>
      <w:r w:rsidRPr="00331666">
        <w:rPr>
          <w:rFonts w:ascii="GFS Artemisia" w:hAnsi="GFS Artemisia"/>
          <w:bCs/>
          <w:i/>
          <w:lang w:val="de-DE"/>
        </w:rPr>
        <w:t xml:space="preserve"> </w:t>
      </w:r>
      <w:proofErr w:type="spellStart"/>
      <w:r w:rsidRPr="00331666">
        <w:rPr>
          <w:rFonts w:ascii="GFS Artemisia" w:hAnsi="GFS Artemisia"/>
          <w:bCs/>
          <w:i/>
        </w:rPr>
        <w:t>ταύτῃ</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μαθήσεσθε</w:t>
      </w:r>
      <w:proofErr w:type="spellEnd"/>
      <w:r w:rsidRPr="00331666">
        <w:rPr>
          <w:rFonts w:ascii="GFS Artemisia" w:hAnsi="GFS Artemisia"/>
          <w:bCs/>
          <w:i/>
          <w:lang w:val="de-DE"/>
        </w:rPr>
        <w:t xml:space="preserve"> </w:t>
      </w:r>
      <w:proofErr w:type="spellStart"/>
      <w:r w:rsidRPr="00331666">
        <w:rPr>
          <w:rFonts w:ascii="GFS Artemisia" w:hAnsi="GFS Artemisia"/>
          <w:bCs/>
          <w:i/>
        </w:rPr>
        <w:t>αὐτὰ</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φυλάξεσθε</w:t>
      </w:r>
      <w:proofErr w:type="spellEnd"/>
      <w:r w:rsidRPr="00331666">
        <w:rPr>
          <w:rFonts w:ascii="GFS Artemisia" w:hAnsi="GFS Artemisia"/>
          <w:bCs/>
          <w:i/>
          <w:lang w:val="de-DE"/>
        </w:rPr>
        <w:t xml:space="preserve"> </w:t>
      </w:r>
      <w:proofErr w:type="spellStart"/>
      <w:r w:rsidRPr="00331666">
        <w:rPr>
          <w:rFonts w:ascii="GFS Artemisia" w:hAnsi="GFS Artemisia"/>
          <w:bCs/>
          <w:i/>
        </w:rPr>
        <w:t>ποιεῖν</w:t>
      </w:r>
      <w:proofErr w:type="spellEnd"/>
      <w:r w:rsidRPr="00331666">
        <w:rPr>
          <w:rFonts w:ascii="GFS Artemisia" w:hAnsi="GFS Artemisia"/>
          <w:bCs/>
          <w:i/>
          <w:lang w:val="de-DE"/>
        </w:rPr>
        <w:t xml:space="preserve"> </w:t>
      </w:r>
      <w:proofErr w:type="spellStart"/>
      <w:r w:rsidRPr="00331666">
        <w:rPr>
          <w:rFonts w:ascii="GFS Artemisia" w:hAnsi="GFS Artemisia"/>
          <w:bCs/>
          <w:i/>
        </w:rPr>
        <w:t>αὐτά</w:t>
      </w:r>
      <w:proofErr w:type="spellEnd"/>
      <w:r w:rsidRPr="00331666">
        <w:rPr>
          <w:rFonts w:ascii="GFS Artemisia" w:hAnsi="GFS Artemisia"/>
          <w:bCs/>
          <w:i/>
          <w:lang w:val="de-DE"/>
        </w:rPr>
        <w:t xml:space="preserve">. </w:t>
      </w:r>
      <w:proofErr w:type="spellStart"/>
      <w:r w:rsidRPr="00331666">
        <w:rPr>
          <w:rFonts w:ascii="GFS Artemisia" w:hAnsi="GFS Artemisia"/>
          <w:bCs/>
          <w:i/>
        </w:rPr>
        <w:t>Κύριος</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Θεὸς</w:t>
      </w:r>
      <w:proofErr w:type="spellEnd"/>
      <w:r w:rsidRPr="00331666">
        <w:rPr>
          <w:rFonts w:ascii="GFS Artemisia" w:hAnsi="GFS Artemisia"/>
          <w:bCs/>
          <w:i/>
          <w:lang w:val="de-DE"/>
        </w:rPr>
        <w:t xml:space="preserve"> </w:t>
      </w:r>
      <w:proofErr w:type="spellStart"/>
      <w:r w:rsidRPr="00331666">
        <w:rPr>
          <w:rFonts w:ascii="GFS Artemisia" w:hAnsi="GFS Artemisia"/>
          <w:bCs/>
          <w:i/>
        </w:rPr>
        <w:t>ὑμῶν</w:t>
      </w:r>
      <w:proofErr w:type="spellEnd"/>
      <w:r w:rsidRPr="00331666">
        <w:rPr>
          <w:rFonts w:ascii="GFS Artemisia" w:hAnsi="GFS Artemisia"/>
          <w:bCs/>
          <w:i/>
          <w:lang w:val="de-DE"/>
        </w:rPr>
        <w:t xml:space="preserve"> </w:t>
      </w:r>
      <w:proofErr w:type="spellStart"/>
      <w:r w:rsidRPr="00331666">
        <w:rPr>
          <w:rFonts w:ascii="GFS Artemisia" w:hAnsi="GFS Artemisia"/>
          <w:bCs/>
          <w:i/>
        </w:rPr>
        <w:t>διέθετο</w:t>
      </w:r>
      <w:proofErr w:type="spellEnd"/>
      <w:r w:rsidRPr="00331666">
        <w:rPr>
          <w:rFonts w:ascii="GFS Artemisia" w:hAnsi="GFS Artemisia"/>
          <w:bCs/>
          <w:i/>
          <w:lang w:val="de-DE"/>
        </w:rPr>
        <w:t xml:space="preserve"> </w:t>
      </w:r>
      <w:proofErr w:type="spellStart"/>
      <w:r w:rsidRPr="00331666">
        <w:rPr>
          <w:rFonts w:ascii="GFS Artemisia" w:hAnsi="GFS Artemisia"/>
          <w:bCs/>
          <w:i/>
        </w:rPr>
        <w:t>πρὸς</w:t>
      </w:r>
      <w:proofErr w:type="spellEnd"/>
      <w:r w:rsidRPr="00331666">
        <w:rPr>
          <w:rFonts w:ascii="GFS Artemisia" w:hAnsi="GFS Artemisia"/>
          <w:bCs/>
          <w:i/>
          <w:lang w:val="de-DE"/>
        </w:rPr>
        <w:t xml:space="preserve"> </w:t>
      </w:r>
      <w:proofErr w:type="spellStart"/>
      <w:r w:rsidRPr="00331666">
        <w:rPr>
          <w:rFonts w:ascii="GFS Artemisia" w:hAnsi="GFS Artemisia"/>
          <w:bCs/>
          <w:i/>
        </w:rPr>
        <w:t>ὑμᾶς</w:t>
      </w:r>
      <w:proofErr w:type="spellEnd"/>
      <w:r w:rsidRPr="00331666">
        <w:rPr>
          <w:rFonts w:ascii="GFS Artemisia" w:hAnsi="GFS Artemisia"/>
          <w:bCs/>
          <w:i/>
          <w:lang w:val="de-DE"/>
        </w:rPr>
        <w:t xml:space="preserve"> </w:t>
      </w:r>
      <w:proofErr w:type="spellStart"/>
      <w:r w:rsidRPr="00331666">
        <w:rPr>
          <w:rFonts w:ascii="GFS Artemisia" w:hAnsi="GFS Artemisia"/>
          <w:bCs/>
          <w:i/>
        </w:rPr>
        <w:t>διαθήκην</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Χωρήβ</w:t>
      </w:r>
      <w:proofErr w:type="spellEnd"/>
      <w:r w:rsidRPr="00331666">
        <w:rPr>
          <w:rFonts w:ascii="GFS Artemisia" w:hAnsi="GFS Artemisia"/>
          <w:bCs/>
          <w:i/>
        </w:rPr>
        <w:t>·</w:t>
      </w:r>
      <w:r w:rsidRPr="00331666">
        <w:rPr>
          <w:rFonts w:ascii="GFS Artemisia" w:hAnsi="GFS Artemisia"/>
          <w:bCs/>
          <w:i/>
          <w:lang w:val="de-DE"/>
        </w:rPr>
        <w:t xml:space="preserve"> </w:t>
      </w:r>
      <w:proofErr w:type="spellStart"/>
      <w:r w:rsidRPr="00331666">
        <w:rPr>
          <w:rFonts w:ascii="GFS Artemisia" w:hAnsi="GFS Artemisia"/>
          <w:b/>
          <w:bCs/>
          <w:i/>
        </w:rPr>
        <w:t>οὐχὶ</w:t>
      </w:r>
      <w:proofErr w:type="spellEnd"/>
      <w:r w:rsidRPr="00331666">
        <w:rPr>
          <w:rFonts w:ascii="GFS Artemisia" w:hAnsi="GFS Artemisia"/>
          <w:b/>
          <w:bCs/>
          <w:i/>
          <w:lang w:val="de-DE"/>
        </w:rPr>
        <w:t xml:space="preserve"> </w:t>
      </w:r>
      <w:proofErr w:type="spellStart"/>
      <w:r w:rsidRPr="00331666">
        <w:rPr>
          <w:rFonts w:ascii="GFS Artemisia" w:hAnsi="GFS Artemisia"/>
          <w:b/>
          <w:bCs/>
          <w:i/>
        </w:rPr>
        <w:t>τοῖς</w:t>
      </w:r>
      <w:proofErr w:type="spellEnd"/>
      <w:r w:rsidRPr="00331666">
        <w:rPr>
          <w:rFonts w:ascii="GFS Artemisia" w:hAnsi="GFS Artemisia"/>
          <w:b/>
          <w:bCs/>
          <w:i/>
          <w:lang w:val="de-DE"/>
        </w:rPr>
        <w:t xml:space="preserve"> </w:t>
      </w:r>
      <w:proofErr w:type="spellStart"/>
      <w:r w:rsidRPr="00331666">
        <w:rPr>
          <w:rFonts w:ascii="GFS Artemisia" w:hAnsi="GFS Artemisia"/>
          <w:b/>
          <w:bCs/>
          <w:i/>
        </w:rPr>
        <w:t>πατράσιν</w:t>
      </w:r>
      <w:proofErr w:type="spellEnd"/>
      <w:r w:rsidRPr="00331666">
        <w:rPr>
          <w:rFonts w:ascii="GFS Artemisia" w:hAnsi="GFS Artemisia"/>
          <w:b/>
          <w:bCs/>
          <w:i/>
          <w:lang w:val="de-DE"/>
        </w:rPr>
        <w:t xml:space="preserve"> </w:t>
      </w:r>
      <w:proofErr w:type="spellStart"/>
      <w:r w:rsidRPr="00331666">
        <w:rPr>
          <w:rFonts w:ascii="GFS Artemisia" w:hAnsi="GFS Artemisia"/>
          <w:b/>
          <w:bCs/>
          <w:i/>
        </w:rPr>
        <w:t>ὑμῶν</w:t>
      </w:r>
      <w:proofErr w:type="spellEnd"/>
      <w:r w:rsidRPr="00331666">
        <w:rPr>
          <w:rFonts w:ascii="GFS Artemisia" w:hAnsi="GFS Artemisia"/>
          <w:b/>
          <w:bCs/>
          <w:i/>
          <w:lang w:val="de-DE"/>
        </w:rPr>
        <w:t xml:space="preserve"> </w:t>
      </w:r>
      <w:proofErr w:type="spellStart"/>
      <w:r w:rsidRPr="00331666">
        <w:rPr>
          <w:rFonts w:ascii="GFS Artemisia" w:hAnsi="GFS Artemisia"/>
          <w:b/>
          <w:bCs/>
          <w:i/>
        </w:rPr>
        <w:t>διέθετο</w:t>
      </w:r>
      <w:proofErr w:type="spellEnd"/>
      <w:r w:rsidRPr="00331666">
        <w:rPr>
          <w:rFonts w:ascii="GFS Artemisia" w:hAnsi="GFS Artemisia"/>
          <w:b/>
          <w:bCs/>
          <w:i/>
          <w:lang w:val="de-DE"/>
        </w:rPr>
        <w:t xml:space="preserve"> </w:t>
      </w:r>
      <w:proofErr w:type="spellStart"/>
      <w:r w:rsidRPr="00331666">
        <w:rPr>
          <w:rFonts w:ascii="GFS Artemisia" w:hAnsi="GFS Artemisia"/>
          <w:b/>
          <w:bCs/>
          <w:i/>
        </w:rPr>
        <w:t>Κύριος</w:t>
      </w:r>
      <w:proofErr w:type="spellEnd"/>
      <w:r w:rsidRPr="00331666">
        <w:rPr>
          <w:rFonts w:ascii="GFS Artemisia" w:hAnsi="GFS Artemisia"/>
          <w:b/>
          <w:bCs/>
          <w:i/>
          <w:lang w:val="de-DE"/>
        </w:rPr>
        <w:t xml:space="preserve"> </w:t>
      </w:r>
      <w:proofErr w:type="spellStart"/>
      <w:r w:rsidRPr="00331666">
        <w:rPr>
          <w:rFonts w:ascii="GFS Artemisia" w:hAnsi="GFS Artemisia"/>
          <w:b/>
          <w:bCs/>
          <w:i/>
        </w:rPr>
        <w:t>τὴν</w:t>
      </w:r>
      <w:proofErr w:type="spellEnd"/>
      <w:r w:rsidRPr="00331666">
        <w:rPr>
          <w:rFonts w:ascii="GFS Artemisia" w:hAnsi="GFS Artemisia"/>
          <w:b/>
          <w:bCs/>
          <w:i/>
          <w:lang w:val="de-DE"/>
        </w:rPr>
        <w:t xml:space="preserve"> </w:t>
      </w:r>
      <w:proofErr w:type="spellStart"/>
      <w:r w:rsidRPr="00331666">
        <w:rPr>
          <w:rFonts w:ascii="GFS Artemisia" w:hAnsi="GFS Artemisia"/>
          <w:b/>
          <w:bCs/>
          <w:i/>
        </w:rPr>
        <w:t>διαθήκην</w:t>
      </w:r>
      <w:proofErr w:type="spellEnd"/>
      <w:r w:rsidRPr="00331666">
        <w:rPr>
          <w:rFonts w:ascii="GFS Artemisia" w:hAnsi="GFS Artemisia"/>
          <w:b/>
          <w:bCs/>
          <w:i/>
          <w:lang w:val="de-DE"/>
        </w:rPr>
        <w:t xml:space="preserve"> </w:t>
      </w:r>
      <w:proofErr w:type="spellStart"/>
      <w:r w:rsidRPr="00331666">
        <w:rPr>
          <w:rFonts w:ascii="GFS Artemisia" w:hAnsi="GFS Artemisia"/>
          <w:b/>
          <w:bCs/>
          <w:i/>
        </w:rPr>
        <w:t>ταύτην</w:t>
      </w:r>
      <w:proofErr w:type="spellEnd"/>
      <w:r w:rsidRPr="00331666">
        <w:rPr>
          <w:rFonts w:ascii="GFS Artemisia" w:hAnsi="GFS Artemisia"/>
          <w:b/>
          <w:bCs/>
          <w:i/>
          <w:lang w:val="de-DE"/>
        </w:rPr>
        <w:t xml:space="preserve">, </w:t>
      </w:r>
      <w:proofErr w:type="spellStart"/>
      <w:r w:rsidRPr="00331666">
        <w:rPr>
          <w:rFonts w:ascii="GFS Artemisia" w:hAnsi="GFS Artemisia"/>
          <w:b/>
          <w:bCs/>
          <w:i/>
        </w:rPr>
        <w:t>ἀλλ</w:t>
      </w:r>
      <w:proofErr w:type="spellEnd"/>
      <w:r w:rsidRPr="00331666">
        <w:rPr>
          <w:rFonts w:ascii="GFS Artemisia" w:hAnsi="GFS Artemisia"/>
          <w:b/>
          <w:bCs/>
          <w:i/>
        </w:rPr>
        <w:t>᾿</w:t>
      </w:r>
      <w:r w:rsidRPr="00331666">
        <w:rPr>
          <w:rFonts w:ascii="GFS Artemisia" w:hAnsi="GFS Artemisia"/>
          <w:b/>
          <w:bCs/>
          <w:i/>
          <w:lang w:val="de-DE"/>
        </w:rPr>
        <w:t xml:space="preserve"> </w:t>
      </w:r>
      <w:r w:rsidRPr="00331666">
        <w:rPr>
          <w:rFonts w:ascii="GFS Artemisia" w:hAnsi="GFS Artemisia"/>
          <w:b/>
          <w:bCs/>
          <w:i/>
        </w:rPr>
        <w:t>ἢ</w:t>
      </w:r>
      <w:r w:rsidRPr="00331666">
        <w:rPr>
          <w:rFonts w:ascii="GFS Artemisia" w:hAnsi="GFS Artemisia"/>
          <w:b/>
          <w:bCs/>
          <w:i/>
          <w:lang w:val="de-DE"/>
        </w:rPr>
        <w:t xml:space="preserve"> </w:t>
      </w:r>
      <w:proofErr w:type="spellStart"/>
      <w:r w:rsidRPr="00331666">
        <w:rPr>
          <w:rFonts w:ascii="GFS Artemisia" w:hAnsi="GFS Artemisia"/>
          <w:b/>
          <w:bCs/>
          <w:i/>
        </w:rPr>
        <w:t>πρὸς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ὑμᾶς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ὑμεῖς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ὧδε</w:t>
      </w:r>
      <w:proofErr w:type="spellEnd"/>
      <w:r w:rsidRPr="00331666">
        <w:rPr>
          <w:rFonts w:ascii="GFS Artemisia" w:hAnsi="GFS Artemisia"/>
          <w:b/>
          <w:bCs/>
          <w:i/>
          <w:lang w:val="de-DE"/>
        </w:rPr>
        <w:t xml:space="preserve"> </w:t>
      </w:r>
      <w:proofErr w:type="spellStart"/>
      <w:r w:rsidRPr="00331666">
        <w:rPr>
          <w:rFonts w:ascii="GFS Artemisia" w:hAnsi="GFS Artemisia"/>
          <w:b/>
          <w:bCs/>
          <w:i/>
        </w:rPr>
        <w:t>πάντες</w:t>
      </w:r>
      <w:proofErr w:type="spellEnd"/>
      <w:r w:rsidRPr="00331666">
        <w:rPr>
          <w:rFonts w:ascii="GFS Artemisia" w:hAnsi="GFS Artemisia"/>
          <w:b/>
          <w:bCs/>
          <w:i/>
          <w:lang w:val="de-DE"/>
        </w:rPr>
        <w:t xml:space="preserve"> </w:t>
      </w:r>
      <w:proofErr w:type="spellStart"/>
      <w:r w:rsidRPr="00331666">
        <w:rPr>
          <w:rFonts w:ascii="GFS Artemisia" w:hAnsi="GFS Artemisia"/>
          <w:b/>
          <w:bCs/>
          <w:i/>
        </w:rPr>
        <w:t>ζῶντες</w:t>
      </w:r>
      <w:proofErr w:type="spellEnd"/>
      <w:r w:rsidRPr="00331666">
        <w:rPr>
          <w:rFonts w:ascii="GFS Artemisia" w:hAnsi="GFS Artemisia"/>
          <w:b/>
          <w:bCs/>
          <w:i/>
          <w:lang w:val="de-DE"/>
        </w:rPr>
        <w:t xml:space="preserve"> </w:t>
      </w:r>
      <w:proofErr w:type="spellStart"/>
      <w:r w:rsidRPr="00331666">
        <w:rPr>
          <w:rFonts w:ascii="GFS Artemisia" w:hAnsi="GFS Artemisia"/>
          <w:b/>
          <w:bCs/>
          <w:i/>
        </w:rPr>
        <w:t>σήμερον</w:t>
      </w:r>
      <w:proofErr w:type="spellEnd"/>
      <w:r w:rsidRPr="00331666">
        <w:rPr>
          <w:rFonts w:ascii="GFS Artemisia" w:hAnsi="GFS Artemisia"/>
          <w:b/>
          <w:bCs/>
          <w:i/>
        </w:rPr>
        <w:t>·</w:t>
      </w:r>
      <w:r w:rsidRPr="00331666">
        <w:rPr>
          <w:rFonts w:ascii="GFS Artemisia" w:hAnsi="GFS Artemisia"/>
          <w:b/>
          <w:bCs/>
          <w:i/>
          <w:lang w:val="de-DE"/>
        </w:rPr>
        <w:t xml:space="preserve"> </w:t>
      </w:r>
      <w:proofErr w:type="spellStart"/>
      <w:r w:rsidRPr="00331666">
        <w:rPr>
          <w:rFonts w:ascii="GFS Artemisia" w:hAnsi="GFS Artemisia"/>
          <w:b/>
          <w:bCs/>
          <w:i/>
        </w:rPr>
        <w:t>πρόσωπον</w:t>
      </w:r>
      <w:proofErr w:type="spellEnd"/>
      <w:r w:rsidRPr="00331666">
        <w:rPr>
          <w:rFonts w:ascii="GFS Artemisia" w:hAnsi="GFS Artemisia"/>
          <w:b/>
          <w:bCs/>
          <w:i/>
          <w:lang w:val="de-DE"/>
        </w:rPr>
        <w:t xml:space="preserve"> </w:t>
      </w:r>
      <w:proofErr w:type="spellStart"/>
      <w:r w:rsidRPr="00331666">
        <w:rPr>
          <w:rFonts w:ascii="GFS Artemisia" w:hAnsi="GFS Artemisia"/>
          <w:b/>
          <w:bCs/>
          <w:i/>
        </w:rPr>
        <w:t>κατὰ</w:t>
      </w:r>
      <w:proofErr w:type="spellEnd"/>
      <w:r w:rsidRPr="00331666">
        <w:rPr>
          <w:rFonts w:ascii="GFS Artemisia" w:hAnsi="GFS Artemisia"/>
          <w:b/>
          <w:bCs/>
          <w:i/>
          <w:lang w:val="de-DE"/>
        </w:rPr>
        <w:t xml:space="preserve"> </w:t>
      </w:r>
      <w:proofErr w:type="spellStart"/>
      <w:r w:rsidRPr="00331666">
        <w:rPr>
          <w:rFonts w:ascii="GFS Artemisia" w:hAnsi="GFS Artemisia"/>
          <w:b/>
          <w:bCs/>
          <w:i/>
        </w:rPr>
        <w:t>πρόσωπον</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ἐλάλησε</w:t>
      </w:r>
      <w:proofErr w:type="spellEnd"/>
      <w:r w:rsidRPr="00331666">
        <w:rPr>
          <w:rFonts w:ascii="GFS Artemisia" w:hAnsi="GFS Artemisia"/>
          <w:b/>
          <w:bCs/>
          <w:i/>
          <w:lang w:val="de-DE"/>
        </w:rPr>
        <w:t xml:space="preserve"> </w:t>
      </w:r>
      <w:proofErr w:type="spellStart"/>
      <w:r w:rsidRPr="00331666">
        <w:rPr>
          <w:rFonts w:ascii="GFS Artemisia" w:hAnsi="GFS Artemisia"/>
          <w:b/>
          <w:bCs/>
          <w:i/>
        </w:rPr>
        <w:t>Κύριος</w:t>
      </w:r>
      <w:proofErr w:type="spellEnd"/>
      <w:r w:rsidRPr="00331666">
        <w:rPr>
          <w:rFonts w:ascii="GFS Artemisia" w:hAnsi="GFS Artemisia"/>
          <w:b/>
          <w:bCs/>
          <w:i/>
          <w:lang w:val="de-DE"/>
        </w:rPr>
        <w:t xml:space="preserve"> </w:t>
      </w:r>
      <w:proofErr w:type="spellStart"/>
      <w:r w:rsidRPr="00331666">
        <w:rPr>
          <w:rFonts w:ascii="GFS Artemisia" w:hAnsi="GFS Artemisia"/>
          <w:b/>
          <w:bCs/>
          <w:i/>
        </w:rPr>
        <w:t>πρὸς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ὑμᾶς</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τῷ</w:t>
      </w:r>
      <w:proofErr w:type="spellEnd"/>
      <w:r w:rsidRPr="00331666">
        <w:rPr>
          <w:rFonts w:ascii="GFS Artemisia" w:hAnsi="GFS Artemisia"/>
          <w:bCs/>
          <w:i/>
          <w:lang w:val="de-DE"/>
        </w:rPr>
        <w:t xml:space="preserve"> </w:t>
      </w:r>
      <w:proofErr w:type="spellStart"/>
      <w:r w:rsidRPr="00331666">
        <w:rPr>
          <w:rFonts w:ascii="GFS Artemisia" w:hAnsi="GFS Artemisia"/>
          <w:bCs/>
          <w:i/>
        </w:rPr>
        <w:t>ὄρει</w:t>
      </w:r>
      <w:proofErr w:type="spellEnd"/>
      <w:r w:rsidRPr="00331666">
        <w:rPr>
          <w:rFonts w:ascii="GFS Artemisia" w:hAnsi="GFS Artemisia"/>
          <w:bCs/>
          <w:i/>
          <w:lang w:val="de-DE"/>
        </w:rPr>
        <w:t xml:space="preserve"> </w:t>
      </w:r>
      <w:proofErr w:type="spellStart"/>
      <w:r w:rsidRPr="00331666">
        <w:rPr>
          <w:rFonts w:ascii="GFS Artemisia" w:hAnsi="GFS Artemisia"/>
          <w:bCs/>
          <w:i/>
        </w:rPr>
        <w:t>ἐκ</w:t>
      </w:r>
      <w:proofErr w:type="spellEnd"/>
      <w:r w:rsidRPr="00331666">
        <w:rPr>
          <w:rFonts w:ascii="GFS Artemisia" w:hAnsi="GFS Artemisia"/>
          <w:bCs/>
          <w:i/>
          <w:lang w:val="de-DE"/>
        </w:rPr>
        <w:t xml:space="preserve"> </w:t>
      </w:r>
      <w:proofErr w:type="spellStart"/>
      <w:r w:rsidRPr="00331666">
        <w:rPr>
          <w:rFonts w:ascii="GFS Artemisia" w:hAnsi="GFS Artemisia"/>
          <w:bCs/>
          <w:i/>
        </w:rPr>
        <w:t>μέσου</w:t>
      </w:r>
      <w:proofErr w:type="spellEnd"/>
      <w:r w:rsidRPr="00331666">
        <w:rPr>
          <w:rFonts w:ascii="GFS Artemisia" w:hAnsi="GFS Artemisia"/>
          <w:bCs/>
          <w:i/>
          <w:lang w:val="de-DE"/>
        </w:rPr>
        <w:t xml:space="preserve"> </w:t>
      </w:r>
      <w:proofErr w:type="spellStart"/>
      <w:r w:rsidRPr="00331666">
        <w:rPr>
          <w:rFonts w:ascii="GFS Artemisia" w:hAnsi="GFS Artemisia"/>
          <w:bCs/>
          <w:i/>
        </w:rPr>
        <w:t>τοῦ</w:t>
      </w:r>
      <w:proofErr w:type="spellEnd"/>
      <w:r w:rsidRPr="00331666">
        <w:rPr>
          <w:rFonts w:ascii="GFS Artemisia" w:hAnsi="GFS Artemisia"/>
          <w:bCs/>
          <w:i/>
          <w:lang w:val="de-DE"/>
        </w:rPr>
        <w:t xml:space="preserve"> </w:t>
      </w:r>
      <w:proofErr w:type="spellStart"/>
      <w:r w:rsidRPr="00331666">
        <w:rPr>
          <w:rFonts w:ascii="GFS Artemisia" w:hAnsi="GFS Artemisia"/>
          <w:bCs/>
          <w:i/>
        </w:rPr>
        <w:t>πυρός</w:t>
      </w:r>
      <w:proofErr w:type="spellEnd"/>
      <w:r w:rsidRPr="00331666">
        <w:rPr>
          <w:rFonts w:ascii="GFS Artemisia" w:hAnsi="GFS Artemisia"/>
          <w:bCs/>
          <w:i/>
          <w:lang w:val="de-DE"/>
        </w:rPr>
        <w:t xml:space="preserve"> … </w:t>
      </w:r>
      <w:proofErr w:type="spellStart"/>
      <w:r w:rsidRPr="00331666">
        <w:rPr>
          <w:rFonts w:ascii="GFS Artemisia" w:hAnsi="GFS Artemisia"/>
          <w:bCs/>
          <w:i/>
        </w:rPr>
        <w:t>λέγων</w:t>
      </w:r>
      <w:proofErr w:type="spellEnd"/>
      <w:r w:rsidRPr="00331666">
        <w:rPr>
          <w:rFonts w:ascii="GFS Artemisia" w:hAnsi="GFS Artemisia"/>
          <w:bCs/>
          <w:i/>
        </w:rPr>
        <w:t>·</w:t>
      </w:r>
      <w:r w:rsidRPr="00331666">
        <w:rPr>
          <w:rFonts w:ascii="GFS Artemisia" w:hAnsi="GFS Artemisia"/>
          <w:bCs/>
          <w:i/>
          <w:lang w:val="de-DE"/>
        </w:rPr>
        <w:t xml:space="preserve"> </w:t>
      </w:r>
      <w:proofErr w:type="spellStart"/>
      <w:r w:rsidRPr="00331666">
        <w:rPr>
          <w:rFonts w:ascii="GFS Artemisia" w:hAnsi="GFS Artemisia"/>
          <w:bCs/>
          <w:i/>
        </w:rPr>
        <w:t>Ἐγώ</w:t>
      </w:r>
      <w:proofErr w:type="spellEnd"/>
      <w:r w:rsidRPr="00331666">
        <w:rPr>
          <w:rFonts w:ascii="GFS Artemisia" w:hAnsi="GFS Artemisia"/>
          <w:bCs/>
          <w:i/>
          <w:lang w:val="de-DE"/>
        </w:rPr>
        <w:t xml:space="preserve"> </w:t>
      </w:r>
      <w:proofErr w:type="spellStart"/>
      <w:r w:rsidRPr="00331666">
        <w:rPr>
          <w:rFonts w:ascii="GFS Artemisia" w:hAnsi="GFS Artemisia"/>
          <w:bCs/>
          <w:i/>
        </w:rPr>
        <w:t>εἰμι</w:t>
      </w:r>
      <w:proofErr w:type="spellEnd"/>
      <w:r w:rsidRPr="00331666">
        <w:rPr>
          <w:rFonts w:ascii="GFS Artemisia" w:hAnsi="GFS Artemisia"/>
          <w:bCs/>
          <w:i/>
          <w:lang w:val="de-DE"/>
        </w:rPr>
        <w:t xml:space="preserve"> </w:t>
      </w:r>
      <w:proofErr w:type="spellStart"/>
      <w:r w:rsidRPr="00331666">
        <w:rPr>
          <w:rFonts w:ascii="GFS Artemisia" w:hAnsi="GFS Artemisia"/>
          <w:bCs/>
          <w:i/>
        </w:rPr>
        <w:t>Κύριος</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Θεός</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ἐξαγαγών</w:t>
      </w:r>
      <w:proofErr w:type="spellEnd"/>
      <w:r w:rsidRPr="00331666">
        <w:rPr>
          <w:rFonts w:ascii="GFS Artemisia" w:hAnsi="GFS Artemisia"/>
          <w:bCs/>
          <w:i/>
          <w:lang w:val="de-DE"/>
        </w:rPr>
        <w:t xml:space="preserve"> </w:t>
      </w:r>
      <w:r w:rsidRPr="00331666">
        <w:rPr>
          <w:rFonts w:ascii="GFS Artemisia" w:hAnsi="GFS Artemisia"/>
          <w:bCs/>
          <w:i/>
        </w:rPr>
        <w:t>σε</w:t>
      </w:r>
      <w:r w:rsidRPr="00331666">
        <w:rPr>
          <w:rFonts w:ascii="GFS Artemisia" w:hAnsi="GFS Artemisia"/>
          <w:bCs/>
          <w:i/>
          <w:lang w:val="de-DE"/>
        </w:rPr>
        <w:t xml:space="preserve"> </w:t>
      </w:r>
      <w:proofErr w:type="spellStart"/>
      <w:r w:rsidRPr="00331666">
        <w:rPr>
          <w:rFonts w:ascii="GFS Artemisia" w:hAnsi="GFS Artemisia"/>
          <w:bCs/>
          <w:i/>
        </w:rPr>
        <w:t>ἐκ</w:t>
      </w:r>
      <w:proofErr w:type="spellEnd"/>
      <w:r w:rsidRPr="00331666">
        <w:rPr>
          <w:rFonts w:ascii="GFS Artemisia" w:hAnsi="GFS Artemisia"/>
          <w:bCs/>
          <w:i/>
          <w:lang w:val="de-DE"/>
        </w:rPr>
        <w:t xml:space="preserve"> </w:t>
      </w:r>
      <w:proofErr w:type="spellStart"/>
      <w:r w:rsidRPr="00331666">
        <w:rPr>
          <w:rFonts w:ascii="GFS Artemisia" w:hAnsi="GFS Artemisia"/>
          <w:bCs/>
          <w:i/>
        </w:rPr>
        <w:t>γῆς</w:t>
      </w:r>
      <w:proofErr w:type="spellEnd"/>
      <w:r w:rsidRPr="00331666">
        <w:rPr>
          <w:rFonts w:ascii="GFS Artemisia" w:hAnsi="GFS Artemisia"/>
          <w:bCs/>
          <w:i/>
          <w:lang w:val="de-DE"/>
        </w:rPr>
        <w:t xml:space="preserve"> </w:t>
      </w:r>
      <w:proofErr w:type="spellStart"/>
      <w:r w:rsidRPr="00331666">
        <w:rPr>
          <w:rFonts w:ascii="GFS Artemisia" w:hAnsi="GFS Artemisia"/>
          <w:bCs/>
          <w:i/>
        </w:rPr>
        <w:t>Αἰγύπτου</w:t>
      </w:r>
      <w:proofErr w:type="spellEnd"/>
      <w:r w:rsidRPr="00331666">
        <w:rPr>
          <w:rFonts w:ascii="GFS Artemisia" w:hAnsi="GFS Artemisia"/>
          <w:bCs/>
          <w:i/>
          <w:lang w:val="de-DE"/>
        </w:rPr>
        <w:t xml:space="preserve">, </w:t>
      </w:r>
      <w:proofErr w:type="spellStart"/>
      <w:r w:rsidRPr="00331666">
        <w:rPr>
          <w:rFonts w:ascii="GFS Artemisia" w:hAnsi="GFS Artemisia"/>
          <w:bCs/>
          <w:i/>
        </w:rPr>
        <w:t>ἐξ</w:t>
      </w:r>
      <w:proofErr w:type="spellEnd"/>
      <w:r w:rsidRPr="00331666">
        <w:rPr>
          <w:rFonts w:ascii="GFS Artemisia" w:hAnsi="GFS Artemisia"/>
          <w:bCs/>
          <w:i/>
          <w:lang w:val="de-DE"/>
        </w:rPr>
        <w:t xml:space="preserve"> </w:t>
      </w:r>
      <w:proofErr w:type="spellStart"/>
      <w:r w:rsidRPr="00331666">
        <w:rPr>
          <w:rFonts w:ascii="GFS Artemisia" w:hAnsi="GFS Artemisia"/>
          <w:bCs/>
          <w:i/>
        </w:rPr>
        <w:t>οἴκου</w:t>
      </w:r>
      <w:proofErr w:type="spellEnd"/>
      <w:r w:rsidRPr="00331666">
        <w:rPr>
          <w:rFonts w:ascii="GFS Artemisia" w:hAnsi="GFS Artemisia"/>
          <w:bCs/>
          <w:i/>
          <w:lang w:val="de-DE"/>
        </w:rPr>
        <w:t xml:space="preserve"> </w:t>
      </w:r>
      <w:proofErr w:type="spellStart"/>
      <w:r w:rsidRPr="00331666">
        <w:rPr>
          <w:rFonts w:ascii="GFS Artemisia" w:hAnsi="GFS Artemisia"/>
          <w:bCs/>
          <w:i/>
        </w:rPr>
        <w:t>δουλείας</w:t>
      </w:r>
      <w:proofErr w:type="spellEnd"/>
      <w:r w:rsidRPr="00331666">
        <w:rPr>
          <w:rFonts w:ascii="GFS Artemisia" w:hAnsi="GFS Artemisia"/>
          <w:lang w:val="de-DE"/>
        </w:rPr>
        <w:t>.</w:t>
      </w:r>
    </w:p>
  </w:footnote>
  <w:footnote w:id="20">
    <w:p w:rsidR="000529A3" w:rsidRPr="00331666" w:rsidRDefault="000529A3" w:rsidP="00331666">
      <w:pPr>
        <w:pStyle w:val="FootnoteText"/>
        <w:spacing w:line="260" w:lineRule="atLeast"/>
        <w:ind w:left="227" w:hanging="227"/>
        <w:jc w:val="both"/>
        <w:rPr>
          <w:rFonts w:ascii="GFS Artemisia" w:hAnsi="GFS Artemisia"/>
          <w:lang w:val="de-DE"/>
        </w:rPr>
      </w:pPr>
      <w:r w:rsidRPr="00331666">
        <w:rPr>
          <w:rStyle w:val="FootnoteReference"/>
          <w:rFonts w:ascii="GFS Artemisia" w:hAnsi="GFS Artemisia"/>
        </w:rPr>
        <w:footnoteRef/>
      </w:r>
      <w:r w:rsidRPr="00331666">
        <w:rPr>
          <w:rFonts w:ascii="GFS Artemisia" w:hAnsi="GFS Artemisia"/>
          <w:lang w:val="de-DE"/>
        </w:rPr>
        <w:t xml:space="preserve"> </w:t>
      </w:r>
      <w:r w:rsidRPr="00331666">
        <w:rPr>
          <w:rFonts w:ascii="GFS Artemisia" w:hAnsi="GFS Artemisia"/>
          <w:lang w:val="de-DE"/>
        </w:rPr>
        <w:tab/>
      </w:r>
      <w:proofErr w:type="spellStart"/>
      <w:r w:rsidRPr="00331666">
        <w:rPr>
          <w:rFonts w:ascii="GFS Artemisia" w:hAnsi="GFS Artemisia"/>
        </w:rPr>
        <w:t>Λευ</w:t>
      </w:r>
      <w:proofErr w:type="spellEnd"/>
      <w:r w:rsidRPr="00331666">
        <w:rPr>
          <w:rFonts w:ascii="GFS Artemisia" w:hAnsi="GFS Artemisia"/>
          <w:lang w:val="de-DE"/>
        </w:rPr>
        <w:t xml:space="preserve"> </w:t>
      </w:r>
      <w:r w:rsidRPr="00891B25">
        <w:rPr>
          <w:rFonts w:ascii="GFS Artemisia" w:hAnsi="GFS Artemisia"/>
          <w:lang w:val="de-DE"/>
        </w:rPr>
        <w:t>19:</w:t>
      </w:r>
      <w:r w:rsidRPr="00331666">
        <w:rPr>
          <w:rFonts w:ascii="GFS Artemisia" w:hAnsi="GFS Artemisia"/>
          <w:lang w:val="de-DE"/>
        </w:rPr>
        <w:t xml:space="preserve">33-34: </w:t>
      </w:r>
      <w:proofErr w:type="spellStart"/>
      <w:r w:rsidRPr="00331666">
        <w:rPr>
          <w:rFonts w:ascii="GFS Artemisia" w:hAnsi="GFS Artemisia"/>
          <w:bCs/>
          <w:i/>
        </w:rPr>
        <w:t>Ἐὰν</w:t>
      </w:r>
      <w:proofErr w:type="spellEnd"/>
      <w:r w:rsidRPr="00331666">
        <w:rPr>
          <w:rFonts w:ascii="GFS Artemisia" w:hAnsi="GFS Artemisia"/>
          <w:bCs/>
          <w:i/>
          <w:lang w:val="de-DE"/>
        </w:rPr>
        <w:t xml:space="preserve"> </w:t>
      </w:r>
      <w:proofErr w:type="spellStart"/>
      <w:r w:rsidRPr="00331666">
        <w:rPr>
          <w:rFonts w:ascii="GFS Artemisia" w:hAnsi="GFS Artemisia"/>
          <w:bCs/>
          <w:i/>
        </w:rPr>
        <w:t>δέ</w:t>
      </w:r>
      <w:proofErr w:type="spellEnd"/>
      <w:r w:rsidRPr="00331666">
        <w:rPr>
          <w:rFonts w:ascii="GFS Artemisia" w:hAnsi="GFS Artemisia"/>
          <w:bCs/>
          <w:i/>
          <w:lang w:val="de-DE"/>
        </w:rPr>
        <w:t xml:space="preserve"> </w:t>
      </w:r>
      <w:r w:rsidRPr="00331666">
        <w:rPr>
          <w:rFonts w:ascii="GFS Artemisia" w:hAnsi="GFS Artemisia"/>
          <w:bCs/>
          <w:i/>
        </w:rPr>
        <w:t>τις</w:t>
      </w:r>
      <w:r w:rsidRPr="00331666">
        <w:rPr>
          <w:rFonts w:ascii="GFS Artemisia" w:hAnsi="GFS Artemisia"/>
          <w:bCs/>
          <w:i/>
          <w:lang w:val="de-DE"/>
        </w:rPr>
        <w:t xml:space="preserve"> </w:t>
      </w:r>
      <w:proofErr w:type="spellStart"/>
      <w:r w:rsidRPr="00331666">
        <w:rPr>
          <w:rFonts w:ascii="GFS Artemisia" w:hAnsi="GFS Artemisia"/>
          <w:bCs/>
          <w:i/>
        </w:rPr>
        <w:t>προσέλθῃ</w:t>
      </w:r>
      <w:proofErr w:type="spellEnd"/>
      <w:r w:rsidRPr="00331666">
        <w:rPr>
          <w:rFonts w:ascii="GFS Artemisia" w:hAnsi="GFS Artemisia"/>
          <w:bCs/>
          <w:i/>
          <w:lang w:val="de-DE"/>
        </w:rPr>
        <w:t xml:space="preserve"> </w:t>
      </w:r>
      <w:proofErr w:type="spellStart"/>
      <w:r w:rsidRPr="00331666">
        <w:rPr>
          <w:rFonts w:ascii="GFS Artemisia" w:hAnsi="GFS Artemisia"/>
          <w:bCs/>
          <w:i/>
        </w:rPr>
        <w:t>ὑμῖν</w:t>
      </w:r>
      <w:proofErr w:type="spellEnd"/>
      <w:r w:rsidRPr="00331666">
        <w:rPr>
          <w:rFonts w:ascii="GFS Artemisia" w:hAnsi="GFS Artemisia"/>
          <w:bCs/>
          <w:i/>
          <w:lang w:val="de-DE"/>
        </w:rPr>
        <w:t xml:space="preserve"> </w:t>
      </w:r>
      <w:proofErr w:type="spellStart"/>
      <w:r w:rsidRPr="00331666">
        <w:rPr>
          <w:rFonts w:ascii="GFS Artemisia" w:hAnsi="GFS Artemisia"/>
          <w:bCs/>
          <w:i/>
        </w:rPr>
        <w:t>προσήλυτος</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τῇ</w:t>
      </w:r>
      <w:proofErr w:type="spellEnd"/>
      <w:r w:rsidRPr="00331666">
        <w:rPr>
          <w:rFonts w:ascii="GFS Artemisia" w:hAnsi="GFS Artemisia"/>
          <w:bCs/>
          <w:i/>
          <w:lang w:val="de-DE"/>
        </w:rPr>
        <w:t xml:space="preserve"> </w:t>
      </w:r>
      <w:proofErr w:type="spellStart"/>
      <w:r w:rsidRPr="00331666">
        <w:rPr>
          <w:rFonts w:ascii="GFS Artemisia" w:hAnsi="GFS Artemisia"/>
          <w:bCs/>
          <w:i/>
        </w:rPr>
        <w:t>γῇ</w:t>
      </w:r>
      <w:proofErr w:type="spellEnd"/>
      <w:r w:rsidRPr="00331666">
        <w:rPr>
          <w:rFonts w:ascii="GFS Artemisia" w:hAnsi="GFS Artemisia"/>
          <w:bCs/>
          <w:i/>
          <w:lang w:val="de-DE"/>
        </w:rPr>
        <w:t xml:space="preserve"> </w:t>
      </w:r>
      <w:proofErr w:type="spellStart"/>
      <w:r w:rsidRPr="00331666">
        <w:rPr>
          <w:rFonts w:ascii="GFS Artemisia" w:hAnsi="GFS Artemisia"/>
          <w:bCs/>
          <w:i/>
        </w:rPr>
        <w:t>ὑμῶν</w:t>
      </w:r>
      <w:proofErr w:type="spellEnd"/>
      <w:r w:rsidRPr="00331666">
        <w:rPr>
          <w:rFonts w:ascii="GFS Artemisia" w:hAnsi="GFS Artemisia"/>
          <w:bCs/>
          <w:i/>
          <w:lang w:val="de-DE"/>
        </w:rPr>
        <w:t xml:space="preserve">, </w:t>
      </w:r>
      <w:proofErr w:type="spellStart"/>
      <w:r w:rsidRPr="00331666">
        <w:rPr>
          <w:rFonts w:ascii="GFS Artemisia" w:hAnsi="GFS Artemisia"/>
          <w:bCs/>
          <w:i/>
        </w:rPr>
        <w:t>οὐ</w:t>
      </w:r>
      <w:proofErr w:type="spellEnd"/>
      <w:r w:rsidRPr="00331666">
        <w:rPr>
          <w:rFonts w:ascii="GFS Artemisia" w:hAnsi="GFS Artemisia"/>
          <w:bCs/>
          <w:i/>
          <w:lang w:val="de-DE"/>
        </w:rPr>
        <w:t xml:space="preserve"> </w:t>
      </w:r>
      <w:proofErr w:type="spellStart"/>
      <w:r w:rsidRPr="00331666">
        <w:rPr>
          <w:rFonts w:ascii="GFS Artemisia" w:hAnsi="GFS Artemisia"/>
          <w:bCs/>
          <w:i/>
        </w:rPr>
        <w:t>θλίψετε</w:t>
      </w:r>
      <w:proofErr w:type="spellEnd"/>
      <w:r w:rsidRPr="00331666">
        <w:rPr>
          <w:rFonts w:ascii="GFS Artemisia" w:hAnsi="GFS Artemisia"/>
          <w:bCs/>
          <w:i/>
          <w:lang w:val="de-DE"/>
        </w:rPr>
        <w:t xml:space="preserve"> </w:t>
      </w:r>
      <w:proofErr w:type="spellStart"/>
      <w:r w:rsidRPr="00331666">
        <w:rPr>
          <w:rFonts w:ascii="GFS Artemisia" w:hAnsi="GFS Artemisia"/>
          <w:bCs/>
          <w:i/>
        </w:rPr>
        <w:t>αὐτόν</w:t>
      </w:r>
      <w:proofErr w:type="spellEnd"/>
      <w:r w:rsidRPr="00331666">
        <w:rPr>
          <w:rFonts w:ascii="GFS Artemisia" w:hAnsi="GFS Artemisia"/>
          <w:bCs/>
          <w:i/>
          <w:lang w:val="de-DE"/>
        </w:rPr>
        <w:t>,</w:t>
      </w:r>
      <w:r w:rsidRPr="00331666">
        <w:rPr>
          <w:rFonts w:ascii="GFS Artemisia" w:hAnsi="GFS Artemisia" w:cs="Palatino Linotype"/>
          <w:lang w:val="de-DE"/>
        </w:rPr>
        <w:t xml:space="preserve"> </w:t>
      </w:r>
      <w:proofErr w:type="spellStart"/>
      <w:r w:rsidRPr="00331666">
        <w:rPr>
          <w:rFonts w:ascii="GFS Artemisia" w:hAnsi="GFS Artemisia"/>
          <w:bCs/>
          <w:i/>
        </w:rPr>
        <w:t>ὡς</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αὐτόχθων</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ὑμῖν</w:t>
      </w:r>
      <w:proofErr w:type="spellEnd"/>
      <w:r w:rsidRPr="00331666">
        <w:rPr>
          <w:rFonts w:ascii="GFS Artemisia" w:hAnsi="GFS Artemisia"/>
          <w:bCs/>
          <w:i/>
          <w:lang w:val="de-DE"/>
        </w:rPr>
        <w:t xml:space="preserve"> </w:t>
      </w:r>
      <w:proofErr w:type="spellStart"/>
      <w:r w:rsidRPr="00331666">
        <w:rPr>
          <w:rFonts w:ascii="GFS Artemisia" w:hAnsi="GFS Artemisia"/>
          <w:bCs/>
          <w:i/>
        </w:rPr>
        <w:t>ἔσται</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r w:rsidRPr="00331666">
        <w:rPr>
          <w:rFonts w:ascii="GFS Artemisia" w:hAnsi="GFS Artemisia"/>
          <w:bCs/>
          <w:i/>
        </w:rPr>
        <w:t>προσήλυτος</w:t>
      </w:r>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προσπορευόμενος</w:t>
      </w:r>
      <w:proofErr w:type="spellEnd"/>
      <w:r w:rsidRPr="00331666">
        <w:rPr>
          <w:rFonts w:ascii="GFS Artemisia" w:hAnsi="GFS Artemisia"/>
          <w:bCs/>
          <w:i/>
          <w:lang w:val="de-DE"/>
        </w:rPr>
        <w:t xml:space="preserve"> </w:t>
      </w:r>
      <w:proofErr w:type="spellStart"/>
      <w:r w:rsidRPr="00331666">
        <w:rPr>
          <w:rFonts w:ascii="GFS Artemisia" w:hAnsi="GFS Artemisia"/>
          <w:bCs/>
          <w:i/>
        </w:rPr>
        <w:t>πρὸς</w:t>
      </w:r>
      <w:proofErr w:type="spellEnd"/>
      <w:r w:rsidRPr="00331666">
        <w:rPr>
          <w:rFonts w:ascii="GFS Artemisia" w:hAnsi="GFS Artemisia"/>
          <w:bCs/>
          <w:i/>
          <w:lang w:val="de-DE"/>
        </w:rPr>
        <w:t xml:space="preserve"> </w:t>
      </w:r>
      <w:proofErr w:type="spellStart"/>
      <w:r w:rsidRPr="00331666">
        <w:rPr>
          <w:rFonts w:ascii="GFS Artemisia" w:hAnsi="GFS Artemisia"/>
          <w:bCs/>
          <w:i/>
        </w:rPr>
        <w:t>ὑμᾶς</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ἀγαπήσεις</w:t>
      </w:r>
      <w:proofErr w:type="spellEnd"/>
      <w:r w:rsidRPr="00331666">
        <w:rPr>
          <w:rFonts w:ascii="GFS Artemisia" w:hAnsi="GFS Artemisia"/>
          <w:bCs/>
          <w:i/>
          <w:lang w:val="de-DE"/>
        </w:rPr>
        <w:t xml:space="preserve"> </w:t>
      </w:r>
      <w:proofErr w:type="spellStart"/>
      <w:r w:rsidRPr="00331666">
        <w:rPr>
          <w:rFonts w:ascii="GFS Artemisia" w:hAnsi="GFS Artemisia"/>
          <w:bCs/>
          <w:i/>
        </w:rPr>
        <w:t>αὐτὸν</w:t>
      </w:r>
      <w:proofErr w:type="spellEnd"/>
      <w:r w:rsidRPr="00331666">
        <w:rPr>
          <w:rFonts w:ascii="GFS Artemisia" w:hAnsi="GFS Artemisia"/>
          <w:bCs/>
          <w:i/>
          <w:lang w:val="de-DE"/>
        </w:rPr>
        <w:t xml:space="preserve"> </w:t>
      </w:r>
      <w:proofErr w:type="spellStart"/>
      <w:r w:rsidRPr="00331666">
        <w:rPr>
          <w:rFonts w:ascii="GFS Artemisia" w:hAnsi="GFS Artemisia"/>
          <w:bCs/>
          <w:i/>
        </w:rPr>
        <w:t>ὡς</w:t>
      </w:r>
      <w:proofErr w:type="spellEnd"/>
      <w:r w:rsidRPr="00331666">
        <w:rPr>
          <w:rFonts w:ascii="GFS Artemisia" w:hAnsi="GFS Artemisia"/>
          <w:bCs/>
          <w:i/>
          <w:lang w:val="de-DE"/>
        </w:rPr>
        <w:t xml:space="preserve"> </w:t>
      </w:r>
      <w:proofErr w:type="spellStart"/>
      <w:r w:rsidRPr="00331666">
        <w:rPr>
          <w:rFonts w:ascii="GFS Artemisia" w:hAnsi="GFS Artemisia"/>
          <w:bCs/>
          <w:i/>
        </w:rPr>
        <w:t>σεαυτόν</w:t>
      </w:r>
      <w:proofErr w:type="spellEnd"/>
      <w:r w:rsidRPr="00331666">
        <w:rPr>
          <w:rFonts w:ascii="GFS Artemisia" w:hAnsi="GFS Artemisia"/>
          <w:bCs/>
          <w:i/>
          <w:lang w:val="de-DE"/>
        </w:rPr>
        <w:t xml:space="preserve">, </w:t>
      </w:r>
      <w:proofErr w:type="spellStart"/>
      <w:r w:rsidRPr="00331666">
        <w:rPr>
          <w:rFonts w:ascii="GFS Artemisia" w:hAnsi="GFS Artemisia"/>
          <w:b/>
          <w:bCs/>
          <w:i/>
        </w:rPr>
        <w:t>ὅτι</w:t>
      </w:r>
      <w:proofErr w:type="spellEnd"/>
      <w:r w:rsidRPr="00331666">
        <w:rPr>
          <w:rFonts w:ascii="GFS Artemisia" w:hAnsi="GFS Artemisia"/>
          <w:b/>
          <w:bCs/>
          <w:i/>
          <w:lang w:val="de-DE"/>
        </w:rPr>
        <w:t xml:space="preserve"> </w:t>
      </w:r>
      <w:proofErr w:type="spellStart"/>
      <w:r w:rsidRPr="00331666">
        <w:rPr>
          <w:rFonts w:ascii="GFS Artemisia" w:hAnsi="GFS Artemisia"/>
          <w:b/>
          <w:bCs/>
          <w:i/>
        </w:rPr>
        <w:t>προσήλυτοι</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ἐγενήθητε</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ἐν</w:t>
      </w:r>
      <w:proofErr w:type="spellEnd"/>
      <w:r w:rsidRPr="00331666">
        <w:rPr>
          <w:rFonts w:ascii="GFS Artemisia" w:hAnsi="GFS Artemisia"/>
          <w:b/>
          <w:bCs/>
          <w:i/>
          <w:lang w:val="de-DE"/>
        </w:rPr>
        <w:t xml:space="preserve"> </w:t>
      </w:r>
      <w:proofErr w:type="spellStart"/>
      <w:r w:rsidRPr="00331666">
        <w:rPr>
          <w:rFonts w:ascii="GFS Artemisia" w:hAnsi="GFS Artemisia"/>
          <w:b/>
          <w:bCs/>
          <w:i/>
        </w:rPr>
        <w:t>γῇ</w:t>
      </w:r>
      <w:proofErr w:type="spellEnd"/>
      <w:r w:rsidRPr="00331666">
        <w:rPr>
          <w:rFonts w:ascii="GFS Artemisia" w:hAnsi="GFS Artemisia"/>
          <w:b/>
          <w:bCs/>
          <w:i/>
          <w:lang w:val="de-DE"/>
        </w:rPr>
        <w:t xml:space="preserve"> </w:t>
      </w:r>
      <w:proofErr w:type="spellStart"/>
      <w:r w:rsidRPr="00331666">
        <w:rPr>
          <w:rFonts w:ascii="GFS Artemisia" w:hAnsi="GFS Artemisia"/>
          <w:b/>
          <w:bCs/>
          <w:i/>
        </w:rPr>
        <w:t>Αἰγύπτῳ</w:t>
      </w:r>
      <w:proofErr w:type="spellEnd"/>
      <w:r w:rsidRPr="00331666">
        <w:rPr>
          <w:rFonts w:ascii="GFS Artemisia" w:hAnsi="GFS Artemisia"/>
          <w:b/>
          <w:bCs/>
          <w:i/>
        </w:rPr>
        <w:t>·</w:t>
      </w:r>
      <w:r w:rsidRPr="00331666">
        <w:rPr>
          <w:rFonts w:ascii="GFS Artemisia" w:hAnsi="GFS Artemisia"/>
          <w:b/>
          <w:bCs/>
          <w:i/>
          <w:lang w:val="de-DE"/>
        </w:rPr>
        <w:t xml:space="preserve"> </w:t>
      </w:r>
      <w:proofErr w:type="spellStart"/>
      <w:r w:rsidRPr="00331666">
        <w:rPr>
          <w:rFonts w:ascii="GFS Artemisia" w:hAnsi="GFS Artemisia"/>
          <w:b/>
          <w:bCs/>
          <w:i/>
        </w:rPr>
        <w:t>ἐγώ</w:t>
      </w:r>
      <w:proofErr w:type="spellEnd"/>
      <w:r w:rsidRPr="00331666">
        <w:rPr>
          <w:rFonts w:ascii="GFS Artemisia" w:hAnsi="GFS Artemisia"/>
          <w:b/>
          <w:bCs/>
          <w:i/>
          <w:lang w:val="de-DE"/>
        </w:rPr>
        <w:t xml:space="preserve"> </w:t>
      </w:r>
      <w:proofErr w:type="spellStart"/>
      <w:r w:rsidRPr="00331666">
        <w:rPr>
          <w:rFonts w:ascii="GFS Artemisia" w:hAnsi="GFS Artemisia"/>
          <w:b/>
          <w:bCs/>
          <w:i/>
        </w:rPr>
        <w:t>εἰμι</w:t>
      </w:r>
      <w:proofErr w:type="spellEnd"/>
      <w:r w:rsidRPr="00331666">
        <w:rPr>
          <w:rFonts w:ascii="GFS Artemisia" w:hAnsi="GFS Artemisia"/>
          <w:b/>
          <w:bCs/>
          <w:i/>
          <w:lang w:val="de-DE"/>
        </w:rPr>
        <w:t xml:space="preserve"> </w:t>
      </w:r>
      <w:proofErr w:type="spellStart"/>
      <w:r w:rsidRPr="00331666">
        <w:rPr>
          <w:rFonts w:ascii="GFS Artemisia" w:hAnsi="GFS Artemisia"/>
          <w:b/>
          <w:bCs/>
          <w:i/>
        </w:rPr>
        <w:t>Κύριος</w:t>
      </w:r>
      <w:proofErr w:type="spellEnd"/>
      <w:r w:rsidRPr="00331666">
        <w:rPr>
          <w:rFonts w:ascii="GFS Artemisia" w:hAnsi="GFS Artemisia"/>
          <w:b/>
          <w:bCs/>
          <w:i/>
          <w:lang w:val="de-DE"/>
        </w:rPr>
        <w:t xml:space="preserve"> </w:t>
      </w:r>
      <w:r w:rsidRPr="00331666">
        <w:rPr>
          <w:rFonts w:ascii="GFS Artemisia" w:hAnsi="GFS Artemisia"/>
          <w:b/>
          <w:bCs/>
          <w:i/>
        </w:rPr>
        <w:t>ὁ</w:t>
      </w:r>
      <w:r w:rsidRPr="00331666">
        <w:rPr>
          <w:rFonts w:ascii="GFS Artemisia" w:hAnsi="GFS Artemisia"/>
          <w:b/>
          <w:bCs/>
          <w:i/>
          <w:lang w:val="de-DE"/>
        </w:rPr>
        <w:t xml:space="preserve"> </w:t>
      </w:r>
      <w:proofErr w:type="spellStart"/>
      <w:r w:rsidRPr="00331666">
        <w:rPr>
          <w:rFonts w:ascii="GFS Artemisia" w:hAnsi="GFS Artemisia"/>
          <w:b/>
          <w:bCs/>
          <w:i/>
        </w:rPr>
        <w:t>Θεὸς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ὑμῶν</w:t>
      </w:r>
      <w:proofErr w:type="spellEnd"/>
      <w:r w:rsidRPr="00331666">
        <w:rPr>
          <w:rFonts w:ascii="GFS Artemisia" w:hAnsi="GFS Artemisia"/>
          <w:lang w:val="de-DE"/>
        </w:rPr>
        <w:t>.</w:t>
      </w:r>
    </w:p>
  </w:footnote>
  <w:footnote w:id="21">
    <w:p w:rsidR="000529A3" w:rsidRPr="00331666" w:rsidRDefault="000529A3" w:rsidP="00331666">
      <w:pPr>
        <w:pStyle w:val="FootnoteText"/>
        <w:spacing w:line="260" w:lineRule="atLeast"/>
        <w:ind w:left="227" w:hanging="227"/>
        <w:jc w:val="both"/>
        <w:rPr>
          <w:rFonts w:ascii="GFS Artemisia" w:hAnsi="GFS Artemisia"/>
          <w:lang w:val="de-DE"/>
        </w:rPr>
      </w:pPr>
      <w:r w:rsidRPr="00331666">
        <w:rPr>
          <w:rStyle w:val="FootnoteReference"/>
          <w:rFonts w:ascii="GFS Artemisia" w:hAnsi="GFS Artemisia"/>
        </w:rPr>
        <w:footnoteRef/>
      </w:r>
      <w:r w:rsidRPr="00331666">
        <w:rPr>
          <w:rFonts w:ascii="GFS Artemisia" w:hAnsi="GFS Artemisia"/>
          <w:lang w:val="de-DE"/>
        </w:rPr>
        <w:t xml:space="preserve"> </w:t>
      </w:r>
      <w:r w:rsidRPr="00331666">
        <w:rPr>
          <w:rFonts w:ascii="GFS Artemisia" w:hAnsi="GFS Artemisia"/>
          <w:lang w:val="de-DE"/>
        </w:rPr>
        <w:tab/>
      </w:r>
      <w:proofErr w:type="spellStart"/>
      <w:r w:rsidRPr="00331666">
        <w:rPr>
          <w:rFonts w:ascii="GFS Artemisia" w:hAnsi="GFS Artemisia"/>
        </w:rPr>
        <w:t>Λευ</w:t>
      </w:r>
      <w:proofErr w:type="spellEnd"/>
      <w:r w:rsidRPr="00331666">
        <w:rPr>
          <w:rFonts w:ascii="GFS Artemisia" w:hAnsi="GFS Artemisia"/>
          <w:lang w:val="de-DE"/>
        </w:rPr>
        <w:t xml:space="preserve"> </w:t>
      </w:r>
      <w:r w:rsidRPr="00891B25">
        <w:rPr>
          <w:rFonts w:ascii="GFS Artemisia" w:hAnsi="GFS Artemisia"/>
          <w:lang w:val="de-DE"/>
        </w:rPr>
        <w:t>23:</w:t>
      </w:r>
      <w:r w:rsidRPr="00331666">
        <w:rPr>
          <w:rFonts w:ascii="GFS Artemisia" w:hAnsi="GFS Artemisia"/>
          <w:lang w:val="de-DE"/>
        </w:rPr>
        <w:t xml:space="preserve">42-43: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σκηναῖς</w:t>
      </w:r>
      <w:proofErr w:type="spellEnd"/>
      <w:r w:rsidRPr="00331666">
        <w:rPr>
          <w:rFonts w:ascii="GFS Artemisia" w:hAnsi="GFS Artemisia"/>
          <w:bCs/>
          <w:i/>
          <w:lang w:val="de-DE"/>
        </w:rPr>
        <w:t xml:space="preserve"> </w:t>
      </w:r>
      <w:proofErr w:type="spellStart"/>
      <w:r w:rsidRPr="00331666">
        <w:rPr>
          <w:rFonts w:ascii="GFS Artemisia" w:hAnsi="GFS Artemisia"/>
          <w:bCs/>
          <w:i/>
        </w:rPr>
        <w:t>κατοικήσετε</w:t>
      </w:r>
      <w:proofErr w:type="spellEnd"/>
      <w:r w:rsidRPr="00331666">
        <w:rPr>
          <w:rFonts w:ascii="GFS Artemisia" w:hAnsi="GFS Artemisia"/>
          <w:bCs/>
          <w:i/>
          <w:lang w:val="de-DE"/>
        </w:rPr>
        <w:t xml:space="preserve"> </w:t>
      </w:r>
      <w:proofErr w:type="spellStart"/>
      <w:r w:rsidRPr="00331666">
        <w:rPr>
          <w:rFonts w:ascii="GFS Artemisia" w:hAnsi="GFS Artemisia"/>
          <w:bCs/>
          <w:i/>
        </w:rPr>
        <w:t>ἑπτὰ</w:t>
      </w:r>
      <w:proofErr w:type="spellEnd"/>
      <w:r w:rsidRPr="00331666">
        <w:rPr>
          <w:rFonts w:ascii="GFS Artemisia" w:hAnsi="GFS Artemisia"/>
          <w:bCs/>
          <w:i/>
          <w:lang w:val="de-DE"/>
        </w:rPr>
        <w:t xml:space="preserve"> </w:t>
      </w:r>
      <w:proofErr w:type="spellStart"/>
      <w:r w:rsidRPr="00331666">
        <w:rPr>
          <w:rFonts w:ascii="GFS Artemisia" w:hAnsi="GFS Artemisia"/>
          <w:bCs/>
          <w:i/>
        </w:rPr>
        <w:t>ἡμέρας</w:t>
      </w:r>
      <w:proofErr w:type="spellEnd"/>
      <w:r w:rsidRPr="00331666">
        <w:rPr>
          <w:rFonts w:ascii="GFS Artemisia" w:hAnsi="GFS Artemisia"/>
          <w:bCs/>
          <w:i/>
        </w:rPr>
        <w:t>·</w:t>
      </w:r>
      <w:r w:rsidRPr="00331666">
        <w:rPr>
          <w:rFonts w:ascii="GFS Artemisia" w:hAnsi="GFS Artemisia"/>
          <w:bCs/>
          <w:i/>
          <w:lang w:val="de-DE"/>
        </w:rPr>
        <w:t xml:space="preserve"> </w:t>
      </w:r>
      <w:proofErr w:type="spellStart"/>
      <w:r w:rsidRPr="00331666">
        <w:rPr>
          <w:rFonts w:ascii="GFS Artemisia" w:hAnsi="GFS Artemisia"/>
          <w:bCs/>
          <w:i/>
        </w:rPr>
        <w:t>πᾶς</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αὐτόχθων</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Ἰσραὴλ</w:t>
      </w:r>
      <w:proofErr w:type="spellEnd"/>
      <w:r w:rsidRPr="00331666">
        <w:rPr>
          <w:rFonts w:ascii="GFS Artemisia" w:hAnsi="GFS Artemisia"/>
          <w:bCs/>
          <w:i/>
          <w:lang w:val="de-DE"/>
        </w:rPr>
        <w:t xml:space="preserve"> </w:t>
      </w:r>
      <w:proofErr w:type="spellStart"/>
      <w:r w:rsidRPr="00331666">
        <w:rPr>
          <w:rFonts w:ascii="GFS Artemisia" w:hAnsi="GFS Artemisia"/>
          <w:bCs/>
          <w:i/>
        </w:rPr>
        <w:t>κατοικήσει</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σκηναῖς</w:t>
      </w:r>
      <w:proofErr w:type="spellEnd"/>
      <w:r w:rsidRPr="00331666">
        <w:rPr>
          <w:rFonts w:ascii="GFS Artemisia" w:hAnsi="GFS Artemisia"/>
          <w:bCs/>
          <w:i/>
          <w:lang w:val="de-DE"/>
        </w:rPr>
        <w:t xml:space="preserve">, </w:t>
      </w:r>
      <w:proofErr w:type="spellStart"/>
      <w:r w:rsidRPr="00331666">
        <w:rPr>
          <w:rFonts w:ascii="GFS Artemisia" w:hAnsi="GFS Artemisia"/>
          <w:bCs/>
          <w:i/>
        </w:rPr>
        <w:t>ὅπως</w:t>
      </w:r>
      <w:proofErr w:type="spellEnd"/>
      <w:r w:rsidRPr="00331666">
        <w:rPr>
          <w:rFonts w:ascii="GFS Artemisia" w:hAnsi="GFS Artemisia"/>
          <w:bCs/>
          <w:i/>
          <w:lang w:val="de-DE"/>
        </w:rPr>
        <w:t xml:space="preserve"> </w:t>
      </w:r>
      <w:proofErr w:type="spellStart"/>
      <w:r w:rsidRPr="00331666">
        <w:rPr>
          <w:rFonts w:ascii="GFS Artemisia" w:hAnsi="GFS Artemisia"/>
          <w:bCs/>
          <w:i/>
        </w:rPr>
        <w:t>ἴδωσιν</w:t>
      </w:r>
      <w:proofErr w:type="spellEnd"/>
      <w:r w:rsidRPr="00331666">
        <w:rPr>
          <w:rFonts w:ascii="GFS Artemisia" w:hAnsi="GFS Artemisia"/>
          <w:bCs/>
          <w:i/>
          <w:lang w:val="de-DE"/>
        </w:rPr>
        <w:t xml:space="preserve"> </w:t>
      </w:r>
      <w:proofErr w:type="spellStart"/>
      <w:r w:rsidRPr="00331666">
        <w:rPr>
          <w:rFonts w:ascii="GFS Artemisia" w:hAnsi="GFS Artemisia"/>
          <w:bCs/>
          <w:i/>
        </w:rPr>
        <w:t>αἱ</w:t>
      </w:r>
      <w:proofErr w:type="spellEnd"/>
      <w:r w:rsidRPr="00331666">
        <w:rPr>
          <w:rFonts w:ascii="GFS Artemisia" w:hAnsi="GFS Artemisia"/>
          <w:bCs/>
          <w:i/>
          <w:lang w:val="de-DE"/>
        </w:rPr>
        <w:t xml:space="preserve"> </w:t>
      </w:r>
      <w:proofErr w:type="spellStart"/>
      <w:r w:rsidRPr="00331666">
        <w:rPr>
          <w:rFonts w:ascii="GFS Artemisia" w:hAnsi="GFS Artemisia"/>
          <w:bCs/>
          <w:i/>
        </w:rPr>
        <w:t>γενεαὶ</w:t>
      </w:r>
      <w:proofErr w:type="spellEnd"/>
      <w:r w:rsidRPr="00331666">
        <w:rPr>
          <w:rFonts w:ascii="GFS Artemisia" w:hAnsi="GFS Artemisia"/>
          <w:bCs/>
          <w:i/>
          <w:lang w:val="de-DE"/>
        </w:rPr>
        <w:t xml:space="preserve"> </w:t>
      </w:r>
      <w:proofErr w:type="spellStart"/>
      <w:r w:rsidRPr="00331666">
        <w:rPr>
          <w:rFonts w:ascii="GFS Artemisia" w:hAnsi="GFS Artemisia"/>
          <w:bCs/>
          <w:i/>
        </w:rPr>
        <w:t>ὑμῶν</w:t>
      </w:r>
      <w:proofErr w:type="spellEnd"/>
      <w:r w:rsidRPr="00331666">
        <w:rPr>
          <w:rFonts w:ascii="GFS Artemisia" w:hAnsi="GFS Artemisia"/>
          <w:bCs/>
          <w:i/>
          <w:lang w:val="de-DE"/>
        </w:rPr>
        <w:t xml:space="preserve">, </w:t>
      </w:r>
      <w:proofErr w:type="spellStart"/>
      <w:r w:rsidRPr="00331666">
        <w:rPr>
          <w:rFonts w:ascii="GFS Artemisia" w:hAnsi="GFS Artemisia"/>
          <w:b/>
          <w:bCs/>
          <w:i/>
        </w:rPr>
        <w:t>ὅτι</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ἐν</w:t>
      </w:r>
      <w:proofErr w:type="spellEnd"/>
      <w:r w:rsidRPr="00331666">
        <w:rPr>
          <w:rFonts w:ascii="GFS Artemisia" w:hAnsi="GFS Artemisia"/>
          <w:b/>
          <w:bCs/>
          <w:i/>
          <w:lang w:val="de-DE"/>
        </w:rPr>
        <w:t xml:space="preserve"> </w:t>
      </w:r>
      <w:proofErr w:type="spellStart"/>
      <w:r w:rsidRPr="00331666">
        <w:rPr>
          <w:rFonts w:ascii="GFS Artemisia" w:hAnsi="GFS Artemisia"/>
          <w:b/>
          <w:bCs/>
          <w:i/>
        </w:rPr>
        <w:t>σκηναῖς</w:t>
      </w:r>
      <w:proofErr w:type="spellEnd"/>
      <w:r w:rsidRPr="00331666">
        <w:rPr>
          <w:rFonts w:ascii="GFS Artemisia" w:hAnsi="GFS Artemisia"/>
          <w:b/>
          <w:bCs/>
          <w:i/>
          <w:lang w:val="de-DE"/>
        </w:rPr>
        <w:t xml:space="preserve"> </w:t>
      </w:r>
      <w:proofErr w:type="spellStart"/>
      <w:r w:rsidRPr="00331666">
        <w:rPr>
          <w:rFonts w:ascii="GFS Artemisia" w:hAnsi="GFS Artemisia"/>
          <w:b/>
          <w:bCs/>
          <w:i/>
        </w:rPr>
        <w:t>κατῴκισα</w:t>
      </w:r>
      <w:proofErr w:type="spellEnd"/>
      <w:r w:rsidRPr="00331666">
        <w:rPr>
          <w:rFonts w:ascii="GFS Artemisia" w:hAnsi="GFS Artemisia"/>
          <w:b/>
          <w:bCs/>
          <w:i/>
          <w:lang w:val="de-DE"/>
        </w:rPr>
        <w:t xml:space="preserve"> </w:t>
      </w:r>
      <w:proofErr w:type="spellStart"/>
      <w:r w:rsidRPr="00331666">
        <w:rPr>
          <w:rFonts w:ascii="GFS Artemisia" w:hAnsi="GFS Artemisia"/>
          <w:b/>
          <w:bCs/>
          <w:i/>
        </w:rPr>
        <w:t>τοὺς</w:t>
      </w:r>
      <w:proofErr w:type="spellEnd"/>
      <w:r w:rsidRPr="00331666">
        <w:rPr>
          <w:rFonts w:ascii="GFS Artemisia" w:hAnsi="GFS Artemisia"/>
          <w:b/>
          <w:bCs/>
          <w:i/>
          <w:lang w:val="de-DE"/>
        </w:rPr>
        <w:t xml:space="preserve"> </w:t>
      </w:r>
      <w:proofErr w:type="spellStart"/>
      <w:r w:rsidRPr="00331666">
        <w:rPr>
          <w:rFonts w:ascii="GFS Artemisia" w:hAnsi="GFS Artemisia"/>
          <w:b/>
          <w:bCs/>
          <w:i/>
        </w:rPr>
        <w:t>υἱοὺς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Ἰσραήλ</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ἐν</w:t>
      </w:r>
      <w:proofErr w:type="spellEnd"/>
      <w:r w:rsidRPr="00331666">
        <w:rPr>
          <w:rFonts w:ascii="GFS Artemisia" w:hAnsi="GFS Artemisia"/>
          <w:b/>
          <w:bCs/>
          <w:i/>
          <w:lang w:val="de-DE"/>
        </w:rPr>
        <w:t xml:space="preserve"> </w:t>
      </w:r>
      <w:proofErr w:type="spellStart"/>
      <w:r w:rsidRPr="00331666">
        <w:rPr>
          <w:rFonts w:ascii="GFS Artemisia" w:hAnsi="GFS Artemisia"/>
          <w:b/>
          <w:bCs/>
          <w:i/>
        </w:rPr>
        <w:t>τῷ</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ἐξαγαγεῖν</w:t>
      </w:r>
      <w:proofErr w:type="spellEnd"/>
      <w:r w:rsidRPr="00331666">
        <w:rPr>
          <w:rFonts w:ascii="GFS Artemisia" w:hAnsi="GFS Artemisia"/>
          <w:b/>
          <w:bCs/>
          <w:i/>
          <w:lang w:val="de-DE"/>
        </w:rPr>
        <w:t xml:space="preserve"> </w:t>
      </w:r>
      <w:r w:rsidRPr="00331666">
        <w:rPr>
          <w:rFonts w:ascii="GFS Artemisia" w:hAnsi="GFS Artemisia"/>
          <w:b/>
          <w:bCs/>
          <w:i/>
        </w:rPr>
        <w:t>με</w:t>
      </w:r>
      <w:r w:rsidRPr="00331666">
        <w:rPr>
          <w:rFonts w:ascii="GFS Artemisia" w:hAnsi="GFS Artemisia"/>
          <w:b/>
          <w:bCs/>
          <w:i/>
          <w:lang w:val="de-DE"/>
        </w:rPr>
        <w:t xml:space="preserve"> </w:t>
      </w:r>
      <w:proofErr w:type="spellStart"/>
      <w:r w:rsidRPr="00331666">
        <w:rPr>
          <w:rFonts w:ascii="GFS Artemisia" w:hAnsi="GFS Artemisia"/>
          <w:b/>
          <w:bCs/>
          <w:i/>
        </w:rPr>
        <w:t>αὐτοὺς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ἐκ</w:t>
      </w:r>
      <w:proofErr w:type="spellEnd"/>
      <w:r w:rsidRPr="00331666">
        <w:rPr>
          <w:rFonts w:ascii="GFS Artemisia" w:hAnsi="GFS Artemisia"/>
          <w:b/>
          <w:bCs/>
          <w:i/>
          <w:lang w:val="de-DE"/>
        </w:rPr>
        <w:t xml:space="preserve"> </w:t>
      </w:r>
      <w:proofErr w:type="spellStart"/>
      <w:r w:rsidRPr="00331666">
        <w:rPr>
          <w:rFonts w:ascii="GFS Artemisia" w:hAnsi="GFS Artemisia"/>
          <w:b/>
          <w:bCs/>
          <w:i/>
        </w:rPr>
        <w:t>γῆς</w:t>
      </w:r>
      <w:proofErr w:type="spellEnd"/>
      <w:r w:rsidRPr="00331666">
        <w:rPr>
          <w:rFonts w:ascii="GFS Artemisia" w:hAnsi="GFS Artemisia"/>
          <w:b/>
          <w:bCs/>
          <w:i/>
          <w:lang w:val="de-DE"/>
        </w:rPr>
        <w:t xml:space="preserve"> </w:t>
      </w:r>
      <w:proofErr w:type="spellStart"/>
      <w:r w:rsidRPr="00331666">
        <w:rPr>
          <w:rFonts w:ascii="GFS Artemisia" w:hAnsi="GFS Artemisia"/>
          <w:b/>
          <w:bCs/>
          <w:i/>
        </w:rPr>
        <w:t>Αἰγύπτου</w:t>
      </w:r>
      <w:proofErr w:type="spellEnd"/>
      <w:r w:rsidRPr="00331666">
        <w:rPr>
          <w:rFonts w:ascii="GFS Artemisia" w:hAnsi="GFS Artemisia"/>
          <w:b/>
          <w:bCs/>
          <w:i/>
        </w:rPr>
        <w:t>·</w:t>
      </w:r>
      <w:r w:rsidRPr="00331666">
        <w:rPr>
          <w:rFonts w:ascii="GFS Artemisia" w:hAnsi="GFS Artemisia"/>
          <w:bCs/>
          <w:i/>
          <w:lang w:val="de-DE"/>
        </w:rPr>
        <w:t xml:space="preserve"> </w:t>
      </w:r>
      <w:proofErr w:type="spellStart"/>
      <w:r w:rsidRPr="00331666">
        <w:rPr>
          <w:rFonts w:ascii="GFS Artemisia" w:hAnsi="GFS Artemisia"/>
          <w:bCs/>
          <w:i/>
        </w:rPr>
        <w:t>ἐγὼ</w:t>
      </w:r>
      <w:proofErr w:type="spellEnd"/>
      <w:r w:rsidRPr="00331666">
        <w:rPr>
          <w:rFonts w:ascii="GFS Artemisia" w:hAnsi="GFS Artemisia"/>
          <w:bCs/>
          <w:i/>
          <w:lang w:val="de-DE"/>
        </w:rPr>
        <w:t xml:space="preserve"> </w:t>
      </w:r>
      <w:proofErr w:type="spellStart"/>
      <w:r w:rsidRPr="00331666">
        <w:rPr>
          <w:rFonts w:ascii="GFS Artemisia" w:hAnsi="GFS Artemisia"/>
          <w:bCs/>
          <w:i/>
        </w:rPr>
        <w:t>Κύριος</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Θεὸς</w:t>
      </w:r>
      <w:proofErr w:type="spellEnd"/>
      <w:r w:rsidRPr="00331666">
        <w:rPr>
          <w:rFonts w:ascii="GFS Artemisia" w:hAnsi="GFS Artemisia"/>
          <w:bCs/>
          <w:i/>
          <w:lang w:val="de-DE"/>
        </w:rPr>
        <w:t xml:space="preserve"> </w:t>
      </w:r>
      <w:proofErr w:type="spellStart"/>
      <w:r w:rsidRPr="00331666">
        <w:rPr>
          <w:rFonts w:ascii="GFS Artemisia" w:hAnsi="GFS Artemisia"/>
          <w:bCs/>
          <w:i/>
        </w:rPr>
        <w:t>ὑμῶν</w:t>
      </w:r>
      <w:proofErr w:type="spellEnd"/>
      <w:r w:rsidRPr="00331666">
        <w:rPr>
          <w:rFonts w:ascii="GFS Artemisia" w:hAnsi="GFS Artemisia"/>
          <w:lang w:val="de-DE"/>
        </w:rPr>
        <w:t>.</w:t>
      </w:r>
    </w:p>
  </w:footnote>
  <w:footnote w:id="22">
    <w:p w:rsidR="000529A3" w:rsidRPr="00331666" w:rsidRDefault="000529A3" w:rsidP="00331666">
      <w:pPr>
        <w:pStyle w:val="FootnoteText"/>
        <w:spacing w:line="260" w:lineRule="atLeast"/>
        <w:ind w:left="227" w:hanging="227"/>
        <w:jc w:val="both"/>
        <w:rPr>
          <w:rFonts w:ascii="GFS Artemisia" w:hAnsi="GFS Artemisia"/>
          <w:lang w:val="de-DE"/>
        </w:rPr>
      </w:pPr>
      <w:r w:rsidRPr="00331666">
        <w:rPr>
          <w:rStyle w:val="FootnoteReference"/>
          <w:rFonts w:ascii="GFS Artemisia" w:hAnsi="GFS Artemisia"/>
        </w:rPr>
        <w:footnoteRef/>
      </w:r>
      <w:r w:rsidRPr="00331666">
        <w:rPr>
          <w:rFonts w:ascii="GFS Artemisia" w:hAnsi="GFS Artemisia"/>
          <w:lang w:val="de-DE"/>
        </w:rPr>
        <w:t xml:space="preserve"> </w:t>
      </w:r>
      <w:r w:rsidRPr="00331666">
        <w:rPr>
          <w:rFonts w:ascii="GFS Artemisia" w:hAnsi="GFS Artemisia"/>
          <w:lang w:val="de-DE"/>
        </w:rPr>
        <w:tab/>
      </w:r>
      <w:proofErr w:type="spellStart"/>
      <w:r w:rsidRPr="00331666">
        <w:rPr>
          <w:rFonts w:ascii="GFS Artemisia" w:hAnsi="GFS Artemisia"/>
        </w:rPr>
        <w:t>Λευ</w:t>
      </w:r>
      <w:proofErr w:type="spellEnd"/>
      <w:r w:rsidRPr="00331666">
        <w:rPr>
          <w:rFonts w:ascii="GFS Artemisia" w:hAnsi="GFS Artemisia"/>
          <w:lang w:val="de-DE"/>
        </w:rPr>
        <w:t xml:space="preserve"> </w:t>
      </w:r>
      <w:r w:rsidRPr="00891B25">
        <w:rPr>
          <w:rFonts w:ascii="GFS Artemisia" w:hAnsi="GFS Artemisia"/>
          <w:lang w:val="de-DE"/>
        </w:rPr>
        <w:t>25:</w:t>
      </w:r>
      <w:r w:rsidRPr="00331666">
        <w:rPr>
          <w:rFonts w:ascii="GFS Artemisia" w:hAnsi="GFS Artemisia"/>
          <w:lang w:val="de-DE"/>
        </w:rPr>
        <w:t xml:space="preserve">35-43: </w:t>
      </w:r>
      <w:proofErr w:type="spellStart"/>
      <w:r w:rsidRPr="00331666">
        <w:rPr>
          <w:rFonts w:ascii="GFS Artemisia" w:hAnsi="GFS Artemisia"/>
          <w:bCs/>
          <w:i/>
        </w:rPr>
        <w:t>Ἐὰν</w:t>
      </w:r>
      <w:proofErr w:type="spellEnd"/>
      <w:r w:rsidRPr="00331666">
        <w:rPr>
          <w:rFonts w:ascii="GFS Artemisia" w:hAnsi="GFS Artemisia"/>
          <w:bCs/>
          <w:i/>
          <w:lang w:val="de-DE"/>
        </w:rPr>
        <w:t xml:space="preserve"> </w:t>
      </w:r>
      <w:proofErr w:type="spellStart"/>
      <w:r w:rsidRPr="00331666">
        <w:rPr>
          <w:rFonts w:ascii="GFS Artemisia" w:hAnsi="GFS Artemisia"/>
          <w:bCs/>
          <w:i/>
        </w:rPr>
        <w:t>δὲ</w:t>
      </w:r>
      <w:proofErr w:type="spellEnd"/>
      <w:r w:rsidRPr="00331666">
        <w:rPr>
          <w:rFonts w:ascii="GFS Artemisia" w:hAnsi="GFS Artemisia"/>
          <w:bCs/>
          <w:i/>
          <w:lang w:val="de-DE"/>
        </w:rPr>
        <w:t xml:space="preserve"> </w:t>
      </w:r>
      <w:proofErr w:type="spellStart"/>
      <w:r w:rsidRPr="00331666">
        <w:rPr>
          <w:rFonts w:ascii="GFS Artemisia" w:hAnsi="GFS Artemisia"/>
          <w:bCs/>
          <w:i/>
        </w:rPr>
        <w:t>πένηται</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ἀδελφός</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μετὰ</w:t>
      </w:r>
      <w:proofErr w:type="spellEnd"/>
      <w:r w:rsidRPr="00331666">
        <w:rPr>
          <w:rFonts w:ascii="GFS Artemisia" w:hAnsi="GFS Artemisia"/>
          <w:bCs/>
          <w:i/>
          <w:lang w:val="de-DE"/>
        </w:rPr>
        <w:t xml:space="preserve"> </w:t>
      </w:r>
      <w:proofErr w:type="spellStart"/>
      <w:r w:rsidRPr="00331666">
        <w:rPr>
          <w:rFonts w:ascii="GFS Artemisia" w:hAnsi="GFS Artemisia"/>
          <w:bCs/>
          <w:i/>
        </w:rPr>
        <w:t>σοῦ</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ἀδυνατήσῃ</w:t>
      </w:r>
      <w:proofErr w:type="spellEnd"/>
      <w:r w:rsidRPr="00331666">
        <w:rPr>
          <w:rFonts w:ascii="GFS Artemisia" w:hAnsi="GFS Artemisia"/>
          <w:bCs/>
          <w:i/>
          <w:lang w:val="de-DE"/>
        </w:rPr>
        <w:t xml:space="preserve"> </w:t>
      </w:r>
      <w:proofErr w:type="spellStart"/>
      <w:r w:rsidRPr="00331666">
        <w:rPr>
          <w:rFonts w:ascii="GFS Artemisia" w:hAnsi="GFS Artemisia"/>
          <w:bCs/>
          <w:i/>
        </w:rPr>
        <w:t>ταῖς</w:t>
      </w:r>
      <w:proofErr w:type="spellEnd"/>
      <w:r w:rsidRPr="00331666">
        <w:rPr>
          <w:rFonts w:ascii="GFS Artemisia" w:hAnsi="GFS Artemisia"/>
          <w:bCs/>
          <w:i/>
          <w:lang w:val="de-DE"/>
        </w:rPr>
        <w:t xml:space="preserve"> </w:t>
      </w:r>
      <w:proofErr w:type="spellStart"/>
      <w:r w:rsidRPr="00331666">
        <w:rPr>
          <w:rFonts w:ascii="GFS Artemisia" w:hAnsi="GFS Artemisia"/>
          <w:bCs/>
          <w:i/>
        </w:rPr>
        <w:t>χερσὶ</w:t>
      </w:r>
      <w:proofErr w:type="spellEnd"/>
      <w:r w:rsidRPr="00331666">
        <w:rPr>
          <w:rFonts w:ascii="GFS Artemisia" w:hAnsi="GFS Artemisia"/>
          <w:bCs/>
          <w:i/>
          <w:lang w:val="de-DE"/>
        </w:rPr>
        <w:t xml:space="preserve"> </w:t>
      </w:r>
      <w:proofErr w:type="spellStart"/>
      <w:r w:rsidRPr="00331666">
        <w:rPr>
          <w:rFonts w:ascii="GFS Artemisia" w:hAnsi="GFS Artemisia"/>
          <w:bCs/>
          <w:i/>
        </w:rPr>
        <w:t>παρὰ</w:t>
      </w:r>
      <w:proofErr w:type="spellEnd"/>
      <w:r w:rsidRPr="00331666">
        <w:rPr>
          <w:rFonts w:ascii="GFS Artemisia" w:hAnsi="GFS Artemisia"/>
          <w:bCs/>
          <w:i/>
          <w:lang w:val="de-DE"/>
        </w:rPr>
        <w:t xml:space="preserve"> </w:t>
      </w:r>
      <w:proofErr w:type="spellStart"/>
      <w:r w:rsidRPr="00331666">
        <w:rPr>
          <w:rFonts w:ascii="GFS Artemisia" w:hAnsi="GFS Artemisia"/>
          <w:bCs/>
          <w:i/>
        </w:rPr>
        <w:t>σοί</w:t>
      </w:r>
      <w:proofErr w:type="spellEnd"/>
      <w:r w:rsidRPr="00331666">
        <w:rPr>
          <w:rFonts w:ascii="GFS Artemisia" w:hAnsi="GFS Artemisia"/>
          <w:bCs/>
          <w:i/>
          <w:lang w:val="de-DE"/>
        </w:rPr>
        <w:t xml:space="preserve">, </w:t>
      </w:r>
      <w:proofErr w:type="spellStart"/>
      <w:r w:rsidRPr="00331666">
        <w:rPr>
          <w:rFonts w:ascii="GFS Artemisia" w:hAnsi="GFS Artemisia"/>
          <w:bCs/>
          <w:i/>
        </w:rPr>
        <w:t>ἀντιλήψῃ</w:t>
      </w:r>
      <w:proofErr w:type="spellEnd"/>
      <w:r w:rsidRPr="00331666">
        <w:rPr>
          <w:rFonts w:ascii="GFS Artemisia" w:hAnsi="GFS Artemisia"/>
          <w:bCs/>
          <w:i/>
          <w:lang w:val="de-DE"/>
        </w:rPr>
        <w:t xml:space="preserve"> </w:t>
      </w:r>
      <w:proofErr w:type="spellStart"/>
      <w:r w:rsidRPr="00331666">
        <w:rPr>
          <w:rFonts w:ascii="GFS Artemisia" w:hAnsi="GFS Artemisia"/>
          <w:bCs/>
          <w:i/>
        </w:rPr>
        <w:t>αὐτοῦ</w:t>
      </w:r>
      <w:proofErr w:type="spellEnd"/>
      <w:r w:rsidRPr="00331666">
        <w:rPr>
          <w:rFonts w:ascii="GFS Artemisia" w:hAnsi="GFS Artemisia"/>
          <w:bCs/>
          <w:i/>
          <w:lang w:val="de-DE"/>
        </w:rPr>
        <w:t xml:space="preserve"> </w:t>
      </w:r>
      <w:proofErr w:type="spellStart"/>
      <w:r w:rsidRPr="00331666">
        <w:rPr>
          <w:rFonts w:ascii="GFS Artemisia" w:hAnsi="GFS Artemisia"/>
          <w:bCs/>
          <w:i/>
        </w:rPr>
        <w:t>ὡς</w:t>
      </w:r>
      <w:proofErr w:type="spellEnd"/>
      <w:r w:rsidRPr="00331666">
        <w:rPr>
          <w:rFonts w:ascii="GFS Artemisia" w:hAnsi="GFS Artemisia"/>
          <w:bCs/>
          <w:i/>
          <w:lang w:val="de-DE"/>
        </w:rPr>
        <w:t xml:space="preserve"> </w:t>
      </w:r>
      <w:proofErr w:type="spellStart"/>
      <w:r w:rsidRPr="00331666">
        <w:rPr>
          <w:rFonts w:ascii="GFS Artemisia" w:hAnsi="GFS Artemisia"/>
          <w:bCs/>
          <w:i/>
        </w:rPr>
        <w:t>προσηλύτου</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παροίκου</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ζήσεται</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ἀδελφός</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bCs/>
          <w:i/>
          <w:lang w:val="de-DE"/>
        </w:rPr>
        <w:t xml:space="preserve"> </w:t>
      </w:r>
      <w:proofErr w:type="spellStart"/>
      <w:r w:rsidRPr="00331666">
        <w:rPr>
          <w:rFonts w:ascii="GFS Artemisia" w:hAnsi="GFS Artemisia"/>
          <w:bCs/>
          <w:i/>
        </w:rPr>
        <w:t>μετὰ</w:t>
      </w:r>
      <w:proofErr w:type="spellEnd"/>
      <w:r w:rsidRPr="00331666">
        <w:rPr>
          <w:rFonts w:ascii="GFS Artemisia" w:hAnsi="GFS Artemisia"/>
          <w:bCs/>
          <w:i/>
          <w:lang w:val="de-DE"/>
        </w:rPr>
        <w:t xml:space="preserve"> </w:t>
      </w:r>
      <w:proofErr w:type="spellStart"/>
      <w:r w:rsidRPr="00331666">
        <w:rPr>
          <w:rFonts w:ascii="GFS Artemisia" w:hAnsi="GFS Artemisia"/>
          <w:bCs/>
          <w:i/>
        </w:rPr>
        <w:t>σοῦ</w:t>
      </w:r>
      <w:proofErr w:type="spellEnd"/>
      <w:r w:rsidRPr="00331666">
        <w:rPr>
          <w:rFonts w:ascii="GFS Artemisia" w:hAnsi="GFS Artemisia"/>
          <w:bCs/>
          <w:i/>
          <w:lang w:val="de-DE"/>
        </w:rPr>
        <w:t xml:space="preserve">. </w:t>
      </w:r>
      <w:proofErr w:type="spellStart"/>
      <w:r w:rsidRPr="00331666">
        <w:rPr>
          <w:rFonts w:ascii="GFS Artemisia" w:hAnsi="GFS Artemisia"/>
          <w:bCs/>
          <w:i/>
        </w:rPr>
        <w:t>οὐ</w:t>
      </w:r>
      <w:proofErr w:type="spellEnd"/>
      <w:r w:rsidRPr="00331666">
        <w:rPr>
          <w:rFonts w:ascii="GFS Artemisia" w:hAnsi="GFS Artemisia"/>
          <w:bCs/>
          <w:i/>
          <w:lang w:val="de-DE"/>
        </w:rPr>
        <w:t xml:space="preserve"> </w:t>
      </w:r>
      <w:proofErr w:type="spellStart"/>
      <w:r w:rsidRPr="00331666">
        <w:rPr>
          <w:rFonts w:ascii="GFS Artemisia" w:hAnsi="GFS Artemisia"/>
          <w:bCs/>
          <w:i/>
        </w:rPr>
        <w:t>λήψῃ</w:t>
      </w:r>
      <w:proofErr w:type="spellEnd"/>
      <w:r w:rsidRPr="00331666">
        <w:rPr>
          <w:rFonts w:ascii="GFS Artemisia" w:hAnsi="GFS Artemisia"/>
          <w:bCs/>
          <w:i/>
          <w:lang w:val="de-DE"/>
        </w:rPr>
        <w:t xml:space="preserve"> </w:t>
      </w:r>
      <w:proofErr w:type="spellStart"/>
      <w:r w:rsidRPr="00331666">
        <w:rPr>
          <w:rFonts w:ascii="GFS Artemisia" w:hAnsi="GFS Artemisia"/>
          <w:bCs/>
          <w:i/>
        </w:rPr>
        <w:t>παρ</w:t>
      </w:r>
      <w:proofErr w:type="spellEnd"/>
      <w:r w:rsidRPr="00331666">
        <w:rPr>
          <w:rFonts w:ascii="GFS Artemisia" w:hAnsi="GFS Artemisia"/>
          <w:bCs/>
          <w:i/>
        </w:rPr>
        <w:t>᾿</w:t>
      </w:r>
      <w:r w:rsidRPr="00331666">
        <w:rPr>
          <w:rFonts w:ascii="GFS Artemisia" w:hAnsi="GFS Artemisia"/>
          <w:bCs/>
          <w:i/>
          <w:lang w:val="de-DE"/>
        </w:rPr>
        <w:t xml:space="preserve"> </w:t>
      </w:r>
      <w:proofErr w:type="spellStart"/>
      <w:r w:rsidRPr="00331666">
        <w:rPr>
          <w:rFonts w:ascii="GFS Artemisia" w:hAnsi="GFS Artemisia"/>
          <w:bCs/>
          <w:i/>
        </w:rPr>
        <w:t>αὐτοῦ</w:t>
      </w:r>
      <w:proofErr w:type="spellEnd"/>
      <w:r w:rsidRPr="00331666">
        <w:rPr>
          <w:rFonts w:ascii="GFS Artemisia" w:hAnsi="GFS Artemisia"/>
          <w:bCs/>
          <w:i/>
          <w:lang w:val="de-DE"/>
        </w:rPr>
        <w:t xml:space="preserve"> </w:t>
      </w:r>
      <w:proofErr w:type="spellStart"/>
      <w:r w:rsidRPr="00331666">
        <w:rPr>
          <w:rFonts w:ascii="GFS Artemisia" w:hAnsi="GFS Artemisia"/>
          <w:bCs/>
          <w:i/>
        </w:rPr>
        <w:t>τόκον</w:t>
      </w:r>
      <w:proofErr w:type="spellEnd"/>
      <w:r w:rsidRPr="00331666">
        <w:rPr>
          <w:rFonts w:ascii="GFS Artemisia" w:hAnsi="GFS Artemisia"/>
          <w:bCs/>
          <w:i/>
          <w:lang w:val="de-DE"/>
        </w:rPr>
        <w:t xml:space="preserve">, </w:t>
      </w:r>
      <w:proofErr w:type="spellStart"/>
      <w:r w:rsidRPr="00331666">
        <w:rPr>
          <w:rFonts w:ascii="GFS Artemisia" w:hAnsi="GFS Artemisia"/>
          <w:bCs/>
          <w:i/>
        </w:rPr>
        <w:t>οὐδὲ</w:t>
      </w:r>
      <w:proofErr w:type="spellEnd"/>
      <w:r w:rsidRPr="00331666">
        <w:rPr>
          <w:rFonts w:ascii="GFS Artemisia" w:hAnsi="GFS Artemisia"/>
          <w:bCs/>
          <w:i/>
          <w:lang w:val="de-DE"/>
        </w:rPr>
        <w:t xml:space="preserve"> </w:t>
      </w:r>
      <w:proofErr w:type="spellStart"/>
      <w:r w:rsidRPr="00331666">
        <w:rPr>
          <w:rFonts w:ascii="GFS Artemisia" w:hAnsi="GFS Artemisia"/>
          <w:bCs/>
          <w:i/>
        </w:rPr>
        <w:t>ἐπὶ</w:t>
      </w:r>
      <w:proofErr w:type="spellEnd"/>
      <w:r w:rsidRPr="00331666">
        <w:rPr>
          <w:rFonts w:ascii="GFS Artemisia" w:hAnsi="GFS Artemisia"/>
          <w:bCs/>
          <w:i/>
          <w:lang w:val="de-DE"/>
        </w:rPr>
        <w:t xml:space="preserve"> </w:t>
      </w:r>
      <w:proofErr w:type="spellStart"/>
      <w:r w:rsidRPr="00331666">
        <w:rPr>
          <w:rFonts w:ascii="GFS Artemisia" w:hAnsi="GFS Artemisia"/>
          <w:bCs/>
          <w:i/>
        </w:rPr>
        <w:t>πλήθει</w:t>
      </w:r>
      <w:proofErr w:type="spellEnd"/>
      <w:r w:rsidRPr="00331666">
        <w:rPr>
          <w:rFonts w:ascii="GFS Artemisia" w:hAnsi="GFS Artemisia"/>
          <w:bCs/>
          <w:i/>
        </w:rPr>
        <w:t>·</w:t>
      </w:r>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φοβηθήσῃ</w:t>
      </w:r>
      <w:proofErr w:type="spellEnd"/>
      <w:r w:rsidRPr="00331666">
        <w:rPr>
          <w:rFonts w:ascii="GFS Artemisia" w:hAnsi="GFS Artemisia"/>
          <w:bCs/>
          <w:i/>
          <w:lang w:val="de-DE"/>
        </w:rPr>
        <w:t xml:space="preserve"> </w:t>
      </w:r>
      <w:proofErr w:type="spellStart"/>
      <w:r w:rsidRPr="00331666">
        <w:rPr>
          <w:rFonts w:ascii="GFS Artemisia" w:hAnsi="GFS Artemisia"/>
          <w:bCs/>
          <w:i/>
        </w:rPr>
        <w:t>τὸν</w:t>
      </w:r>
      <w:proofErr w:type="spellEnd"/>
      <w:r w:rsidRPr="00331666">
        <w:rPr>
          <w:rFonts w:ascii="GFS Artemisia" w:hAnsi="GFS Artemisia"/>
          <w:bCs/>
          <w:i/>
          <w:lang w:val="de-DE"/>
        </w:rPr>
        <w:t xml:space="preserve"> </w:t>
      </w:r>
      <w:proofErr w:type="spellStart"/>
      <w:r w:rsidRPr="00331666">
        <w:rPr>
          <w:rFonts w:ascii="GFS Artemisia" w:hAnsi="GFS Artemisia"/>
          <w:bCs/>
          <w:i/>
        </w:rPr>
        <w:t>Θεόν</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bCs/>
          <w:i/>
          <w:lang w:val="de-DE"/>
        </w:rPr>
        <w:t xml:space="preserve">, </w:t>
      </w:r>
      <w:proofErr w:type="spellStart"/>
      <w:r w:rsidRPr="00331666">
        <w:rPr>
          <w:rFonts w:ascii="GFS Artemisia" w:hAnsi="GFS Artemisia"/>
          <w:bCs/>
          <w:i/>
        </w:rPr>
        <w:t>ἐγὼ</w:t>
      </w:r>
      <w:proofErr w:type="spellEnd"/>
      <w:r w:rsidRPr="00331666">
        <w:rPr>
          <w:rFonts w:ascii="GFS Artemisia" w:hAnsi="GFS Artemisia"/>
          <w:bCs/>
          <w:i/>
          <w:lang w:val="de-DE"/>
        </w:rPr>
        <w:t xml:space="preserve"> </w:t>
      </w:r>
      <w:proofErr w:type="spellStart"/>
      <w:r w:rsidRPr="00331666">
        <w:rPr>
          <w:rFonts w:ascii="GFS Artemisia" w:hAnsi="GFS Artemisia"/>
          <w:bCs/>
          <w:i/>
        </w:rPr>
        <w:t>Κύριος</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ζήσεται</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ἀδελφός</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bCs/>
          <w:i/>
          <w:lang w:val="de-DE"/>
        </w:rPr>
        <w:t xml:space="preserve"> </w:t>
      </w:r>
      <w:proofErr w:type="spellStart"/>
      <w:r w:rsidRPr="00331666">
        <w:rPr>
          <w:rFonts w:ascii="GFS Artemisia" w:hAnsi="GFS Artemisia"/>
          <w:bCs/>
          <w:i/>
        </w:rPr>
        <w:t>μετὰ</w:t>
      </w:r>
      <w:proofErr w:type="spellEnd"/>
      <w:r w:rsidRPr="00331666">
        <w:rPr>
          <w:rFonts w:ascii="GFS Artemisia" w:hAnsi="GFS Artemisia"/>
          <w:bCs/>
          <w:i/>
          <w:lang w:val="de-DE"/>
        </w:rPr>
        <w:t xml:space="preserve"> </w:t>
      </w:r>
      <w:proofErr w:type="spellStart"/>
      <w:r w:rsidRPr="00331666">
        <w:rPr>
          <w:rFonts w:ascii="GFS Artemisia" w:hAnsi="GFS Artemisia"/>
          <w:bCs/>
          <w:i/>
        </w:rPr>
        <w:t>σοῦ</w:t>
      </w:r>
      <w:proofErr w:type="spellEnd"/>
      <w:r w:rsidRPr="00331666">
        <w:rPr>
          <w:rFonts w:ascii="GFS Artemisia" w:hAnsi="GFS Artemisia"/>
          <w:bCs/>
          <w:i/>
          <w:lang w:val="de-DE"/>
        </w:rPr>
        <w:t xml:space="preserve">. </w:t>
      </w:r>
      <w:proofErr w:type="spellStart"/>
      <w:r w:rsidRPr="00331666">
        <w:rPr>
          <w:rFonts w:ascii="GFS Artemisia" w:hAnsi="GFS Artemisia"/>
          <w:bCs/>
          <w:i/>
        </w:rPr>
        <w:t>τὸ</w:t>
      </w:r>
      <w:proofErr w:type="spellEnd"/>
      <w:r w:rsidRPr="00331666">
        <w:rPr>
          <w:rFonts w:ascii="GFS Artemisia" w:hAnsi="GFS Artemisia"/>
          <w:bCs/>
          <w:i/>
          <w:lang w:val="de-DE"/>
        </w:rPr>
        <w:t xml:space="preserve"> </w:t>
      </w:r>
      <w:proofErr w:type="spellStart"/>
      <w:r w:rsidRPr="00331666">
        <w:rPr>
          <w:rFonts w:ascii="GFS Artemisia" w:hAnsi="GFS Artemisia"/>
          <w:bCs/>
          <w:i/>
        </w:rPr>
        <w:t>ἀργύριόν</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bCs/>
          <w:i/>
          <w:lang w:val="de-DE"/>
        </w:rPr>
        <w:t xml:space="preserve"> </w:t>
      </w:r>
      <w:proofErr w:type="spellStart"/>
      <w:r w:rsidRPr="00331666">
        <w:rPr>
          <w:rFonts w:ascii="GFS Artemisia" w:hAnsi="GFS Artemisia"/>
          <w:bCs/>
          <w:i/>
        </w:rPr>
        <w:t>οὐ</w:t>
      </w:r>
      <w:proofErr w:type="spellEnd"/>
      <w:r w:rsidRPr="00331666">
        <w:rPr>
          <w:rFonts w:ascii="GFS Artemisia" w:hAnsi="GFS Artemisia"/>
          <w:bCs/>
          <w:i/>
          <w:lang w:val="de-DE"/>
        </w:rPr>
        <w:t xml:space="preserve"> </w:t>
      </w:r>
      <w:proofErr w:type="spellStart"/>
      <w:r w:rsidRPr="00331666">
        <w:rPr>
          <w:rFonts w:ascii="GFS Artemisia" w:hAnsi="GFS Artemisia"/>
          <w:bCs/>
          <w:i/>
        </w:rPr>
        <w:t>δώσεις</w:t>
      </w:r>
      <w:proofErr w:type="spellEnd"/>
      <w:r w:rsidRPr="00331666">
        <w:rPr>
          <w:rFonts w:ascii="GFS Artemisia" w:hAnsi="GFS Artemisia"/>
          <w:bCs/>
          <w:i/>
          <w:lang w:val="de-DE"/>
        </w:rPr>
        <w:t xml:space="preserve"> </w:t>
      </w:r>
      <w:proofErr w:type="spellStart"/>
      <w:r w:rsidRPr="00331666">
        <w:rPr>
          <w:rFonts w:ascii="GFS Artemisia" w:hAnsi="GFS Artemisia"/>
          <w:bCs/>
          <w:i/>
        </w:rPr>
        <w:t>αὐτῷ</w:t>
      </w:r>
      <w:proofErr w:type="spellEnd"/>
      <w:r w:rsidRPr="00331666">
        <w:rPr>
          <w:rFonts w:ascii="GFS Artemisia" w:hAnsi="GFS Artemisia"/>
          <w:bCs/>
          <w:i/>
          <w:lang w:val="de-DE"/>
        </w:rPr>
        <w:t xml:space="preserve"> </w:t>
      </w:r>
      <w:proofErr w:type="spellStart"/>
      <w:r w:rsidRPr="00331666">
        <w:rPr>
          <w:rFonts w:ascii="GFS Artemisia" w:hAnsi="GFS Artemisia"/>
          <w:bCs/>
          <w:i/>
        </w:rPr>
        <w:t>ἐπὶ</w:t>
      </w:r>
      <w:proofErr w:type="spellEnd"/>
      <w:r w:rsidRPr="00331666">
        <w:rPr>
          <w:rFonts w:ascii="GFS Artemisia" w:hAnsi="GFS Artemisia"/>
          <w:bCs/>
          <w:i/>
          <w:lang w:val="de-DE"/>
        </w:rPr>
        <w:t xml:space="preserve"> </w:t>
      </w:r>
      <w:proofErr w:type="spellStart"/>
      <w:r w:rsidRPr="00331666">
        <w:rPr>
          <w:rFonts w:ascii="GFS Artemisia" w:hAnsi="GFS Artemisia"/>
          <w:bCs/>
          <w:i/>
        </w:rPr>
        <w:t>τόκῳ</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ἐπὶ</w:t>
      </w:r>
      <w:proofErr w:type="spellEnd"/>
      <w:r w:rsidRPr="00331666">
        <w:rPr>
          <w:rFonts w:ascii="GFS Artemisia" w:hAnsi="GFS Artemisia"/>
          <w:bCs/>
          <w:i/>
          <w:lang w:val="de-DE"/>
        </w:rPr>
        <w:t xml:space="preserve"> </w:t>
      </w:r>
      <w:proofErr w:type="spellStart"/>
      <w:r w:rsidRPr="00331666">
        <w:rPr>
          <w:rFonts w:ascii="GFS Artemisia" w:hAnsi="GFS Artemisia"/>
          <w:bCs/>
          <w:i/>
        </w:rPr>
        <w:t>πλεονασμῷ</w:t>
      </w:r>
      <w:proofErr w:type="spellEnd"/>
      <w:r w:rsidRPr="00331666">
        <w:rPr>
          <w:rFonts w:ascii="GFS Artemisia" w:hAnsi="GFS Artemisia"/>
          <w:bCs/>
          <w:i/>
          <w:lang w:val="de-DE"/>
        </w:rPr>
        <w:t xml:space="preserve"> </w:t>
      </w:r>
      <w:proofErr w:type="spellStart"/>
      <w:r w:rsidRPr="00331666">
        <w:rPr>
          <w:rFonts w:ascii="GFS Artemisia" w:hAnsi="GFS Artemisia"/>
          <w:bCs/>
          <w:i/>
        </w:rPr>
        <w:t>οὐ</w:t>
      </w:r>
      <w:proofErr w:type="spellEnd"/>
      <w:r w:rsidRPr="00331666">
        <w:rPr>
          <w:rFonts w:ascii="GFS Artemisia" w:hAnsi="GFS Artemisia"/>
          <w:bCs/>
          <w:i/>
          <w:lang w:val="de-DE"/>
        </w:rPr>
        <w:t xml:space="preserve"> </w:t>
      </w:r>
      <w:proofErr w:type="spellStart"/>
      <w:r w:rsidRPr="00331666">
        <w:rPr>
          <w:rFonts w:ascii="GFS Artemisia" w:hAnsi="GFS Artemisia"/>
          <w:bCs/>
          <w:i/>
        </w:rPr>
        <w:t>δώσεις</w:t>
      </w:r>
      <w:proofErr w:type="spellEnd"/>
      <w:r w:rsidRPr="00331666">
        <w:rPr>
          <w:rFonts w:ascii="GFS Artemisia" w:hAnsi="GFS Artemisia"/>
          <w:bCs/>
          <w:i/>
          <w:lang w:val="de-DE"/>
        </w:rPr>
        <w:t xml:space="preserve"> </w:t>
      </w:r>
      <w:proofErr w:type="spellStart"/>
      <w:r w:rsidRPr="00331666">
        <w:rPr>
          <w:rFonts w:ascii="GFS Artemisia" w:hAnsi="GFS Artemisia"/>
          <w:bCs/>
          <w:i/>
        </w:rPr>
        <w:t>αὐτῷ</w:t>
      </w:r>
      <w:proofErr w:type="spellEnd"/>
      <w:r w:rsidRPr="00331666">
        <w:rPr>
          <w:rFonts w:ascii="GFS Artemisia" w:hAnsi="GFS Artemisia"/>
          <w:bCs/>
          <w:i/>
          <w:lang w:val="de-DE"/>
        </w:rPr>
        <w:t xml:space="preserve"> </w:t>
      </w:r>
      <w:proofErr w:type="spellStart"/>
      <w:r w:rsidRPr="00331666">
        <w:rPr>
          <w:rFonts w:ascii="GFS Artemisia" w:hAnsi="GFS Artemisia"/>
          <w:bCs/>
          <w:i/>
        </w:rPr>
        <w:t>τὰ</w:t>
      </w:r>
      <w:proofErr w:type="spellEnd"/>
      <w:r w:rsidRPr="00331666">
        <w:rPr>
          <w:rFonts w:ascii="GFS Artemisia" w:hAnsi="GFS Artemisia"/>
          <w:bCs/>
          <w:i/>
          <w:lang w:val="de-DE"/>
        </w:rPr>
        <w:t xml:space="preserve"> </w:t>
      </w:r>
      <w:proofErr w:type="spellStart"/>
      <w:r w:rsidRPr="00331666">
        <w:rPr>
          <w:rFonts w:ascii="GFS Artemisia" w:hAnsi="GFS Artemisia"/>
          <w:bCs/>
          <w:i/>
        </w:rPr>
        <w:t>βρώματά</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bCs/>
          <w:i/>
          <w:lang w:val="de-DE"/>
        </w:rPr>
        <w:t xml:space="preserve">. </w:t>
      </w:r>
      <w:proofErr w:type="spellStart"/>
      <w:r w:rsidRPr="00331666">
        <w:rPr>
          <w:rFonts w:ascii="GFS Artemisia" w:hAnsi="GFS Artemisia"/>
          <w:b/>
          <w:bCs/>
          <w:i/>
        </w:rPr>
        <w:t>ἐγὼ</w:t>
      </w:r>
      <w:proofErr w:type="spellEnd"/>
      <w:r w:rsidRPr="00331666">
        <w:rPr>
          <w:rFonts w:ascii="GFS Artemisia" w:hAnsi="GFS Artemisia"/>
          <w:b/>
          <w:bCs/>
          <w:i/>
          <w:lang w:val="de-DE"/>
        </w:rPr>
        <w:t xml:space="preserve"> </w:t>
      </w:r>
      <w:proofErr w:type="spellStart"/>
      <w:r w:rsidRPr="00331666">
        <w:rPr>
          <w:rFonts w:ascii="GFS Artemisia" w:hAnsi="GFS Artemisia"/>
          <w:b/>
          <w:bCs/>
          <w:i/>
        </w:rPr>
        <w:t>Κύριος</w:t>
      </w:r>
      <w:proofErr w:type="spellEnd"/>
      <w:r w:rsidRPr="00331666">
        <w:rPr>
          <w:rFonts w:ascii="GFS Artemisia" w:hAnsi="GFS Artemisia"/>
          <w:b/>
          <w:bCs/>
          <w:i/>
          <w:lang w:val="de-DE"/>
        </w:rPr>
        <w:t xml:space="preserve"> </w:t>
      </w:r>
      <w:r w:rsidRPr="00331666">
        <w:rPr>
          <w:rFonts w:ascii="GFS Artemisia" w:hAnsi="GFS Artemisia"/>
          <w:b/>
          <w:bCs/>
          <w:i/>
        </w:rPr>
        <w:t>ὁ</w:t>
      </w:r>
      <w:r w:rsidRPr="00331666">
        <w:rPr>
          <w:rFonts w:ascii="GFS Artemisia" w:hAnsi="GFS Artemisia"/>
          <w:b/>
          <w:bCs/>
          <w:i/>
          <w:lang w:val="de-DE"/>
        </w:rPr>
        <w:t xml:space="preserve"> </w:t>
      </w:r>
      <w:proofErr w:type="spellStart"/>
      <w:r w:rsidRPr="00331666">
        <w:rPr>
          <w:rFonts w:ascii="GFS Artemisia" w:hAnsi="GFS Artemisia"/>
          <w:b/>
          <w:bCs/>
          <w:i/>
        </w:rPr>
        <w:t>Θεὸς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ὑμῶν</w:t>
      </w:r>
      <w:proofErr w:type="spellEnd"/>
      <w:r w:rsidRPr="00331666">
        <w:rPr>
          <w:rFonts w:ascii="GFS Artemisia" w:hAnsi="GFS Artemisia"/>
          <w:b/>
          <w:bCs/>
          <w:i/>
          <w:lang w:val="de-DE"/>
        </w:rPr>
        <w:t xml:space="preserve">, </w:t>
      </w:r>
      <w:r w:rsidRPr="00331666">
        <w:rPr>
          <w:rFonts w:ascii="GFS Artemisia" w:hAnsi="GFS Artemisia"/>
          <w:b/>
          <w:bCs/>
          <w:i/>
        </w:rPr>
        <w:t>ὁ</w:t>
      </w:r>
      <w:r w:rsidRPr="00331666">
        <w:rPr>
          <w:rFonts w:ascii="GFS Artemisia" w:hAnsi="GFS Artemisia"/>
          <w:b/>
          <w:bCs/>
          <w:i/>
          <w:lang w:val="de-DE"/>
        </w:rPr>
        <w:t xml:space="preserve"> </w:t>
      </w:r>
      <w:proofErr w:type="spellStart"/>
      <w:r w:rsidRPr="00331666">
        <w:rPr>
          <w:rFonts w:ascii="GFS Artemisia" w:hAnsi="GFS Artemisia"/>
          <w:b/>
          <w:bCs/>
          <w:i/>
        </w:rPr>
        <w:t>ἐξαγαγὼν</w:t>
      </w:r>
      <w:proofErr w:type="spellEnd"/>
      <w:r w:rsidRPr="00331666">
        <w:rPr>
          <w:rFonts w:ascii="GFS Artemisia" w:hAnsi="GFS Artemisia"/>
          <w:b/>
          <w:bCs/>
          <w:i/>
          <w:lang w:val="de-DE"/>
        </w:rPr>
        <w:t xml:space="preserve"> </w:t>
      </w:r>
      <w:proofErr w:type="spellStart"/>
      <w:r w:rsidRPr="00331666">
        <w:rPr>
          <w:rFonts w:ascii="GFS Artemisia" w:hAnsi="GFS Artemisia"/>
          <w:b/>
          <w:bCs/>
          <w:i/>
        </w:rPr>
        <w:t>ὑμᾶς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ἐκ</w:t>
      </w:r>
      <w:proofErr w:type="spellEnd"/>
      <w:r w:rsidRPr="00331666">
        <w:rPr>
          <w:rFonts w:ascii="GFS Artemisia" w:hAnsi="GFS Artemisia"/>
          <w:b/>
          <w:bCs/>
          <w:i/>
          <w:lang w:val="de-DE"/>
        </w:rPr>
        <w:t xml:space="preserve"> </w:t>
      </w:r>
      <w:proofErr w:type="spellStart"/>
      <w:r w:rsidRPr="00331666">
        <w:rPr>
          <w:rFonts w:ascii="GFS Artemisia" w:hAnsi="GFS Artemisia"/>
          <w:b/>
          <w:bCs/>
          <w:i/>
        </w:rPr>
        <w:t>γῆς</w:t>
      </w:r>
      <w:proofErr w:type="spellEnd"/>
      <w:r w:rsidRPr="00331666">
        <w:rPr>
          <w:rFonts w:ascii="GFS Artemisia" w:hAnsi="GFS Artemisia"/>
          <w:b/>
          <w:bCs/>
          <w:i/>
          <w:lang w:val="de-DE"/>
        </w:rPr>
        <w:t xml:space="preserve"> </w:t>
      </w:r>
      <w:proofErr w:type="spellStart"/>
      <w:r w:rsidRPr="00331666">
        <w:rPr>
          <w:rFonts w:ascii="GFS Artemisia" w:hAnsi="GFS Artemisia"/>
          <w:b/>
          <w:bCs/>
          <w:i/>
        </w:rPr>
        <w:t>Αἰγύπτου</w:t>
      </w:r>
      <w:proofErr w:type="spellEnd"/>
      <w:r w:rsidRPr="00331666">
        <w:rPr>
          <w:rFonts w:ascii="GFS Artemisia" w:hAnsi="GFS Artemisia"/>
          <w:b/>
          <w:bCs/>
          <w:i/>
          <w:lang w:val="de-DE"/>
        </w:rPr>
        <w:t xml:space="preserve">, </w:t>
      </w:r>
      <w:proofErr w:type="spellStart"/>
      <w:r w:rsidRPr="00331666">
        <w:rPr>
          <w:rFonts w:ascii="GFS Artemisia" w:hAnsi="GFS Artemisia"/>
          <w:b/>
          <w:bCs/>
          <w:i/>
        </w:rPr>
        <w:t>δοῦναι</w:t>
      </w:r>
      <w:proofErr w:type="spellEnd"/>
      <w:r w:rsidRPr="00331666">
        <w:rPr>
          <w:rFonts w:ascii="GFS Artemisia" w:hAnsi="GFS Artemisia"/>
          <w:b/>
          <w:bCs/>
          <w:i/>
          <w:lang w:val="de-DE"/>
        </w:rPr>
        <w:t xml:space="preserve"> </w:t>
      </w:r>
      <w:proofErr w:type="spellStart"/>
      <w:r w:rsidRPr="00331666">
        <w:rPr>
          <w:rFonts w:ascii="GFS Artemisia" w:hAnsi="GFS Artemisia"/>
          <w:b/>
          <w:bCs/>
          <w:i/>
        </w:rPr>
        <w:t>ὑμῖν</w:t>
      </w:r>
      <w:proofErr w:type="spellEnd"/>
      <w:r w:rsidRPr="00331666">
        <w:rPr>
          <w:rFonts w:ascii="GFS Artemisia" w:hAnsi="GFS Artemisia"/>
          <w:b/>
          <w:bCs/>
          <w:i/>
          <w:lang w:val="de-DE"/>
        </w:rPr>
        <w:t xml:space="preserve"> </w:t>
      </w:r>
      <w:proofErr w:type="spellStart"/>
      <w:r w:rsidRPr="00331666">
        <w:rPr>
          <w:rFonts w:ascii="GFS Artemisia" w:hAnsi="GFS Artemisia"/>
          <w:b/>
          <w:bCs/>
          <w:i/>
        </w:rPr>
        <w:t>τὴν</w:t>
      </w:r>
      <w:proofErr w:type="spellEnd"/>
      <w:r w:rsidRPr="00331666">
        <w:rPr>
          <w:rFonts w:ascii="GFS Artemisia" w:hAnsi="GFS Artemisia"/>
          <w:b/>
          <w:bCs/>
          <w:i/>
          <w:lang w:val="de-DE"/>
        </w:rPr>
        <w:t xml:space="preserve"> </w:t>
      </w:r>
      <w:proofErr w:type="spellStart"/>
      <w:r w:rsidRPr="00331666">
        <w:rPr>
          <w:rFonts w:ascii="GFS Artemisia" w:hAnsi="GFS Artemisia"/>
          <w:b/>
          <w:bCs/>
          <w:i/>
        </w:rPr>
        <w:t>γῆν</w:t>
      </w:r>
      <w:proofErr w:type="spellEnd"/>
      <w:r w:rsidRPr="00331666">
        <w:rPr>
          <w:rFonts w:ascii="GFS Artemisia" w:hAnsi="GFS Artemisia"/>
          <w:b/>
          <w:bCs/>
          <w:i/>
          <w:lang w:val="de-DE"/>
        </w:rPr>
        <w:t xml:space="preserve"> </w:t>
      </w:r>
      <w:proofErr w:type="spellStart"/>
      <w:r w:rsidRPr="00331666">
        <w:rPr>
          <w:rFonts w:ascii="GFS Artemisia" w:hAnsi="GFS Artemisia"/>
          <w:b/>
          <w:bCs/>
          <w:i/>
        </w:rPr>
        <w:t>Χαναάν</w:t>
      </w:r>
      <w:proofErr w:type="spellEnd"/>
      <w:r w:rsidRPr="00331666">
        <w:rPr>
          <w:rFonts w:ascii="GFS Artemisia" w:hAnsi="GFS Artemisia"/>
          <w:bCs/>
          <w:i/>
          <w:lang w:val="de-DE"/>
        </w:rPr>
        <w:t xml:space="preserve">, </w:t>
      </w:r>
      <w:proofErr w:type="spellStart"/>
      <w:r w:rsidRPr="00331666">
        <w:rPr>
          <w:rFonts w:ascii="GFS Artemisia" w:hAnsi="GFS Artemisia"/>
          <w:bCs/>
          <w:i/>
        </w:rPr>
        <w:t>ὥστε</w:t>
      </w:r>
      <w:proofErr w:type="spellEnd"/>
      <w:r w:rsidRPr="00331666">
        <w:rPr>
          <w:rFonts w:ascii="GFS Artemisia" w:hAnsi="GFS Artemisia"/>
          <w:bCs/>
          <w:i/>
          <w:lang w:val="de-DE"/>
        </w:rPr>
        <w:t xml:space="preserve"> </w:t>
      </w:r>
      <w:proofErr w:type="spellStart"/>
      <w:r w:rsidRPr="00331666">
        <w:rPr>
          <w:rFonts w:ascii="GFS Artemisia" w:hAnsi="GFS Artemisia"/>
          <w:bCs/>
          <w:i/>
        </w:rPr>
        <w:t>εἶναι</w:t>
      </w:r>
      <w:proofErr w:type="spellEnd"/>
      <w:r w:rsidRPr="00331666">
        <w:rPr>
          <w:rFonts w:ascii="GFS Artemisia" w:hAnsi="GFS Artemisia"/>
          <w:bCs/>
          <w:i/>
          <w:lang w:val="de-DE"/>
        </w:rPr>
        <w:t xml:space="preserve"> </w:t>
      </w:r>
      <w:proofErr w:type="spellStart"/>
      <w:r w:rsidRPr="00331666">
        <w:rPr>
          <w:rFonts w:ascii="GFS Artemisia" w:hAnsi="GFS Artemisia"/>
          <w:bCs/>
          <w:i/>
        </w:rPr>
        <w:t>ὑμῶν</w:t>
      </w:r>
      <w:proofErr w:type="spellEnd"/>
      <w:r w:rsidRPr="00331666">
        <w:rPr>
          <w:rFonts w:ascii="GFS Artemisia" w:hAnsi="GFS Artemisia"/>
          <w:bCs/>
          <w:i/>
          <w:lang w:val="de-DE"/>
        </w:rPr>
        <w:t xml:space="preserve"> </w:t>
      </w:r>
      <w:proofErr w:type="spellStart"/>
      <w:r w:rsidRPr="00331666">
        <w:rPr>
          <w:rFonts w:ascii="GFS Artemisia" w:hAnsi="GFS Artemisia"/>
          <w:bCs/>
          <w:i/>
        </w:rPr>
        <w:t>Θεός</w:t>
      </w:r>
      <w:proofErr w:type="spellEnd"/>
      <w:r w:rsidRPr="00331666">
        <w:rPr>
          <w:rFonts w:ascii="GFS Artemisia" w:hAnsi="GFS Artemisia"/>
          <w:bCs/>
          <w:i/>
          <w:lang w:val="de-DE"/>
        </w:rPr>
        <w:t xml:space="preserve">. </w:t>
      </w:r>
      <w:proofErr w:type="spellStart"/>
      <w:r w:rsidRPr="00331666">
        <w:rPr>
          <w:rFonts w:ascii="GFS Artemisia" w:hAnsi="GFS Artemisia"/>
          <w:bCs/>
          <w:i/>
        </w:rPr>
        <w:t>Ἐὰν</w:t>
      </w:r>
      <w:proofErr w:type="spellEnd"/>
      <w:r w:rsidRPr="00331666">
        <w:rPr>
          <w:rFonts w:ascii="GFS Artemisia" w:hAnsi="GFS Artemisia"/>
          <w:bCs/>
          <w:i/>
          <w:lang w:val="de-DE"/>
        </w:rPr>
        <w:t xml:space="preserve"> </w:t>
      </w:r>
      <w:proofErr w:type="spellStart"/>
      <w:r w:rsidRPr="00331666">
        <w:rPr>
          <w:rFonts w:ascii="GFS Artemisia" w:hAnsi="GFS Artemisia"/>
          <w:bCs/>
          <w:i/>
        </w:rPr>
        <w:t>δὲ</w:t>
      </w:r>
      <w:proofErr w:type="spellEnd"/>
      <w:r w:rsidRPr="00331666">
        <w:rPr>
          <w:rFonts w:ascii="GFS Artemisia" w:hAnsi="GFS Artemisia"/>
          <w:bCs/>
          <w:i/>
          <w:lang w:val="de-DE"/>
        </w:rPr>
        <w:t xml:space="preserve"> </w:t>
      </w:r>
      <w:proofErr w:type="spellStart"/>
      <w:r w:rsidRPr="00331666">
        <w:rPr>
          <w:rFonts w:ascii="GFS Artemisia" w:hAnsi="GFS Artemisia"/>
          <w:bCs/>
          <w:i/>
        </w:rPr>
        <w:t>ταπεινωθῇ</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ἀδελφός</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bCs/>
          <w:i/>
          <w:lang w:val="de-DE"/>
        </w:rPr>
        <w:t xml:space="preserve"> </w:t>
      </w:r>
      <w:proofErr w:type="spellStart"/>
      <w:r w:rsidRPr="00331666">
        <w:rPr>
          <w:rFonts w:ascii="GFS Artemisia" w:hAnsi="GFS Artemisia"/>
          <w:bCs/>
          <w:i/>
        </w:rPr>
        <w:t>παρὰ</w:t>
      </w:r>
      <w:proofErr w:type="spellEnd"/>
      <w:r w:rsidRPr="00331666">
        <w:rPr>
          <w:rFonts w:ascii="GFS Artemisia" w:hAnsi="GFS Artemisia"/>
          <w:bCs/>
          <w:i/>
          <w:lang w:val="de-DE"/>
        </w:rPr>
        <w:t xml:space="preserve"> </w:t>
      </w:r>
      <w:proofErr w:type="spellStart"/>
      <w:r w:rsidRPr="00331666">
        <w:rPr>
          <w:rFonts w:ascii="GFS Artemisia" w:hAnsi="GFS Artemisia"/>
          <w:bCs/>
          <w:i/>
        </w:rPr>
        <w:t>σοί</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πραθῇ</w:t>
      </w:r>
      <w:proofErr w:type="spellEnd"/>
      <w:r w:rsidRPr="00331666">
        <w:rPr>
          <w:rFonts w:ascii="GFS Artemisia" w:hAnsi="GFS Artemisia"/>
          <w:bCs/>
          <w:i/>
          <w:lang w:val="de-DE"/>
        </w:rPr>
        <w:t xml:space="preserve"> </w:t>
      </w:r>
      <w:r w:rsidRPr="00331666">
        <w:rPr>
          <w:rFonts w:ascii="GFS Artemisia" w:hAnsi="GFS Artemisia"/>
          <w:bCs/>
          <w:i/>
        </w:rPr>
        <w:t>σοι</w:t>
      </w:r>
      <w:r w:rsidRPr="00331666">
        <w:rPr>
          <w:rFonts w:ascii="GFS Artemisia" w:hAnsi="GFS Artemisia"/>
          <w:bCs/>
          <w:i/>
          <w:lang w:val="de-DE"/>
        </w:rPr>
        <w:t xml:space="preserve">, </w:t>
      </w:r>
      <w:proofErr w:type="spellStart"/>
      <w:r w:rsidRPr="00331666">
        <w:rPr>
          <w:rFonts w:ascii="GFS Artemisia" w:hAnsi="GFS Artemisia"/>
          <w:bCs/>
          <w:i/>
        </w:rPr>
        <w:t>οὐ</w:t>
      </w:r>
      <w:proofErr w:type="spellEnd"/>
      <w:r w:rsidRPr="00331666">
        <w:rPr>
          <w:rFonts w:ascii="GFS Artemisia" w:hAnsi="GFS Artemisia"/>
          <w:bCs/>
          <w:i/>
          <w:lang w:val="de-DE"/>
        </w:rPr>
        <w:t xml:space="preserve"> </w:t>
      </w:r>
      <w:proofErr w:type="spellStart"/>
      <w:r w:rsidRPr="00331666">
        <w:rPr>
          <w:rFonts w:ascii="GFS Artemisia" w:hAnsi="GFS Artemisia"/>
          <w:bCs/>
          <w:i/>
        </w:rPr>
        <w:t>δουλεύσει</w:t>
      </w:r>
      <w:proofErr w:type="spellEnd"/>
      <w:r w:rsidRPr="00331666">
        <w:rPr>
          <w:rFonts w:ascii="GFS Artemisia" w:hAnsi="GFS Artemisia"/>
          <w:bCs/>
          <w:i/>
          <w:lang w:val="de-DE"/>
        </w:rPr>
        <w:t xml:space="preserve"> </w:t>
      </w:r>
      <w:r w:rsidRPr="00331666">
        <w:rPr>
          <w:rFonts w:ascii="GFS Artemisia" w:hAnsi="GFS Artemisia"/>
          <w:bCs/>
          <w:i/>
        </w:rPr>
        <w:t>σοι</w:t>
      </w:r>
      <w:r w:rsidRPr="00331666">
        <w:rPr>
          <w:rFonts w:ascii="GFS Artemisia" w:hAnsi="GFS Artemisia"/>
          <w:bCs/>
          <w:i/>
          <w:lang w:val="de-DE"/>
        </w:rPr>
        <w:t xml:space="preserve"> </w:t>
      </w:r>
      <w:proofErr w:type="spellStart"/>
      <w:r w:rsidRPr="00331666">
        <w:rPr>
          <w:rFonts w:ascii="GFS Artemisia" w:hAnsi="GFS Artemisia"/>
          <w:bCs/>
          <w:i/>
        </w:rPr>
        <w:t>δουλείαν</w:t>
      </w:r>
      <w:proofErr w:type="spellEnd"/>
      <w:r w:rsidRPr="00331666">
        <w:rPr>
          <w:rFonts w:ascii="GFS Artemisia" w:hAnsi="GFS Artemisia"/>
          <w:bCs/>
          <w:i/>
          <w:lang w:val="de-DE"/>
        </w:rPr>
        <w:t xml:space="preserve"> </w:t>
      </w:r>
      <w:proofErr w:type="spellStart"/>
      <w:r w:rsidRPr="00331666">
        <w:rPr>
          <w:rFonts w:ascii="GFS Artemisia" w:hAnsi="GFS Artemisia"/>
          <w:bCs/>
          <w:i/>
        </w:rPr>
        <w:t>οἰκέτου</w:t>
      </w:r>
      <w:proofErr w:type="spellEnd"/>
      <w:r w:rsidRPr="00331666">
        <w:rPr>
          <w:rFonts w:ascii="GFS Artemisia" w:hAnsi="GFS Artemisia"/>
          <w:bCs/>
          <w:i/>
          <w:lang w:val="de-DE"/>
        </w:rPr>
        <w:t xml:space="preserve"> … </w:t>
      </w:r>
      <w:proofErr w:type="spellStart"/>
      <w:r w:rsidRPr="00331666">
        <w:rPr>
          <w:rFonts w:ascii="GFS Artemisia" w:hAnsi="GFS Artemisia"/>
          <w:b/>
          <w:bCs/>
          <w:i/>
        </w:rPr>
        <w:t>διότι</w:t>
      </w:r>
      <w:proofErr w:type="spellEnd"/>
      <w:r w:rsidRPr="00331666">
        <w:rPr>
          <w:rFonts w:ascii="GFS Artemisia" w:hAnsi="GFS Artemisia"/>
          <w:b/>
          <w:bCs/>
          <w:i/>
          <w:lang w:val="de-DE"/>
        </w:rPr>
        <w:t xml:space="preserve"> </w:t>
      </w:r>
      <w:proofErr w:type="spellStart"/>
      <w:r w:rsidRPr="00331666">
        <w:rPr>
          <w:rFonts w:ascii="GFS Artemisia" w:hAnsi="GFS Artemisia"/>
          <w:b/>
          <w:bCs/>
          <w:i/>
        </w:rPr>
        <w:t>οἰκέται</w:t>
      </w:r>
      <w:proofErr w:type="spellEnd"/>
      <w:r w:rsidRPr="00331666">
        <w:rPr>
          <w:rFonts w:ascii="GFS Artemisia" w:hAnsi="GFS Artemisia"/>
          <w:b/>
          <w:bCs/>
          <w:i/>
          <w:lang w:val="de-DE"/>
        </w:rPr>
        <w:t xml:space="preserve"> </w:t>
      </w:r>
      <w:proofErr w:type="spellStart"/>
      <w:r w:rsidRPr="00331666">
        <w:rPr>
          <w:rFonts w:ascii="GFS Artemisia" w:hAnsi="GFS Artemisia"/>
          <w:b/>
          <w:bCs/>
          <w:i/>
        </w:rPr>
        <w:t>μού</w:t>
      </w:r>
      <w:proofErr w:type="spellEnd"/>
      <w:r w:rsidRPr="00331666">
        <w:rPr>
          <w:rFonts w:ascii="GFS Artemisia" w:hAnsi="GFS Artemisia"/>
          <w:b/>
          <w:bCs/>
          <w:i/>
          <w:lang w:val="de-DE"/>
        </w:rPr>
        <w:t xml:space="preserve"> </w:t>
      </w:r>
      <w:proofErr w:type="spellStart"/>
      <w:r w:rsidRPr="00331666">
        <w:rPr>
          <w:rFonts w:ascii="GFS Artemisia" w:hAnsi="GFS Artemisia"/>
          <w:b/>
          <w:bCs/>
          <w:i/>
        </w:rPr>
        <w:t>εἰσιν</w:t>
      </w:r>
      <w:proofErr w:type="spellEnd"/>
      <w:r w:rsidRPr="00331666">
        <w:rPr>
          <w:rFonts w:ascii="GFS Artemisia" w:hAnsi="GFS Artemisia"/>
          <w:b/>
          <w:bCs/>
          <w:i/>
          <w:lang w:val="de-DE"/>
        </w:rPr>
        <w:t xml:space="preserve"> </w:t>
      </w:r>
      <w:proofErr w:type="spellStart"/>
      <w:r w:rsidRPr="00331666">
        <w:rPr>
          <w:rFonts w:ascii="GFS Artemisia" w:hAnsi="GFS Artemisia"/>
          <w:b/>
          <w:bCs/>
          <w:i/>
        </w:rPr>
        <w:t>οὗτοι</w:t>
      </w:r>
      <w:proofErr w:type="spellEnd"/>
      <w:r w:rsidRPr="00331666">
        <w:rPr>
          <w:rFonts w:ascii="GFS Artemisia" w:hAnsi="GFS Artemisia"/>
          <w:b/>
          <w:bCs/>
          <w:i/>
          <w:lang w:val="de-DE"/>
        </w:rPr>
        <w:t xml:space="preserve">, </w:t>
      </w:r>
      <w:proofErr w:type="spellStart"/>
      <w:r w:rsidRPr="00331666">
        <w:rPr>
          <w:rFonts w:ascii="GFS Artemisia" w:hAnsi="GFS Artemisia"/>
          <w:b/>
          <w:bCs/>
          <w:i/>
        </w:rPr>
        <w:t>οὓς</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ἐξήγαγον</w:t>
      </w:r>
      <w:proofErr w:type="spellEnd"/>
      <w:r w:rsidRPr="00331666">
        <w:rPr>
          <w:rFonts w:ascii="GFS Artemisia" w:hAnsi="GFS Artemisia"/>
          <w:b/>
          <w:bCs/>
          <w:i/>
          <w:lang w:val="de-DE"/>
        </w:rPr>
        <w:t xml:space="preserve"> </w:t>
      </w:r>
      <w:proofErr w:type="spellStart"/>
      <w:r w:rsidRPr="00331666">
        <w:rPr>
          <w:rFonts w:ascii="GFS Artemisia" w:hAnsi="GFS Artemisia"/>
          <w:b/>
          <w:bCs/>
          <w:i/>
        </w:rPr>
        <w:t>ἐκ</w:t>
      </w:r>
      <w:proofErr w:type="spellEnd"/>
      <w:r w:rsidRPr="00331666">
        <w:rPr>
          <w:rFonts w:ascii="GFS Artemisia" w:hAnsi="GFS Artemisia"/>
          <w:b/>
          <w:bCs/>
          <w:i/>
          <w:lang w:val="de-DE"/>
        </w:rPr>
        <w:t xml:space="preserve"> </w:t>
      </w:r>
      <w:proofErr w:type="spellStart"/>
      <w:r w:rsidRPr="00331666">
        <w:rPr>
          <w:rFonts w:ascii="GFS Artemisia" w:hAnsi="GFS Artemisia"/>
          <w:b/>
          <w:bCs/>
          <w:i/>
        </w:rPr>
        <w:t>γῆς</w:t>
      </w:r>
      <w:proofErr w:type="spellEnd"/>
      <w:r w:rsidRPr="00331666">
        <w:rPr>
          <w:rFonts w:ascii="GFS Artemisia" w:hAnsi="GFS Artemisia"/>
          <w:b/>
          <w:bCs/>
          <w:i/>
          <w:lang w:val="de-DE"/>
        </w:rPr>
        <w:t xml:space="preserve"> </w:t>
      </w:r>
      <w:proofErr w:type="spellStart"/>
      <w:r w:rsidRPr="00331666">
        <w:rPr>
          <w:rFonts w:ascii="GFS Artemisia" w:hAnsi="GFS Artemisia"/>
          <w:b/>
          <w:bCs/>
          <w:i/>
        </w:rPr>
        <w:t>Αἰγύπτου</w:t>
      </w:r>
      <w:proofErr w:type="spellEnd"/>
      <w:r w:rsidRPr="00331666">
        <w:rPr>
          <w:rFonts w:ascii="GFS Artemisia" w:hAnsi="GFS Artemisia"/>
          <w:b/>
          <w:bCs/>
          <w:i/>
        </w:rPr>
        <w:t>·</w:t>
      </w:r>
      <w:r w:rsidRPr="00331666">
        <w:rPr>
          <w:rFonts w:ascii="GFS Artemisia" w:hAnsi="GFS Artemisia"/>
          <w:bCs/>
          <w:i/>
          <w:lang w:val="de-DE"/>
        </w:rPr>
        <w:t xml:space="preserve"> </w:t>
      </w:r>
      <w:proofErr w:type="spellStart"/>
      <w:r w:rsidRPr="00331666">
        <w:rPr>
          <w:rFonts w:ascii="GFS Artemisia" w:hAnsi="GFS Artemisia"/>
          <w:bCs/>
          <w:i/>
        </w:rPr>
        <w:t>οὐ</w:t>
      </w:r>
      <w:proofErr w:type="spellEnd"/>
      <w:r w:rsidRPr="00331666">
        <w:rPr>
          <w:rFonts w:ascii="GFS Artemisia" w:hAnsi="GFS Artemisia"/>
          <w:bCs/>
          <w:i/>
          <w:lang w:val="de-DE"/>
        </w:rPr>
        <w:t xml:space="preserve"> </w:t>
      </w:r>
      <w:proofErr w:type="spellStart"/>
      <w:r w:rsidRPr="00331666">
        <w:rPr>
          <w:rFonts w:ascii="GFS Artemisia" w:hAnsi="GFS Artemisia"/>
          <w:bCs/>
          <w:i/>
        </w:rPr>
        <w:t>πραθήσεται</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πράσει</w:t>
      </w:r>
      <w:proofErr w:type="spellEnd"/>
      <w:r w:rsidRPr="00331666">
        <w:rPr>
          <w:rFonts w:ascii="GFS Artemisia" w:hAnsi="GFS Artemisia"/>
          <w:bCs/>
          <w:i/>
          <w:lang w:val="de-DE"/>
        </w:rPr>
        <w:t xml:space="preserve"> </w:t>
      </w:r>
      <w:proofErr w:type="spellStart"/>
      <w:r w:rsidRPr="00331666">
        <w:rPr>
          <w:rFonts w:ascii="GFS Artemisia" w:hAnsi="GFS Artemisia"/>
          <w:bCs/>
          <w:i/>
        </w:rPr>
        <w:t>οἰκέτου</w:t>
      </w:r>
      <w:proofErr w:type="spellEnd"/>
      <w:r w:rsidRPr="00331666">
        <w:rPr>
          <w:rFonts w:ascii="GFS Artemisia" w:hAnsi="GFS Artemisia"/>
          <w:bCs/>
          <w:i/>
          <w:lang w:val="de-DE"/>
        </w:rPr>
        <w:t xml:space="preserve">. </w:t>
      </w:r>
      <w:proofErr w:type="spellStart"/>
      <w:r w:rsidRPr="00331666">
        <w:rPr>
          <w:rFonts w:ascii="GFS Artemisia" w:hAnsi="GFS Artemisia"/>
          <w:bCs/>
          <w:i/>
        </w:rPr>
        <w:t>οὐ</w:t>
      </w:r>
      <w:proofErr w:type="spellEnd"/>
      <w:r w:rsidRPr="00331666">
        <w:rPr>
          <w:rFonts w:ascii="GFS Artemisia" w:hAnsi="GFS Artemisia"/>
          <w:bCs/>
          <w:i/>
          <w:lang w:val="de-DE"/>
        </w:rPr>
        <w:t xml:space="preserve"> </w:t>
      </w:r>
      <w:proofErr w:type="spellStart"/>
      <w:r w:rsidRPr="00331666">
        <w:rPr>
          <w:rFonts w:ascii="GFS Artemisia" w:hAnsi="GFS Artemisia"/>
          <w:bCs/>
          <w:i/>
        </w:rPr>
        <w:t>κατατενεῖς</w:t>
      </w:r>
      <w:proofErr w:type="spellEnd"/>
      <w:r w:rsidRPr="00331666">
        <w:rPr>
          <w:rFonts w:ascii="GFS Artemisia" w:hAnsi="GFS Artemisia"/>
          <w:bCs/>
          <w:i/>
          <w:lang w:val="de-DE"/>
        </w:rPr>
        <w:t xml:space="preserve"> </w:t>
      </w:r>
      <w:proofErr w:type="spellStart"/>
      <w:r w:rsidRPr="00331666">
        <w:rPr>
          <w:rFonts w:ascii="GFS Artemisia" w:hAnsi="GFS Artemisia"/>
          <w:bCs/>
          <w:i/>
        </w:rPr>
        <w:t>αὐτὸν</w:t>
      </w:r>
      <w:proofErr w:type="spellEnd"/>
      <w:r w:rsidRPr="00331666">
        <w:rPr>
          <w:rFonts w:ascii="GFS Artemisia" w:hAnsi="GFS Artemisia"/>
          <w:bCs/>
          <w:i/>
          <w:lang w:val="de-DE"/>
        </w:rPr>
        <w:t xml:space="preserve"> </w:t>
      </w:r>
      <w:proofErr w:type="spellStart"/>
      <w:r w:rsidRPr="00331666">
        <w:rPr>
          <w:rFonts w:ascii="GFS Artemisia" w:hAnsi="GFS Artemisia"/>
          <w:bCs/>
          <w:i/>
        </w:rPr>
        <w:t>ἐν</w:t>
      </w:r>
      <w:proofErr w:type="spellEnd"/>
      <w:r w:rsidRPr="00331666">
        <w:rPr>
          <w:rFonts w:ascii="GFS Artemisia" w:hAnsi="GFS Artemisia"/>
          <w:bCs/>
          <w:i/>
          <w:lang w:val="de-DE"/>
        </w:rPr>
        <w:t xml:space="preserve"> </w:t>
      </w:r>
      <w:proofErr w:type="spellStart"/>
      <w:r w:rsidRPr="00331666">
        <w:rPr>
          <w:rFonts w:ascii="GFS Artemisia" w:hAnsi="GFS Artemisia"/>
          <w:bCs/>
          <w:i/>
        </w:rPr>
        <w:t>τῷ</w:t>
      </w:r>
      <w:proofErr w:type="spellEnd"/>
      <w:r w:rsidRPr="00331666">
        <w:rPr>
          <w:rFonts w:ascii="GFS Artemisia" w:hAnsi="GFS Artemisia"/>
          <w:bCs/>
          <w:i/>
          <w:lang w:val="de-DE"/>
        </w:rPr>
        <w:t xml:space="preserve"> </w:t>
      </w:r>
      <w:proofErr w:type="spellStart"/>
      <w:r w:rsidRPr="00331666">
        <w:rPr>
          <w:rFonts w:ascii="GFS Artemisia" w:hAnsi="GFS Artemisia"/>
          <w:bCs/>
          <w:i/>
        </w:rPr>
        <w:t>μόχθῳ</w:t>
      </w:r>
      <w:proofErr w:type="spellEnd"/>
      <w:r w:rsidRPr="00331666">
        <w:rPr>
          <w:rFonts w:ascii="GFS Artemisia" w:hAnsi="GFS Artemisia"/>
          <w:bCs/>
          <w:i/>
          <w:lang w:val="de-DE"/>
        </w:rPr>
        <w:t xml:space="preserve">,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φοβηθήσῃ</w:t>
      </w:r>
      <w:proofErr w:type="spellEnd"/>
      <w:r w:rsidRPr="00331666">
        <w:rPr>
          <w:rFonts w:ascii="GFS Artemisia" w:hAnsi="GFS Artemisia"/>
          <w:bCs/>
          <w:i/>
          <w:lang w:val="de-DE"/>
        </w:rPr>
        <w:t xml:space="preserve"> </w:t>
      </w:r>
      <w:proofErr w:type="spellStart"/>
      <w:r w:rsidRPr="00331666">
        <w:rPr>
          <w:rFonts w:ascii="GFS Artemisia" w:hAnsi="GFS Artemisia"/>
          <w:bCs/>
          <w:i/>
        </w:rPr>
        <w:t>Κύριον</w:t>
      </w:r>
      <w:proofErr w:type="spellEnd"/>
      <w:r w:rsidRPr="00331666">
        <w:rPr>
          <w:rFonts w:ascii="GFS Artemisia" w:hAnsi="GFS Artemisia"/>
          <w:bCs/>
          <w:i/>
          <w:lang w:val="de-DE"/>
        </w:rPr>
        <w:t xml:space="preserve"> </w:t>
      </w:r>
      <w:proofErr w:type="spellStart"/>
      <w:r w:rsidRPr="00331666">
        <w:rPr>
          <w:rFonts w:ascii="GFS Artemisia" w:hAnsi="GFS Artemisia"/>
          <w:bCs/>
          <w:i/>
        </w:rPr>
        <w:t>τὸν</w:t>
      </w:r>
      <w:proofErr w:type="spellEnd"/>
      <w:r w:rsidRPr="00331666">
        <w:rPr>
          <w:rFonts w:ascii="GFS Artemisia" w:hAnsi="GFS Artemisia"/>
          <w:bCs/>
          <w:i/>
          <w:lang w:val="de-DE"/>
        </w:rPr>
        <w:t xml:space="preserve"> </w:t>
      </w:r>
      <w:proofErr w:type="spellStart"/>
      <w:r w:rsidRPr="00331666">
        <w:rPr>
          <w:rFonts w:ascii="GFS Artemisia" w:hAnsi="GFS Artemisia"/>
          <w:bCs/>
          <w:i/>
        </w:rPr>
        <w:t>Θεόν</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lang w:val="de-DE"/>
        </w:rPr>
        <w:t>.</w:t>
      </w:r>
    </w:p>
  </w:footnote>
  <w:footnote w:id="23">
    <w:p w:rsidR="000529A3" w:rsidRPr="00891B25" w:rsidRDefault="000529A3" w:rsidP="00396DDD">
      <w:pPr>
        <w:pStyle w:val="FootnoteText"/>
        <w:spacing w:line="260" w:lineRule="atLeast"/>
        <w:ind w:left="227" w:hanging="227"/>
        <w:jc w:val="both"/>
        <w:rPr>
          <w:rFonts w:ascii="GFS Artemisia" w:hAnsi="GFS Artemisia"/>
        </w:rPr>
      </w:pPr>
      <w:r w:rsidRPr="00331666">
        <w:rPr>
          <w:rStyle w:val="FootnoteReference"/>
          <w:rFonts w:ascii="GFS Artemisia" w:hAnsi="GFS Artemisia"/>
        </w:rPr>
        <w:footnoteRef/>
      </w:r>
      <w:r w:rsidRPr="00891B25">
        <w:rPr>
          <w:rFonts w:ascii="GFS Artemisia" w:hAnsi="GFS Artemisia"/>
        </w:rPr>
        <w:t xml:space="preserve"> </w:t>
      </w:r>
      <w:r w:rsidRPr="00891B25">
        <w:rPr>
          <w:rFonts w:ascii="GFS Artemisia" w:hAnsi="GFS Artemisia"/>
        </w:rPr>
        <w:tab/>
      </w:r>
      <w:proofErr w:type="spellStart"/>
      <w:r w:rsidRPr="00331666">
        <w:rPr>
          <w:rFonts w:ascii="GFS Artemisia" w:hAnsi="GFS Artemisia"/>
        </w:rPr>
        <w:t>Λευ</w:t>
      </w:r>
      <w:proofErr w:type="spellEnd"/>
      <w:r w:rsidRPr="00891B25">
        <w:rPr>
          <w:rFonts w:ascii="GFS Artemisia" w:hAnsi="GFS Artemisia"/>
        </w:rPr>
        <w:t xml:space="preserve"> 26</w:t>
      </w:r>
      <w:r>
        <w:rPr>
          <w:rFonts w:ascii="GFS Artemisia" w:hAnsi="GFS Artemisia"/>
        </w:rPr>
        <w:t>:</w:t>
      </w:r>
      <w:r w:rsidRPr="00891B25">
        <w:rPr>
          <w:rFonts w:ascii="GFS Artemisia" w:hAnsi="GFS Artemisia"/>
        </w:rPr>
        <w:t xml:space="preserve">3,11-13: </w:t>
      </w:r>
      <w:proofErr w:type="spellStart"/>
      <w:r w:rsidRPr="00396DDD">
        <w:rPr>
          <w:rFonts w:ascii="GFS Artemisia" w:hAnsi="GFS Artemisia"/>
          <w:bCs/>
          <w:i/>
        </w:rPr>
        <w:t>Ἐὰν</w:t>
      </w:r>
      <w:proofErr w:type="spellEnd"/>
      <w:r w:rsidRPr="00891B25">
        <w:rPr>
          <w:rFonts w:ascii="GFS Artemisia" w:hAnsi="GFS Artemisia"/>
          <w:bCs/>
          <w:i/>
        </w:rPr>
        <w:t xml:space="preserve"> </w:t>
      </w:r>
      <w:proofErr w:type="spellStart"/>
      <w:r w:rsidRPr="00396DDD">
        <w:rPr>
          <w:rFonts w:ascii="GFS Artemisia" w:hAnsi="GFS Artemisia"/>
          <w:bCs/>
          <w:i/>
        </w:rPr>
        <w:t>τοῖς</w:t>
      </w:r>
      <w:proofErr w:type="spellEnd"/>
      <w:r w:rsidRPr="00891B25">
        <w:rPr>
          <w:rFonts w:ascii="GFS Artemisia" w:hAnsi="GFS Artemisia"/>
          <w:bCs/>
          <w:i/>
        </w:rPr>
        <w:t xml:space="preserve"> </w:t>
      </w:r>
      <w:proofErr w:type="spellStart"/>
      <w:r w:rsidRPr="00396DDD">
        <w:rPr>
          <w:rFonts w:ascii="GFS Artemisia" w:hAnsi="GFS Artemisia"/>
          <w:bCs/>
          <w:i/>
        </w:rPr>
        <w:t>προστάγμασίν</w:t>
      </w:r>
      <w:proofErr w:type="spellEnd"/>
      <w:r w:rsidRPr="00891B25">
        <w:rPr>
          <w:rFonts w:ascii="GFS Artemisia" w:hAnsi="GFS Artemisia"/>
          <w:bCs/>
          <w:i/>
        </w:rPr>
        <w:t xml:space="preserve"> </w:t>
      </w:r>
      <w:r w:rsidRPr="00396DDD">
        <w:rPr>
          <w:rFonts w:ascii="GFS Artemisia" w:hAnsi="GFS Artemisia"/>
          <w:bCs/>
          <w:i/>
        </w:rPr>
        <w:t>μου</w:t>
      </w:r>
      <w:r w:rsidRPr="00891B25">
        <w:rPr>
          <w:rFonts w:ascii="GFS Artemisia" w:hAnsi="GFS Artemisia"/>
          <w:bCs/>
          <w:i/>
        </w:rPr>
        <w:t xml:space="preserve"> </w:t>
      </w:r>
      <w:proofErr w:type="spellStart"/>
      <w:r w:rsidRPr="00396DDD">
        <w:rPr>
          <w:rFonts w:ascii="GFS Artemisia" w:hAnsi="GFS Artemisia"/>
          <w:bCs/>
          <w:i/>
        </w:rPr>
        <w:t>πορεύησθε</w:t>
      </w:r>
      <w:proofErr w:type="spellEnd"/>
      <w:r w:rsidRPr="00891B25">
        <w:rPr>
          <w:rFonts w:ascii="GFS Artemisia" w:hAnsi="GFS Artemisia"/>
          <w:bCs/>
          <w:i/>
        </w:rPr>
        <w:t xml:space="preserve"> </w:t>
      </w:r>
      <w:proofErr w:type="spellStart"/>
      <w:r w:rsidRPr="00396DDD">
        <w:rPr>
          <w:rFonts w:ascii="GFS Artemisia" w:hAnsi="GFS Artemisia"/>
          <w:bCs/>
          <w:i/>
        </w:rPr>
        <w:t>καὶ</w:t>
      </w:r>
      <w:proofErr w:type="spellEnd"/>
      <w:r w:rsidRPr="00891B25">
        <w:rPr>
          <w:rFonts w:ascii="GFS Artemisia" w:hAnsi="GFS Artemisia"/>
          <w:bCs/>
          <w:i/>
        </w:rPr>
        <w:t xml:space="preserve"> </w:t>
      </w:r>
      <w:proofErr w:type="spellStart"/>
      <w:r w:rsidRPr="00396DDD">
        <w:rPr>
          <w:rFonts w:ascii="GFS Artemisia" w:hAnsi="GFS Artemisia"/>
          <w:bCs/>
          <w:i/>
        </w:rPr>
        <w:t>τὰς</w:t>
      </w:r>
      <w:proofErr w:type="spellEnd"/>
      <w:r w:rsidRPr="00891B25">
        <w:rPr>
          <w:rFonts w:ascii="GFS Artemisia" w:hAnsi="GFS Artemisia"/>
          <w:bCs/>
          <w:i/>
        </w:rPr>
        <w:t xml:space="preserve"> </w:t>
      </w:r>
      <w:proofErr w:type="spellStart"/>
      <w:r w:rsidRPr="00396DDD">
        <w:rPr>
          <w:rFonts w:ascii="GFS Artemisia" w:hAnsi="GFS Artemisia"/>
          <w:bCs/>
          <w:i/>
        </w:rPr>
        <w:t>ἐντολάς</w:t>
      </w:r>
      <w:proofErr w:type="spellEnd"/>
      <w:r w:rsidRPr="00891B25">
        <w:rPr>
          <w:rFonts w:ascii="GFS Artemisia" w:hAnsi="GFS Artemisia"/>
          <w:bCs/>
          <w:i/>
        </w:rPr>
        <w:t xml:space="preserve"> </w:t>
      </w:r>
      <w:r w:rsidRPr="00396DDD">
        <w:rPr>
          <w:rFonts w:ascii="GFS Artemisia" w:hAnsi="GFS Artemisia"/>
          <w:bCs/>
          <w:i/>
        </w:rPr>
        <w:t>μου</w:t>
      </w:r>
      <w:r w:rsidRPr="00891B25">
        <w:rPr>
          <w:rFonts w:ascii="GFS Artemisia" w:hAnsi="GFS Artemisia"/>
          <w:bCs/>
          <w:i/>
        </w:rPr>
        <w:t xml:space="preserve"> </w:t>
      </w:r>
      <w:proofErr w:type="spellStart"/>
      <w:r w:rsidRPr="00396DDD">
        <w:rPr>
          <w:rFonts w:ascii="GFS Artemisia" w:hAnsi="GFS Artemisia"/>
          <w:bCs/>
          <w:i/>
        </w:rPr>
        <w:t>φυλάσσησθε</w:t>
      </w:r>
      <w:proofErr w:type="spellEnd"/>
      <w:r w:rsidRPr="00891B25">
        <w:rPr>
          <w:rFonts w:ascii="GFS Artemisia" w:hAnsi="GFS Artemisia"/>
          <w:bCs/>
          <w:i/>
        </w:rPr>
        <w:t xml:space="preserve"> </w:t>
      </w:r>
      <w:proofErr w:type="spellStart"/>
      <w:r w:rsidRPr="00396DDD">
        <w:rPr>
          <w:rFonts w:ascii="GFS Artemisia" w:hAnsi="GFS Artemisia"/>
          <w:bCs/>
          <w:i/>
        </w:rPr>
        <w:t>καὶ</w:t>
      </w:r>
      <w:proofErr w:type="spellEnd"/>
      <w:r w:rsidRPr="00891B25">
        <w:rPr>
          <w:rFonts w:ascii="GFS Artemisia" w:hAnsi="GFS Artemisia"/>
          <w:bCs/>
          <w:i/>
        </w:rPr>
        <w:t xml:space="preserve"> </w:t>
      </w:r>
      <w:proofErr w:type="spellStart"/>
      <w:r w:rsidRPr="00396DDD">
        <w:rPr>
          <w:rFonts w:ascii="GFS Artemisia" w:hAnsi="GFS Artemisia"/>
          <w:bCs/>
          <w:i/>
        </w:rPr>
        <w:t>ποιήσητε</w:t>
      </w:r>
      <w:proofErr w:type="spellEnd"/>
      <w:r w:rsidRPr="00891B25">
        <w:rPr>
          <w:rFonts w:ascii="GFS Artemisia" w:hAnsi="GFS Artemisia"/>
          <w:bCs/>
          <w:i/>
        </w:rPr>
        <w:t xml:space="preserve"> </w:t>
      </w:r>
      <w:proofErr w:type="spellStart"/>
      <w:r w:rsidRPr="00396DDD">
        <w:rPr>
          <w:rFonts w:ascii="GFS Artemisia" w:hAnsi="GFS Artemisia"/>
          <w:bCs/>
          <w:i/>
        </w:rPr>
        <w:t>αὐτάς</w:t>
      </w:r>
      <w:proofErr w:type="spellEnd"/>
      <w:r w:rsidRPr="00891B25">
        <w:rPr>
          <w:rFonts w:ascii="GFS Artemisia" w:hAnsi="GFS Artemisia"/>
          <w:bCs/>
          <w:i/>
        </w:rPr>
        <w:t xml:space="preserve"> … </w:t>
      </w:r>
      <w:r w:rsidRPr="00891B25">
        <w:rPr>
          <w:rFonts w:ascii="GFS Artemisia" w:hAnsi="GFS Artemisia"/>
          <w:bCs/>
          <w:i/>
          <w:vertAlign w:val="superscript"/>
        </w:rPr>
        <w:t xml:space="preserve"> </w:t>
      </w:r>
      <w:proofErr w:type="spellStart"/>
      <w:r w:rsidRPr="00927DA8">
        <w:rPr>
          <w:rFonts w:ascii="GFS Artemisia" w:hAnsi="GFS Artemisia"/>
          <w:bCs/>
          <w:i/>
        </w:rPr>
        <w:t>καὶ</w:t>
      </w:r>
      <w:proofErr w:type="spellEnd"/>
      <w:r w:rsidRPr="00891B25">
        <w:rPr>
          <w:rFonts w:ascii="GFS Artemisia" w:hAnsi="GFS Artemisia"/>
          <w:bCs/>
          <w:i/>
        </w:rPr>
        <w:t xml:space="preserve"> </w:t>
      </w:r>
      <w:proofErr w:type="spellStart"/>
      <w:r w:rsidRPr="00927DA8">
        <w:rPr>
          <w:rFonts w:ascii="GFS Artemisia" w:hAnsi="GFS Artemisia"/>
          <w:bCs/>
          <w:i/>
        </w:rPr>
        <w:t>θήσω</w:t>
      </w:r>
      <w:proofErr w:type="spellEnd"/>
      <w:r w:rsidRPr="00891B25">
        <w:rPr>
          <w:rFonts w:ascii="GFS Artemisia" w:hAnsi="GFS Artemisia"/>
          <w:bCs/>
          <w:i/>
        </w:rPr>
        <w:t xml:space="preserve"> </w:t>
      </w:r>
      <w:proofErr w:type="spellStart"/>
      <w:r w:rsidRPr="00927DA8">
        <w:rPr>
          <w:rFonts w:ascii="GFS Artemisia" w:hAnsi="GFS Artemisia"/>
          <w:bCs/>
          <w:i/>
        </w:rPr>
        <w:t>τὴν</w:t>
      </w:r>
      <w:proofErr w:type="spellEnd"/>
      <w:r w:rsidRPr="00891B25">
        <w:rPr>
          <w:rFonts w:ascii="GFS Artemisia" w:hAnsi="GFS Artemisia"/>
          <w:bCs/>
          <w:i/>
        </w:rPr>
        <w:t xml:space="preserve"> </w:t>
      </w:r>
      <w:proofErr w:type="spellStart"/>
      <w:r w:rsidRPr="00927DA8">
        <w:rPr>
          <w:rFonts w:ascii="GFS Artemisia" w:hAnsi="GFS Artemisia"/>
          <w:bCs/>
          <w:i/>
        </w:rPr>
        <w:t>διαθήκην</w:t>
      </w:r>
      <w:proofErr w:type="spellEnd"/>
      <w:r w:rsidRPr="00891B25">
        <w:rPr>
          <w:rFonts w:ascii="GFS Artemisia" w:hAnsi="GFS Artemisia"/>
          <w:bCs/>
          <w:i/>
        </w:rPr>
        <w:t xml:space="preserve"> </w:t>
      </w:r>
      <w:r w:rsidRPr="00927DA8">
        <w:rPr>
          <w:rFonts w:ascii="GFS Artemisia" w:hAnsi="GFS Artemisia"/>
          <w:bCs/>
          <w:i/>
        </w:rPr>
        <w:t>μου</w:t>
      </w:r>
      <w:r w:rsidRPr="00891B25">
        <w:rPr>
          <w:rFonts w:ascii="GFS Artemisia" w:hAnsi="GFS Artemisia"/>
          <w:bCs/>
          <w:i/>
        </w:rPr>
        <w:t xml:space="preserve"> </w:t>
      </w:r>
      <w:proofErr w:type="spellStart"/>
      <w:r w:rsidRPr="00927DA8">
        <w:rPr>
          <w:rFonts w:ascii="GFS Artemisia" w:hAnsi="GFS Artemisia"/>
          <w:bCs/>
          <w:i/>
        </w:rPr>
        <w:t>ἐν</w:t>
      </w:r>
      <w:proofErr w:type="spellEnd"/>
      <w:r w:rsidRPr="00891B25">
        <w:rPr>
          <w:rFonts w:ascii="GFS Artemisia" w:hAnsi="GFS Artemisia"/>
          <w:bCs/>
          <w:i/>
        </w:rPr>
        <w:t xml:space="preserve"> </w:t>
      </w:r>
      <w:proofErr w:type="spellStart"/>
      <w:r w:rsidRPr="00927DA8">
        <w:rPr>
          <w:rFonts w:ascii="GFS Artemisia" w:hAnsi="GFS Artemisia"/>
          <w:bCs/>
          <w:i/>
        </w:rPr>
        <w:t>ὑμῖν</w:t>
      </w:r>
      <w:proofErr w:type="spellEnd"/>
      <w:r w:rsidRPr="00891B25">
        <w:rPr>
          <w:rFonts w:ascii="GFS Artemisia" w:hAnsi="GFS Artemisia"/>
          <w:bCs/>
          <w:i/>
        </w:rPr>
        <w:t xml:space="preserve">, </w:t>
      </w:r>
      <w:proofErr w:type="spellStart"/>
      <w:r w:rsidRPr="00927DA8">
        <w:rPr>
          <w:rFonts w:ascii="GFS Artemisia" w:hAnsi="GFS Artemisia"/>
          <w:bCs/>
          <w:i/>
        </w:rPr>
        <w:t>καὶ</w:t>
      </w:r>
      <w:proofErr w:type="spellEnd"/>
      <w:r w:rsidRPr="00891B25">
        <w:rPr>
          <w:rFonts w:ascii="GFS Artemisia" w:hAnsi="GFS Artemisia"/>
          <w:bCs/>
          <w:i/>
        </w:rPr>
        <w:t xml:space="preserve"> </w:t>
      </w:r>
      <w:proofErr w:type="spellStart"/>
      <w:r w:rsidRPr="00927DA8">
        <w:rPr>
          <w:rFonts w:ascii="GFS Artemisia" w:hAnsi="GFS Artemisia"/>
          <w:bCs/>
          <w:i/>
        </w:rPr>
        <w:t>οὐ</w:t>
      </w:r>
      <w:proofErr w:type="spellEnd"/>
      <w:r w:rsidRPr="00891B25">
        <w:rPr>
          <w:rFonts w:ascii="GFS Artemisia" w:hAnsi="GFS Artemisia"/>
          <w:bCs/>
          <w:i/>
        </w:rPr>
        <w:t xml:space="preserve"> </w:t>
      </w:r>
      <w:proofErr w:type="spellStart"/>
      <w:r w:rsidRPr="00927DA8">
        <w:rPr>
          <w:rFonts w:ascii="GFS Artemisia" w:hAnsi="GFS Artemisia"/>
          <w:bCs/>
          <w:i/>
        </w:rPr>
        <w:t>βδελύξεται</w:t>
      </w:r>
      <w:proofErr w:type="spellEnd"/>
      <w:r w:rsidRPr="00891B25">
        <w:rPr>
          <w:rFonts w:ascii="GFS Artemisia" w:hAnsi="GFS Artemisia"/>
          <w:bCs/>
          <w:i/>
        </w:rPr>
        <w:t xml:space="preserve"> </w:t>
      </w:r>
      <w:r w:rsidRPr="00927DA8">
        <w:rPr>
          <w:rFonts w:ascii="GFS Artemisia" w:hAnsi="GFS Artemisia"/>
          <w:bCs/>
          <w:i/>
        </w:rPr>
        <w:t>ἡ</w:t>
      </w:r>
      <w:r w:rsidRPr="00891B25">
        <w:rPr>
          <w:rFonts w:ascii="GFS Artemisia" w:hAnsi="GFS Artemisia"/>
          <w:bCs/>
          <w:i/>
        </w:rPr>
        <w:t xml:space="preserve"> </w:t>
      </w:r>
      <w:r w:rsidRPr="00927DA8">
        <w:rPr>
          <w:rFonts w:ascii="GFS Artemisia" w:hAnsi="GFS Artemisia"/>
          <w:bCs/>
          <w:i/>
        </w:rPr>
        <w:t>ψυχή</w:t>
      </w:r>
      <w:r w:rsidRPr="00891B25">
        <w:rPr>
          <w:rFonts w:ascii="GFS Artemisia" w:hAnsi="GFS Artemisia"/>
          <w:bCs/>
          <w:i/>
        </w:rPr>
        <w:t xml:space="preserve"> </w:t>
      </w:r>
      <w:r w:rsidRPr="00927DA8">
        <w:rPr>
          <w:rFonts w:ascii="GFS Artemisia" w:hAnsi="GFS Artemisia"/>
          <w:bCs/>
          <w:i/>
        </w:rPr>
        <w:t>μου</w:t>
      </w:r>
      <w:r w:rsidRPr="00891B25">
        <w:rPr>
          <w:rFonts w:ascii="GFS Artemisia" w:hAnsi="GFS Artemisia"/>
          <w:bCs/>
          <w:i/>
        </w:rPr>
        <w:t xml:space="preserve"> </w:t>
      </w:r>
      <w:proofErr w:type="spellStart"/>
      <w:r w:rsidRPr="00927DA8">
        <w:rPr>
          <w:rFonts w:ascii="GFS Artemisia" w:hAnsi="GFS Artemisia"/>
          <w:bCs/>
          <w:i/>
        </w:rPr>
        <w:t>ὑμᾶς</w:t>
      </w:r>
      <w:proofErr w:type="spellEnd"/>
      <w:r w:rsidRPr="00891B25">
        <w:rPr>
          <w:rFonts w:ascii="GFS Artemisia" w:hAnsi="GFS Artemisia"/>
          <w:bCs/>
          <w:i/>
        </w:rPr>
        <w:t xml:space="preserve">, </w:t>
      </w:r>
      <w:r w:rsidRPr="00891B25">
        <w:rPr>
          <w:rFonts w:ascii="GFS Artemisia" w:hAnsi="GFS Artemisia"/>
          <w:bCs/>
          <w:i/>
          <w:vertAlign w:val="superscript"/>
        </w:rPr>
        <w:t xml:space="preserve"> </w:t>
      </w:r>
      <w:proofErr w:type="spellStart"/>
      <w:r w:rsidRPr="00927DA8">
        <w:rPr>
          <w:rFonts w:ascii="GFS Artemisia" w:hAnsi="GFS Artemisia"/>
          <w:bCs/>
          <w:i/>
        </w:rPr>
        <w:t>καὶ</w:t>
      </w:r>
      <w:proofErr w:type="spellEnd"/>
      <w:r w:rsidRPr="00891B25">
        <w:rPr>
          <w:rFonts w:ascii="GFS Artemisia" w:hAnsi="GFS Artemisia"/>
          <w:bCs/>
          <w:i/>
        </w:rPr>
        <w:t xml:space="preserve"> </w:t>
      </w:r>
      <w:proofErr w:type="spellStart"/>
      <w:r w:rsidRPr="00927DA8">
        <w:rPr>
          <w:rFonts w:ascii="GFS Artemisia" w:hAnsi="GFS Artemisia"/>
          <w:bCs/>
          <w:i/>
        </w:rPr>
        <w:t>ἐμπεριπατήσω</w:t>
      </w:r>
      <w:proofErr w:type="spellEnd"/>
      <w:r w:rsidRPr="00891B25">
        <w:rPr>
          <w:rFonts w:ascii="GFS Artemisia" w:hAnsi="GFS Artemisia"/>
          <w:bCs/>
          <w:i/>
        </w:rPr>
        <w:t xml:space="preserve"> </w:t>
      </w:r>
      <w:proofErr w:type="spellStart"/>
      <w:r w:rsidRPr="00927DA8">
        <w:rPr>
          <w:rFonts w:ascii="GFS Artemisia" w:hAnsi="GFS Artemisia"/>
          <w:bCs/>
          <w:i/>
        </w:rPr>
        <w:t>ἐν</w:t>
      </w:r>
      <w:proofErr w:type="spellEnd"/>
      <w:r w:rsidRPr="00891B25">
        <w:rPr>
          <w:rFonts w:ascii="GFS Artemisia" w:hAnsi="GFS Artemisia"/>
          <w:bCs/>
          <w:i/>
        </w:rPr>
        <w:t xml:space="preserve"> </w:t>
      </w:r>
      <w:proofErr w:type="spellStart"/>
      <w:r w:rsidRPr="00927DA8">
        <w:rPr>
          <w:rFonts w:ascii="GFS Artemisia" w:hAnsi="GFS Artemisia"/>
          <w:bCs/>
          <w:i/>
        </w:rPr>
        <w:t>ὑμῖν</w:t>
      </w:r>
      <w:proofErr w:type="spellEnd"/>
      <w:r w:rsidRPr="00891B25">
        <w:rPr>
          <w:rFonts w:ascii="GFS Artemisia" w:hAnsi="GFS Artemisia"/>
          <w:bCs/>
          <w:i/>
        </w:rPr>
        <w:t xml:space="preserve"> </w:t>
      </w:r>
      <w:proofErr w:type="spellStart"/>
      <w:r w:rsidRPr="00927DA8">
        <w:rPr>
          <w:rFonts w:ascii="GFS Artemisia" w:hAnsi="GFS Artemisia"/>
          <w:bCs/>
          <w:i/>
        </w:rPr>
        <w:t>καὶ</w:t>
      </w:r>
      <w:proofErr w:type="spellEnd"/>
      <w:r w:rsidRPr="00891B25">
        <w:rPr>
          <w:rFonts w:ascii="GFS Artemisia" w:hAnsi="GFS Artemisia"/>
          <w:bCs/>
          <w:i/>
        </w:rPr>
        <w:t xml:space="preserve"> </w:t>
      </w:r>
      <w:proofErr w:type="spellStart"/>
      <w:r w:rsidRPr="00927DA8">
        <w:rPr>
          <w:rFonts w:ascii="GFS Artemisia" w:hAnsi="GFS Artemisia"/>
          <w:bCs/>
          <w:i/>
        </w:rPr>
        <w:t>ἔσομαι</w:t>
      </w:r>
      <w:proofErr w:type="spellEnd"/>
      <w:r w:rsidRPr="00891B25">
        <w:rPr>
          <w:rFonts w:ascii="GFS Artemisia" w:hAnsi="GFS Artemisia"/>
          <w:bCs/>
          <w:i/>
        </w:rPr>
        <w:t xml:space="preserve"> </w:t>
      </w:r>
      <w:proofErr w:type="spellStart"/>
      <w:r w:rsidRPr="00927DA8">
        <w:rPr>
          <w:rFonts w:ascii="GFS Artemisia" w:hAnsi="GFS Artemisia"/>
          <w:bCs/>
          <w:i/>
        </w:rPr>
        <w:t>ὑμῶν</w:t>
      </w:r>
      <w:proofErr w:type="spellEnd"/>
      <w:r w:rsidRPr="00891B25">
        <w:rPr>
          <w:rFonts w:ascii="GFS Artemisia" w:hAnsi="GFS Artemisia"/>
          <w:bCs/>
          <w:i/>
        </w:rPr>
        <w:t xml:space="preserve"> </w:t>
      </w:r>
      <w:r w:rsidRPr="00927DA8">
        <w:rPr>
          <w:rFonts w:ascii="GFS Artemisia" w:hAnsi="GFS Artemisia"/>
          <w:bCs/>
          <w:i/>
        </w:rPr>
        <w:t>θεός</w:t>
      </w:r>
      <w:r w:rsidRPr="00891B25">
        <w:rPr>
          <w:rFonts w:ascii="GFS Artemisia" w:hAnsi="GFS Artemisia"/>
          <w:bCs/>
          <w:i/>
        </w:rPr>
        <w:t xml:space="preserve">, </w:t>
      </w:r>
      <w:proofErr w:type="spellStart"/>
      <w:r w:rsidRPr="00927DA8">
        <w:rPr>
          <w:rFonts w:ascii="GFS Artemisia" w:hAnsi="GFS Artemisia"/>
          <w:bCs/>
          <w:i/>
        </w:rPr>
        <w:t>καὶ</w:t>
      </w:r>
      <w:proofErr w:type="spellEnd"/>
      <w:r w:rsidRPr="00891B25">
        <w:rPr>
          <w:rFonts w:ascii="GFS Artemisia" w:hAnsi="GFS Artemisia"/>
          <w:bCs/>
          <w:i/>
        </w:rPr>
        <w:t xml:space="preserve"> </w:t>
      </w:r>
      <w:proofErr w:type="spellStart"/>
      <w:r w:rsidRPr="00927DA8">
        <w:rPr>
          <w:rFonts w:ascii="GFS Artemisia" w:hAnsi="GFS Artemisia"/>
          <w:bCs/>
          <w:i/>
        </w:rPr>
        <w:t>ὑμεῖς</w:t>
      </w:r>
      <w:proofErr w:type="spellEnd"/>
      <w:r w:rsidRPr="00891B25">
        <w:rPr>
          <w:rFonts w:ascii="GFS Artemisia" w:hAnsi="GFS Artemisia"/>
          <w:bCs/>
          <w:i/>
        </w:rPr>
        <w:t xml:space="preserve"> </w:t>
      </w:r>
      <w:proofErr w:type="spellStart"/>
      <w:r w:rsidRPr="00927DA8">
        <w:rPr>
          <w:rFonts w:ascii="GFS Artemisia" w:hAnsi="GFS Artemisia"/>
          <w:bCs/>
          <w:i/>
        </w:rPr>
        <w:t>ἔσεσθέ</w:t>
      </w:r>
      <w:proofErr w:type="spellEnd"/>
      <w:r w:rsidRPr="00891B25">
        <w:rPr>
          <w:rFonts w:ascii="GFS Artemisia" w:hAnsi="GFS Artemisia"/>
          <w:bCs/>
          <w:i/>
        </w:rPr>
        <w:t xml:space="preserve"> </w:t>
      </w:r>
      <w:r w:rsidRPr="00927DA8">
        <w:rPr>
          <w:rFonts w:ascii="GFS Artemisia" w:hAnsi="GFS Artemisia"/>
          <w:bCs/>
          <w:i/>
        </w:rPr>
        <w:t>μου</w:t>
      </w:r>
      <w:r w:rsidRPr="00891B25">
        <w:rPr>
          <w:rFonts w:ascii="GFS Artemisia" w:hAnsi="GFS Artemisia"/>
          <w:bCs/>
          <w:i/>
        </w:rPr>
        <w:t xml:space="preserve"> </w:t>
      </w:r>
      <w:r w:rsidRPr="00927DA8">
        <w:rPr>
          <w:rFonts w:ascii="GFS Artemisia" w:hAnsi="GFS Artemisia"/>
          <w:bCs/>
          <w:i/>
        </w:rPr>
        <w:t>λαός</w:t>
      </w:r>
      <w:r w:rsidRPr="00891B25">
        <w:rPr>
          <w:rFonts w:ascii="GFS Artemisia" w:hAnsi="GFS Artemisia"/>
          <w:bCs/>
          <w:i/>
        </w:rPr>
        <w:t xml:space="preserve">. </w:t>
      </w:r>
      <w:proofErr w:type="spellStart"/>
      <w:r w:rsidRPr="00927DA8">
        <w:rPr>
          <w:rFonts w:ascii="GFS Artemisia" w:hAnsi="GFS Artemisia"/>
          <w:bCs/>
          <w:i/>
        </w:rPr>
        <w:t>ἐγώ</w:t>
      </w:r>
      <w:proofErr w:type="spellEnd"/>
      <w:r w:rsidRPr="00891B25">
        <w:rPr>
          <w:rFonts w:ascii="GFS Artemisia" w:hAnsi="GFS Artemisia"/>
          <w:bCs/>
          <w:i/>
        </w:rPr>
        <w:t xml:space="preserve"> </w:t>
      </w:r>
      <w:proofErr w:type="spellStart"/>
      <w:r w:rsidRPr="00927DA8">
        <w:rPr>
          <w:rFonts w:ascii="GFS Artemisia" w:hAnsi="GFS Artemisia"/>
          <w:bCs/>
          <w:i/>
        </w:rPr>
        <w:t>εἰμι</w:t>
      </w:r>
      <w:proofErr w:type="spellEnd"/>
      <w:r w:rsidRPr="00891B25">
        <w:rPr>
          <w:rFonts w:ascii="GFS Artemisia" w:hAnsi="GFS Artemisia"/>
          <w:bCs/>
          <w:i/>
        </w:rPr>
        <w:t xml:space="preserve"> </w:t>
      </w:r>
      <w:r>
        <w:rPr>
          <w:rFonts w:ascii="GFS Artemisia" w:hAnsi="GFS Artemisia"/>
          <w:bCs/>
          <w:i/>
        </w:rPr>
        <w:t>Κ</w:t>
      </w:r>
      <w:r w:rsidRPr="00927DA8">
        <w:rPr>
          <w:rFonts w:ascii="GFS Artemisia" w:hAnsi="GFS Artemisia"/>
          <w:bCs/>
          <w:i/>
        </w:rPr>
        <w:t>ύριος</w:t>
      </w:r>
      <w:r w:rsidRPr="00891B25">
        <w:rPr>
          <w:rFonts w:ascii="GFS Artemisia" w:hAnsi="GFS Artemisia"/>
          <w:bCs/>
          <w:i/>
        </w:rPr>
        <w:t xml:space="preserve"> </w:t>
      </w:r>
      <w:r w:rsidRPr="00927DA8">
        <w:rPr>
          <w:rFonts w:ascii="GFS Artemisia" w:hAnsi="GFS Artemisia"/>
          <w:bCs/>
          <w:i/>
        </w:rPr>
        <w:t>ὁ</w:t>
      </w:r>
      <w:r w:rsidRPr="00891B25">
        <w:rPr>
          <w:rFonts w:ascii="GFS Artemisia" w:hAnsi="GFS Artemisia"/>
          <w:bCs/>
          <w:i/>
        </w:rPr>
        <w:t xml:space="preserve"> </w:t>
      </w:r>
      <w:proofErr w:type="spellStart"/>
      <w:r>
        <w:rPr>
          <w:rFonts w:ascii="GFS Artemisia" w:hAnsi="GFS Artemisia"/>
          <w:bCs/>
          <w:i/>
        </w:rPr>
        <w:t>Θ</w:t>
      </w:r>
      <w:r w:rsidRPr="00927DA8">
        <w:rPr>
          <w:rFonts w:ascii="GFS Artemisia" w:hAnsi="GFS Artemisia"/>
          <w:bCs/>
          <w:i/>
        </w:rPr>
        <w:t>εὸς</w:t>
      </w:r>
      <w:proofErr w:type="spellEnd"/>
      <w:r w:rsidRPr="00891B25">
        <w:rPr>
          <w:rFonts w:ascii="GFS Artemisia" w:hAnsi="GFS Artemisia"/>
          <w:bCs/>
          <w:i/>
        </w:rPr>
        <w:t xml:space="preserve"> </w:t>
      </w:r>
      <w:proofErr w:type="spellStart"/>
      <w:r w:rsidRPr="00927DA8">
        <w:rPr>
          <w:rFonts w:ascii="GFS Artemisia" w:hAnsi="GFS Artemisia"/>
          <w:bCs/>
          <w:i/>
        </w:rPr>
        <w:t>ὑμῶν</w:t>
      </w:r>
      <w:proofErr w:type="spellEnd"/>
      <w:r w:rsidRPr="00891B25">
        <w:rPr>
          <w:rFonts w:ascii="GFS Artemisia" w:hAnsi="GFS Artemisia"/>
          <w:bCs/>
          <w:i/>
        </w:rPr>
        <w:t xml:space="preserve"> </w:t>
      </w:r>
      <w:r w:rsidRPr="00927DA8">
        <w:rPr>
          <w:rFonts w:ascii="GFS Artemisia" w:hAnsi="GFS Artemisia"/>
          <w:bCs/>
          <w:i/>
        </w:rPr>
        <w:t>ὁ</w:t>
      </w:r>
      <w:r w:rsidRPr="00891B25">
        <w:rPr>
          <w:rFonts w:ascii="GFS Artemisia" w:hAnsi="GFS Artemisia"/>
          <w:bCs/>
          <w:i/>
        </w:rPr>
        <w:t xml:space="preserve"> </w:t>
      </w:r>
      <w:proofErr w:type="spellStart"/>
      <w:r w:rsidRPr="00927DA8">
        <w:rPr>
          <w:rFonts w:ascii="GFS Artemisia" w:hAnsi="GFS Artemisia"/>
          <w:bCs/>
          <w:i/>
        </w:rPr>
        <w:t>ἐξαγαγὼν</w:t>
      </w:r>
      <w:proofErr w:type="spellEnd"/>
      <w:r w:rsidRPr="00891B25">
        <w:rPr>
          <w:rFonts w:ascii="GFS Artemisia" w:hAnsi="GFS Artemisia"/>
          <w:bCs/>
          <w:i/>
        </w:rPr>
        <w:t xml:space="preserve"> </w:t>
      </w:r>
      <w:proofErr w:type="spellStart"/>
      <w:r w:rsidRPr="00927DA8">
        <w:rPr>
          <w:rFonts w:ascii="GFS Artemisia" w:hAnsi="GFS Artemisia"/>
          <w:bCs/>
          <w:i/>
        </w:rPr>
        <w:t>ὑμᾶς</w:t>
      </w:r>
      <w:proofErr w:type="spellEnd"/>
      <w:r w:rsidRPr="00891B25">
        <w:rPr>
          <w:rFonts w:ascii="GFS Artemisia" w:hAnsi="GFS Artemisia"/>
          <w:bCs/>
          <w:i/>
        </w:rPr>
        <w:t xml:space="preserve"> </w:t>
      </w:r>
      <w:proofErr w:type="spellStart"/>
      <w:r w:rsidRPr="00927DA8">
        <w:rPr>
          <w:rFonts w:ascii="GFS Artemisia" w:hAnsi="GFS Artemisia"/>
          <w:bCs/>
          <w:i/>
        </w:rPr>
        <w:t>ἐκ</w:t>
      </w:r>
      <w:proofErr w:type="spellEnd"/>
      <w:r w:rsidRPr="00891B25">
        <w:rPr>
          <w:rFonts w:ascii="GFS Artemisia" w:hAnsi="GFS Artemisia"/>
          <w:bCs/>
          <w:i/>
        </w:rPr>
        <w:t xml:space="preserve"> </w:t>
      </w:r>
      <w:proofErr w:type="spellStart"/>
      <w:r w:rsidRPr="00927DA8">
        <w:rPr>
          <w:rFonts w:ascii="GFS Artemisia" w:hAnsi="GFS Artemisia"/>
          <w:bCs/>
          <w:i/>
        </w:rPr>
        <w:t>γῆς</w:t>
      </w:r>
      <w:proofErr w:type="spellEnd"/>
      <w:r w:rsidRPr="00891B25">
        <w:rPr>
          <w:rFonts w:ascii="GFS Artemisia" w:hAnsi="GFS Artemisia"/>
          <w:bCs/>
          <w:i/>
        </w:rPr>
        <w:t xml:space="preserve"> </w:t>
      </w:r>
      <w:proofErr w:type="spellStart"/>
      <w:r w:rsidRPr="00927DA8">
        <w:rPr>
          <w:rFonts w:ascii="GFS Artemisia" w:hAnsi="GFS Artemisia"/>
          <w:bCs/>
          <w:i/>
        </w:rPr>
        <w:t>Αἰγύπτου</w:t>
      </w:r>
      <w:proofErr w:type="spellEnd"/>
      <w:r w:rsidRPr="00891B25">
        <w:rPr>
          <w:rFonts w:ascii="GFS Artemisia" w:hAnsi="GFS Artemisia"/>
          <w:bCs/>
          <w:i/>
        </w:rPr>
        <w:t xml:space="preserve"> </w:t>
      </w:r>
      <w:proofErr w:type="spellStart"/>
      <w:r w:rsidRPr="00927DA8">
        <w:rPr>
          <w:rFonts w:ascii="GFS Artemisia" w:hAnsi="GFS Artemisia"/>
          <w:bCs/>
          <w:i/>
        </w:rPr>
        <w:t>ὄντων</w:t>
      </w:r>
      <w:proofErr w:type="spellEnd"/>
      <w:r w:rsidRPr="00891B25">
        <w:rPr>
          <w:rFonts w:ascii="GFS Artemisia" w:hAnsi="GFS Artemisia"/>
          <w:bCs/>
          <w:i/>
        </w:rPr>
        <w:t xml:space="preserve"> </w:t>
      </w:r>
      <w:proofErr w:type="spellStart"/>
      <w:r w:rsidRPr="00927DA8">
        <w:rPr>
          <w:rFonts w:ascii="GFS Artemisia" w:hAnsi="GFS Artemisia"/>
          <w:bCs/>
          <w:i/>
        </w:rPr>
        <w:t>ὑμῶν</w:t>
      </w:r>
      <w:proofErr w:type="spellEnd"/>
      <w:r w:rsidRPr="00891B25">
        <w:rPr>
          <w:rFonts w:ascii="GFS Artemisia" w:hAnsi="GFS Artemisia"/>
          <w:bCs/>
          <w:i/>
        </w:rPr>
        <w:t xml:space="preserve"> </w:t>
      </w:r>
      <w:r w:rsidRPr="00927DA8">
        <w:rPr>
          <w:rFonts w:ascii="GFS Artemisia" w:hAnsi="GFS Artemisia"/>
          <w:bCs/>
          <w:i/>
        </w:rPr>
        <w:t>δούλων</w:t>
      </w:r>
      <w:r w:rsidRPr="00891B25">
        <w:rPr>
          <w:rFonts w:ascii="GFS Artemisia" w:hAnsi="GFS Artemisia"/>
          <w:bCs/>
          <w:i/>
        </w:rPr>
        <w:t xml:space="preserve"> </w:t>
      </w:r>
      <w:proofErr w:type="spellStart"/>
      <w:r w:rsidRPr="00927DA8">
        <w:rPr>
          <w:rFonts w:ascii="GFS Artemisia" w:hAnsi="GFS Artemisia"/>
          <w:bCs/>
          <w:i/>
        </w:rPr>
        <w:t>καὶ</w:t>
      </w:r>
      <w:proofErr w:type="spellEnd"/>
      <w:r w:rsidRPr="00891B25">
        <w:rPr>
          <w:rFonts w:ascii="GFS Artemisia" w:hAnsi="GFS Artemisia"/>
          <w:bCs/>
          <w:i/>
        </w:rPr>
        <w:t xml:space="preserve"> </w:t>
      </w:r>
      <w:r w:rsidRPr="00927DA8">
        <w:rPr>
          <w:rFonts w:ascii="GFS Artemisia" w:hAnsi="GFS Artemisia"/>
          <w:bCs/>
          <w:i/>
        </w:rPr>
        <w:t>συνέτριψα</w:t>
      </w:r>
      <w:r w:rsidRPr="00891B25">
        <w:rPr>
          <w:rFonts w:ascii="GFS Artemisia" w:hAnsi="GFS Artemisia"/>
          <w:bCs/>
          <w:i/>
        </w:rPr>
        <w:t xml:space="preserve"> </w:t>
      </w:r>
      <w:proofErr w:type="spellStart"/>
      <w:r w:rsidRPr="00927DA8">
        <w:rPr>
          <w:rFonts w:ascii="GFS Artemisia" w:hAnsi="GFS Artemisia"/>
          <w:bCs/>
          <w:i/>
        </w:rPr>
        <w:t>τὸν</w:t>
      </w:r>
      <w:proofErr w:type="spellEnd"/>
      <w:r w:rsidRPr="00891B25">
        <w:rPr>
          <w:rFonts w:ascii="GFS Artemisia" w:hAnsi="GFS Artemisia"/>
          <w:bCs/>
          <w:i/>
        </w:rPr>
        <w:t xml:space="preserve"> </w:t>
      </w:r>
      <w:proofErr w:type="spellStart"/>
      <w:r w:rsidRPr="00927DA8">
        <w:rPr>
          <w:rFonts w:ascii="GFS Artemisia" w:hAnsi="GFS Artemisia"/>
          <w:bCs/>
          <w:i/>
        </w:rPr>
        <w:t>δεσμὸν</w:t>
      </w:r>
      <w:proofErr w:type="spellEnd"/>
      <w:r w:rsidRPr="00891B25">
        <w:rPr>
          <w:rFonts w:ascii="GFS Artemisia" w:hAnsi="GFS Artemisia"/>
          <w:bCs/>
          <w:i/>
        </w:rPr>
        <w:t xml:space="preserve"> </w:t>
      </w:r>
      <w:proofErr w:type="spellStart"/>
      <w:r w:rsidRPr="00927DA8">
        <w:rPr>
          <w:rFonts w:ascii="GFS Artemisia" w:hAnsi="GFS Artemisia"/>
          <w:bCs/>
          <w:i/>
        </w:rPr>
        <w:t>τοῦ</w:t>
      </w:r>
      <w:proofErr w:type="spellEnd"/>
      <w:r w:rsidRPr="00891B25">
        <w:rPr>
          <w:rFonts w:ascii="GFS Artemisia" w:hAnsi="GFS Artemisia"/>
          <w:bCs/>
          <w:i/>
        </w:rPr>
        <w:t xml:space="preserve"> </w:t>
      </w:r>
      <w:proofErr w:type="spellStart"/>
      <w:r w:rsidRPr="00927DA8">
        <w:rPr>
          <w:rFonts w:ascii="GFS Artemisia" w:hAnsi="GFS Artemisia"/>
          <w:bCs/>
          <w:i/>
        </w:rPr>
        <w:t>ζυγοῦ</w:t>
      </w:r>
      <w:proofErr w:type="spellEnd"/>
      <w:r w:rsidRPr="00891B25">
        <w:rPr>
          <w:rFonts w:ascii="GFS Artemisia" w:hAnsi="GFS Artemisia"/>
          <w:bCs/>
          <w:i/>
        </w:rPr>
        <w:t xml:space="preserve"> </w:t>
      </w:r>
      <w:proofErr w:type="spellStart"/>
      <w:r w:rsidRPr="00927DA8">
        <w:rPr>
          <w:rFonts w:ascii="GFS Artemisia" w:hAnsi="GFS Artemisia"/>
          <w:bCs/>
          <w:i/>
        </w:rPr>
        <w:t>ὑμῶν</w:t>
      </w:r>
      <w:proofErr w:type="spellEnd"/>
      <w:r w:rsidRPr="00891B25">
        <w:rPr>
          <w:rFonts w:ascii="GFS Artemisia" w:hAnsi="GFS Artemisia"/>
          <w:bCs/>
          <w:i/>
        </w:rPr>
        <w:t xml:space="preserve"> </w:t>
      </w:r>
      <w:proofErr w:type="spellStart"/>
      <w:r w:rsidRPr="00927DA8">
        <w:rPr>
          <w:rFonts w:ascii="GFS Artemisia" w:hAnsi="GFS Artemisia"/>
          <w:bCs/>
          <w:i/>
        </w:rPr>
        <w:t>καὶ</w:t>
      </w:r>
      <w:proofErr w:type="spellEnd"/>
      <w:r w:rsidRPr="00891B25">
        <w:rPr>
          <w:rFonts w:ascii="GFS Artemisia" w:hAnsi="GFS Artemisia"/>
          <w:bCs/>
          <w:i/>
        </w:rPr>
        <w:t xml:space="preserve"> </w:t>
      </w:r>
      <w:proofErr w:type="spellStart"/>
      <w:r w:rsidRPr="00927DA8">
        <w:rPr>
          <w:rFonts w:ascii="GFS Artemisia" w:hAnsi="GFS Artemisia"/>
          <w:bCs/>
          <w:i/>
        </w:rPr>
        <w:t>ἤγαγον</w:t>
      </w:r>
      <w:proofErr w:type="spellEnd"/>
      <w:r w:rsidRPr="00891B25">
        <w:rPr>
          <w:rFonts w:ascii="GFS Artemisia" w:hAnsi="GFS Artemisia"/>
          <w:bCs/>
          <w:i/>
        </w:rPr>
        <w:t xml:space="preserve"> </w:t>
      </w:r>
      <w:proofErr w:type="spellStart"/>
      <w:r w:rsidRPr="00927DA8">
        <w:rPr>
          <w:rFonts w:ascii="GFS Artemisia" w:hAnsi="GFS Artemisia"/>
          <w:bCs/>
          <w:i/>
        </w:rPr>
        <w:t>ὑμᾶς</w:t>
      </w:r>
      <w:proofErr w:type="spellEnd"/>
      <w:r w:rsidRPr="00891B25">
        <w:rPr>
          <w:rFonts w:ascii="GFS Artemisia" w:hAnsi="GFS Artemisia"/>
          <w:bCs/>
          <w:i/>
        </w:rPr>
        <w:t xml:space="preserve"> </w:t>
      </w:r>
      <w:proofErr w:type="spellStart"/>
      <w:r w:rsidRPr="00927DA8">
        <w:rPr>
          <w:rFonts w:ascii="GFS Artemisia" w:hAnsi="GFS Artemisia"/>
          <w:bCs/>
          <w:i/>
        </w:rPr>
        <w:t>μετὰ</w:t>
      </w:r>
      <w:proofErr w:type="spellEnd"/>
      <w:r w:rsidRPr="00891B25">
        <w:rPr>
          <w:rFonts w:ascii="GFS Artemisia" w:hAnsi="GFS Artemisia"/>
          <w:bCs/>
          <w:i/>
        </w:rPr>
        <w:t xml:space="preserve"> </w:t>
      </w:r>
      <w:r w:rsidRPr="00927DA8">
        <w:rPr>
          <w:rFonts w:ascii="GFS Artemisia" w:hAnsi="GFS Artemisia"/>
          <w:bCs/>
          <w:i/>
        </w:rPr>
        <w:t>παρρησίας</w:t>
      </w:r>
      <w:r w:rsidRPr="00891B25">
        <w:rPr>
          <w:rFonts w:ascii="GFS Artemisia" w:hAnsi="GFS Artemisia"/>
        </w:rPr>
        <w:t>.</w:t>
      </w:r>
    </w:p>
  </w:footnote>
  <w:footnote w:id="24">
    <w:p w:rsidR="000529A3" w:rsidRPr="00331666" w:rsidRDefault="000529A3" w:rsidP="00331666">
      <w:pPr>
        <w:pStyle w:val="FootnoteText"/>
        <w:spacing w:line="260" w:lineRule="atLeast"/>
        <w:ind w:left="227" w:hanging="227"/>
        <w:jc w:val="both"/>
        <w:rPr>
          <w:rFonts w:ascii="GFS Artemisia" w:hAnsi="GFS Artemisia"/>
          <w:lang w:val="de-DE"/>
        </w:rPr>
      </w:pPr>
      <w:r w:rsidRPr="00331666">
        <w:rPr>
          <w:rStyle w:val="FootnoteReference"/>
          <w:rFonts w:ascii="GFS Artemisia" w:hAnsi="GFS Artemisia"/>
        </w:rPr>
        <w:footnoteRef/>
      </w:r>
      <w:r w:rsidRPr="00331666">
        <w:rPr>
          <w:rFonts w:ascii="GFS Artemisia" w:hAnsi="GFS Artemisia"/>
          <w:lang w:val="de-DE"/>
        </w:rPr>
        <w:t xml:space="preserve"> </w:t>
      </w:r>
      <w:r w:rsidRPr="00331666">
        <w:rPr>
          <w:rFonts w:ascii="GFS Artemisia" w:hAnsi="GFS Artemisia"/>
          <w:lang w:val="de-DE"/>
        </w:rPr>
        <w:tab/>
      </w:r>
      <w:proofErr w:type="spellStart"/>
      <w:r w:rsidRPr="00331666">
        <w:rPr>
          <w:rFonts w:ascii="GFS Artemisia" w:hAnsi="GFS Artemisia"/>
        </w:rPr>
        <w:t>Δευ</w:t>
      </w:r>
      <w:proofErr w:type="spellEnd"/>
      <w:r w:rsidRPr="00331666">
        <w:rPr>
          <w:rFonts w:ascii="GFS Artemisia" w:hAnsi="GFS Artemisia"/>
          <w:lang w:val="de-DE"/>
        </w:rPr>
        <w:t xml:space="preserve"> </w:t>
      </w:r>
      <w:r w:rsidRPr="00891B25">
        <w:rPr>
          <w:rFonts w:ascii="GFS Artemisia" w:hAnsi="GFS Artemisia"/>
          <w:lang w:val="de-DE"/>
        </w:rPr>
        <w:t>7:</w:t>
      </w:r>
      <w:r w:rsidRPr="00331666">
        <w:rPr>
          <w:rFonts w:ascii="GFS Artemisia" w:hAnsi="GFS Artemisia"/>
          <w:lang w:val="de-DE"/>
        </w:rPr>
        <w:t xml:space="preserve">9: </w:t>
      </w:r>
      <w:proofErr w:type="spellStart"/>
      <w:r w:rsidRPr="00331666">
        <w:rPr>
          <w:rFonts w:ascii="GFS Artemisia" w:hAnsi="GFS Artemisia"/>
          <w:bCs/>
          <w:i/>
        </w:rPr>
        <w:t>Καὶ</w:t>
      </w:r>
      <w:proofErr w:type="spellEnd"/>
      <w:r w:rsidRPr="00331666">
        <w:rPr>
          <w:rFonts w:ascii="GFS Artemisia" w:hAnsi="GFS Artemisia"/>
          <w:bCs/>
          <w:i/>
          <w:lang w:val="de-DE"/>
        </w:rPr>
        <w:t xml:space="preserve"> </w:t>
      </w:r>
      <w:proofErr w:type="spellStart"/>
      <w:r w:rsidRPr="00331666">
        <w:rPr>
          <w:rFonts w:ascii="GFS Artemisia" w:hAnsi="GFS Artemisia"/>
          <w:bCs/>
          <w:i/>
        </w:rPr>
        <w:t>γνώσῃ</w:t>
      </w:r>
      <w:proofErr w:type="spellEnd"/>
      <w:r w:rsidRPr="00331666">
        <w:rPr>
          <w:rFonts w:ascii="GFS Artemisia" w:hAnsi="GFS Artemisia"/>
          <w:bCs/>
          <w:i/>
          <w:lang w:val="de-DE"/>
        </w:rPr>
        <w:t xml:space="preserve"> </w:t>
      </w:r>
      <w:proofErr w:type="spellStart"/>
      <w:r w:rsidRPr="00331666">
        <w:rPr>
          <w:rFonts w:ascii="GFS Artemisia" w:hAnsi="GFS Artemisia"/>
          <w:bCs/>
          <w:i/>
        </w:rPr>
        <w:t>ὅτι</w:t>
      </w:r>
      <w:proofErr w:type="spellEnd"/>
      <w:r w:rsidRPr="00331666">
        <w:rPr>
          <w:rFonts w:ascii="GFS Artemisia" w:hAnsi="GFS Artemisia"/>
          <w:bCs/>
          <w:i/>
          <w:lang w:val="de-DE"/>
        </w:rPr>
        <w:t xml:space="preserve"> </w:t>
      </w:r>
      <w:proofErr w:type="spellStart"/>
      <w:r w:rsidRPr="00331666">
        <w:rPr>
          <w:rFonts w:ascii="GFS Artemisia" w:hAnsi="GFS Artemisia"/>
          <w:bCs/>
          <w:i/>
        </w:rPr>
        <w:t>Κύριος</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Θεός</w:t>
      </w:r>
      <w:proofErr w:type="spellEnd"/>
      <w:r w:rsidRPr="00331666">
        <w:rPr>
          <w:rFonts w:ascii="GFS Artemisia" w:hAnsi="GFS Artemisia"/>
          <w:bCs/>
          <w:i/>
          <w:lang w:val="de-DE"/>
        </w:rPr>
        <w:t xml:space="preserve"> </w:t>
      </w:r>
      <w:r w:rsidRPr="00331666">
        <w:rPr>
          <w:rFonts w:ascii="GFS Artemisia" w:hAnsi="GFS Artemisia"/>
          <w:bCs/>
          <w:i/>
        </w:rPr>
        <w:t>σου</w:t>
      </w:r>
      <w:r w:rsidRPr="00331666">
        <w:rPr>
          <w:rFonts w:ascii="GFS Artemisia" w:hAnsi="GFS Artemisia"/>
          <w:bCs/>
          <w:i/>
          <w:lang w:val="de-DE"/>
        </w:rPr>
        <w:t xml:space="preserve">, </w:t>
      </w:r>
      <w:proofErr w:type="spellStart"/>
      <w:r w:rsidRPr="00331666">
        <w:rPr>
          <w:rFonts w:ascii="GFS Artemisia" w:hAnsi="GFS Artemisia"/>
          <w:bCs/>
          <w:i/>
        </w:rPr>
        <w:t>οὗτος</w:t>
      </w:r>
      <w:proofErr w:type="spellEnd"/>
      <w:r w:rsidRPr="00331666">
        <w:rPr>
          <w:rFonts w:ascii="GFS Artemisia" w:hAnsi="GFS Artemisia"/>
          <w:bCs/>
          <w:i/>
          <w:lang w:val="de-DE"/>
        </w:rPr>
        <w:t xml:space="preserve"> </w:t>
      </w:r>
      <w:proofErr w:type="spellStart"/>
      <w:r w:rsidRPr="00331666">
        <w:rPr>
          <w:rFonts w:ascii="GFS Artemisia" w:hAnsi="GFS Artemisia"/>
          <w:bCs/>
          <w:i/>
        </w:rPr>
        <w:t>Θεός</w:t>
      </w:r>
      <w:proofErr w:type="spellEnd"/>
      <w:r w:rsidRPr="00331666">
        <w:rPr>
          <w:rFonts w:ascii="GFS Artemisia" w:hAnsi="GFS Artemisia"/>
          <w:bCs/>
          <w:i/>
          <w:lang w:val="de-DE"/>
        </w:rPr>
        <w:t xml:space="preserve">, </w:t>
      </w:r>
      <w:proofErr w:type="spellStart"/>
      <w:r w:rsidRPr="00331666">
        <w:rPr>
          <w:rFonts w:ascii="GFS Artemisia" w:hAnsi="GFS Artemisia"/>
          <w:b/>
          <w:bCs/>
          <w:i/>
        </w:rPr>
        <w:t>Θεὸς</w:t>
      </w:r>
      <w:proofErr w:type="spellEnd"/>
      <w:r w:rsidRPr="00331666">
        <w:rPr>
          <w:rFonts w:ascii="GFS Artemisia" w:hAnsi="GFS Artemisia"/>
          <w:b/>
          <w:bCs/>
          <w:i/>
          <w:lang w:val="de-DE"/>
        </w:rPr>
        <w:t xml:space="preserve"> </w:t>
      </w:r>
      <w:proofErr w:type="spellStart"/>
      <w:r w:rsidRPr="00331666">
        <w:rPr>
          <w:rFonts w:ascii="GFS Artemisia" w:hAnsi="GFS Artemisia"/>
          <w:b/>
          <w:bCs/>
          <w:i/>
        </w:rPr>
        <w:t>πιστός</w:t>
      </w:r>
      <w:proofErr w:type="spellEnd"/>
      <w:r w:rsidRPr="00331666">
        <w:rPr>
          <w:rFonts w:ascii="GFS Artemisia" w:hAnsi="GFS Artemisia"/>
          <w:b/>
          <w:bCs/>
          <w:i/>
          <w:lang w:val="de-DE"/>
        </w:rPr>
        <w:t xml:space="preserve">, </w:t>
      </w:r>
      <w:r w:rsidRPr="00331666">
        <w:rPr>
          <w:rFonts w:ascii="GFS Artemisia" w:hAnsi="GFS Artemisia"/>
          <w:b/>
          <w:bCs/>
          <w:i/>
        </w:rPr>
        <w:t>ὁ</w:t>
      </w:r>
      <w:r w:rsidRPr="00331666">
        <w:rPr>
          <w:rFonts w:ascii="GFS Artemisia" w:hAnsi="GFS Artemisia"/>
          <w:b/>
          <w:bCs/>
          <w:i/>
          <w:lang w:val="de-DE"/>
        </w:rPr>
        <w:t xml:space="preserve"> </w:t>
      </w:r>
      <w:proofErr w:type="spellStart"/>
      <w:r w:rsidRPr="00331666">
        <w:rPr>
          <w:rFonts w:ascii="GFS Artemisia" w:hAnsi="GFS Artemisia"/>
          <w:b/>
          <w:bCs/>
          <w:i/>
        </w:rPr>
        <w:t>φυλάσσων</w:t>
      </w:r>
      <w:proofErr w:type="spellEnd"/>
      <w:r w:rsidRPr="00331666">
        <w:rPr>
          <w:rFonts w:ascii="GFS Artemisia" w:hAnsi="GFS Artemisia"/>
          <w:b/>
          <w:bCs/>
          <w:i/>
          <w:lang w:val="de-DE"/>
        </w:rPr>
        <w:t xml:space="preserve"> </w:t>
      </w:r>
      <w:proofErr w:type="spellStart"/>
      <w:r w:rsidRPr="00331666">
        <w:rPr>
          <w:rFonts w:ascii="GFS Artemisia" w:hAnsi="GFS Artemisia"/>
          <w:b/>
          <w:bCs/>
          <w:i/>
        </w:rPr>
        <w:t>διαθήκην</w:t>
      </w:r>
      <w:proofErr w:type="spellEnd"/>
      <w:r w:rsidRPr="00331666">
        <w:rPr>
          <w:rFonts w:ascii="GFS Artemisia" w:hAnsi="GFS Artemisia"/>
          <w:lang w:val="de-DE"/>
        </w:rPr>
        <w:t>.</w:t>
      </w:r>
    </w:p>
  </w:footnote>
  <w:footnote w:id="25">
    <w:p w:rsidR="000529A3" w:rsidRPr="00331666" w:rsidRDefault="000529A3" w:rsidP="00331666">
      <w:pPr>
        <w:pStyle w:val="FootnoteText"/>
        <w:spacing w:line="260" w:lineRule="atLeast"/>
        <w:ind w:left="227" w:hanging="227"/>
        <w:jc w:val="both"/>
        <w:rPr>
          <w:rFonts w:ascii="GFS Artemisia" w:hAnsi="GFS Artemisia"/>
          <w:lang w:val="de-DE"/>
        </w:rPr>
      </w:pPr>
      <w:r w:rsidRPr="00331666">
        <w:rPr>
          <w:rStyle w:val="FootnoteReference"/>
          <w:rFonts w:ascii="GFS Artemisia" w:hAnsi="GFS Artemisia"/>
        </w:rPr>
        <w:footnoteRef/>
      </w:r>
      <w:r w:rsidRPr="00331666">
        <w:rPr>
          <w:rFonts w:ascii="GFS Artemisia" w:hAnsi="GFS Artemisia"/>
          <w:lang w:val="de-DE"/>
        </w:rPr>
        <w:t xml:space="preserve"> </w:t>
      </w:r>
      <w:r w:rsidRPr="00331666">
        <w:rPr>
          <w:rFonts w:ascii="GFS Artemisia" w:hAnsi="GFS Artemisia"/>
          <w:lang w:val="de-DE"/>
        </w:rPr>
        <w:tab/>
      </w:r>
      <w:proofErr w:type="spellStart"/>
      <w:r w:rsidRPr="00331666">
        <w:rPr>
          <w:rFonts w:ascii="GFS Artemisia" w:hAnsi="GFS Artemisia"/>
        </w:rPr>
        <w:t>Λευ</w:t>
      </w:r>
      <w:proofErr w:type="spellEnd"/>
      <w:r w:rsidRPr="00331666">
        <w:rPr>
          <w:rFonts w:ascii="GFS Artemisia" w:hAnsi="GFS Artemisia"/>
          <w:lang w:val="de-DE"/>
        </w:rPr>
        <w:t xml:space="preserve"> </w:t>
      </w:r>
      <w:r w:rsidRPr="00891B25">
        <w:rPr>
          <w:rFonts w:ascii="GFS Artemisia" w:hAnsi="GFS Artemisia"/>
          <w:lang w:val="de-DE"/>
        </w:rPr>
        <w:t>11:</w:t>
      </w:r>
      <w:r w:rsidRPr="00331666">
        <w:rPr>
          <w:rFonts w:ascii="GFS Artemisia" w:hAnsi="GFS Artemisia"/>
          <w:lang w:val="de-DE"/>
        </w:rPr>
        <w:t>44,45</w:t>
      </w:r>
      <w:r w:rsidRPr="00331666">
        <w:rPr>
          <w:rFonts w:ascii="GFS Artemisia" w:hAnsi="GFS Artemisia"/>
        </w:rPr>
        <w:t>·</w:t>
      </w:r>
      <w:r w:rsidRPr="00331666">
        <w:rPr>
          <w:rFonts w:ascii="GFS Artemisia" w:hAnsi="GFS Artemisia"/>
          <w:lang w:val="de-DE"/>
        </w:rPr>
        <w:t xml:space="preserve"> </w:t>
      </w:r>
      <w:r w:rsidRPr="00891B25">
        <w:rPr>
          <w:rFonts w:ascii="GFS Artemisia" w:hAnsi="GFS Artemisia"/>
          <w:lang w:val="de-DE"/>
        </w:rPr>
        <w:t>19:</w:t>
      </w:r>
      <w:r w:rsidRPr="00331666">
        <w:rPr>
          <w:rFonts w:ascii="GFS Artemisia" w:hAnsi="GFS Artemisia"/>
          <w:lang w:val="de-DE"/>
        </w:rPr>
        <w:t>2</w:t>
      </w:r>
      <w:r w:rsidRPr="00331666">
        <w:rPr>
          <w:rFonts w:ascii="GFS Artemisia" w:hAnsi="GFS Artemisia"/>
        </w:rPr>
        <w:t>·</w:t>
      </w:r>
      <w:r w:rsidRPr="00331666">
        <w:rPr>
          <w:rFonts w:ascii="GFS Artemisia" w:hAnsi="GFS Artemisia"/>
          <w:lang w:val="de-DE"/>
        </w:rPr>
        <w:t xml:space="preserve"> </w:t>
      </w:r>
      <w:r w:rsidRPr="00891B25">
        <w:rPr>
          <w:rFonts w:ascii="GFS Artemisia" w:hAnsi="GFS Artemisia"/>
          <w:lang w:val="de-DE"/>
        </w:rPr>
        <w:t>20:</w:t>
      </w:r>
      <w:r w:rsidRPr="00331666">
        <w:rPr>
          <w:rFonts w:ascii="GFS Artemisia" w:hAnsi="GFS Artemisia"/>
          <w:lang w:val="de-DE"/>
        </w:rPr>
        <w:t xml:space="preserve">7,26· </w:t>
      </w:r>
      <w:proofErr w:type="spellStart"/>
      <w:r w:rsidRPr="00331666">
        <w:rPr>
          <w:rFonts w:ascii="GFS Artemisia" w:hAnsi="GFS Artemisia"/>
        </w:rPr>
        <w:t>Αρι</w:t>
      </w:r>
      <w:proofErr w:type="spellEnd"/>
      <w:r w:rsidRPr="00331666">
        <w:rPr>
          <w:rFonts w:ascii="GFS Artemisia" w:hAnsi="GFS Artemisia"/>
          <w:lang w:val="de-DE"/>
        </w:rPr>
        <w:t xml:space="preserve"> </w:t>
      </w:r>
      <w:r w:rsidRPr="00891B25">
        <w:rPr>
          <w:rFonts w:ascii="GFS Artemisia" w:hAnsi="GFS Artemisia"/>
          <w:lang w:val="de-DE"/>
        </w:rPr>
        <w:t>15:</w:t>
      </w:r>
      <w:r w:rsidRPr="00331666">
        <w:rPr>
          <w:rFonts w:ascii="GFS Artemisia" w:hAnsi="GFS Artemisia"/>
          <w:lang w:val="de-DE"/>
        </w:rPr>
        <w:t xml:space="preserve">40: </w:t>
      </w:r>
      <w:proofErr w:type="spellStart"/>
      <w:r w:rsidRPr="00331666">
        <w:rPr>
          <w:rFonts w:ascii="GFS Artemisia" w:hAnsi="GFS Artemisia"/>
          <w:bCs/>
          <w:i/>
        </w:rPr>
        <w:t>Ἅγιοι</w:t>
      </w:r>
      <w:proofErr w:type="spellEnd"/>
      <w:r w:rsidRPr="00331666">
        <w:rPr>
          <w:rFonts w:ascii="GFS Artemisia" w:hAnsi="GFS Artemisia"/>
          <w:bCs/>
          <w:i/>
          <w:lang w:val="de-DE"/>
        </w:rPr>
        <w:t xml:space="preserve"> </w:t>
      </w:r>
      <w:proofErr w:type="spellStart"/>
      <w:r w:rsidRPr="00331666">
        <w:rPr>
          <w:rFonts w:ascii="GFS Artemisia" w:hAnsi="GFS Artemisia"/>
          <w:bCs/>
          <w:i/>
        </w:rPr>
        <w:t>ἔσεσθε</w:t>
      </w:r>
      <w:proofErr w:type="spellEnd"/>
      <w:r w:rsidRPr="00331666">
        <w:rPr>
          <w:rFonts w:ascii="GFS Artemisia" w:hAnsi="GFS Artemisia"/>
          <w:bCs/>
          <w:i/>
          <w:lang w:val="de-DE"/>
        </w:rPr>
        <w:t xml:space="preserve">, </w:t>
      </w:r>
      <w:proofErr w:type="spellStart"/>
      <w:r w:rsidRPr="00331666">
        <w:rPr>
          <w:rFonts w:ascii="GFS Artemisia" w:hAnsi="GFS Artemisia"/>
          <w:bCs/>
          <w:i/>
        </w:rPr>
        <w:t>ὅτι</w:t>
      </w:r>
      <w:proofErr w:type="spellEnd"/>
      <w:r w:rsidRPr="00331666">
        <w:rPr>
          <w:rFonts w:ascii="GFS Artemisia" w:hAnsi="GFS Artemisia"/>
          <w:bCs/>
          <w:i/>
          <w:lang w:val="de-DE"/>
        </w:rPr>
        <w:t xml:space="preserve"> </w:t>
      </w:r>
      <w:proofErr w:type="spellStart"/>
      <w:r w:rsidRPr="00331666">
        <w:rPr>
          <w:rFonts w:ascii="GFS Artemisia" w:hAnsi="GFS Artemisia"/>
          <w:bCs/>
          <w:i/>
        </w:rPr>
        <w:t>ἅγιός</w:t>
      </w:r>
      <w:proofErr w:type="spellEnd"/>
      <w:r w:rsidRPr="00331666">
        <w:rPr>
          <w:rFonts w:ascii="GFS Artemisia" w:hAnsi="GFS Artemisia"/>
          <w:bCs/>
          <w:i/>
          <w:lang w:val="de-DE"/>
        </w:rPr>
        <w:t xml:space="preserve"> </w:t>
      </w:r>
      <w:proofErr w:type="spellStart"/>
      <w:r w:rsidRPr="00331666">
        <w:rPr>
          <w:rFonts w:ascii="GFS Artemisia" w:hAnsi="GFS Artemisia"/>
          <w:bCs/>
          <w:i/>
        </w:rPr>
        <w:t>εἰμι</w:t>
      </w:r>
      <w:proofErr w:type="spellEnd"/>
      <w:r w:rsidRPr="00331666">
        <w:rPr>
          <w:rFonts w:ascii="GFS Artemisia" w:hAnsi="GFS Artemisia"/>
          <w:bCs/>
          <w:i/>
          <w:lang w:val="de-DE"/>
        </w:rPr>
        <w:t xml:space="preserve"> </w:t>
      </w:r>
      <w:proofErr w:type="spellStart"/>
      <w:r w:rsidRPr="00331666">
        <w:rPr>
          <w:rFonts w:ascii="GFS Artemisia" w:hAnsi="GFS Artemisia"/>
          <w:bCs/>
          <w:i/>
        </w:rPr>
        <w:t>ἐγὼ</w:t>
      </w:r>
      <w:proofErr w:type="spellEnd"/>
      <w:r w:rsidRPr="00331666">
        <w:rPr>
          <w:rFonts w:ascii="GFS Artemisia" w:hAnsi="GFS Artemisia"/>
          <w:bCs/>
          <w:i/>
          <w:lang w:val="de-DE"/>
        </w:rPr>
        <w:t xml:space="preserve"> </w:t>
      </w:r>
      <w:proofErr w:type="spellStart"/>
      <w:r w:rsidRPr="00331666">
        <w:rPr>
          <w:rFonts w:ascii="GFS Artemisia" w:hAnsi="GFS Artemisia"/>
          <w:bCs/>
          <w:i/>
        </w:rPr>
        <w:t>Κύριος</w:t>
      </w:r>
      <w:proofErr w:type="spellEnd"/>
      <w:r w:rsidRPr="00331666">
        <w:rPr>
          <w:rFonts w:ascii="GFS Artemisia" w:hAnsi="GFS Artemisia"/>
          <w:bCs/>
          <w:i/>
          <w:lang w:val="de-DE"/>
        </w:rPr>
        <w:t xml:space="preserve"> </w:t>
      </w:r>
      <w:r w:rsidRPr="00331666">
        <w:rPr>
          <w:rFonts w:ascii="GFS Artemisia" w:hAnsi="GFS Artemisia"/>
          <w:bCs/>
          <w:i/>
        </w:rPr>
        <w:t>ὁ</w:t>
      </w:r>
      <w:r w:rsidRPr="00331666">
        <w:rPr>
          <w:rFonts w:ascii="GFS Artemisia" w:hAnsi="GFS Artemisia"/>
          <w:bCs/>
          <w:i/>
          <w:lang w:val="de-DE"/>
        </w:rPr>
        <w:t xml:space="preserve"> </w:t>
      </w:r>
      <w:proofErr w:type="spellStart"/>
      <w:r w:rsidRPr="00331666">
        <w:rPr>
          <w:rFonts w:ascii="GFS Artemisia" w:hAnsi="GFS Artemisia"/>
          <w:bCs/>
          <w:i/>
        </w:rPr>
        <w:t>Θεὸς</w:t>
      </w:r>
      <w:proofErr w:type="spellEnd"/>
      <w:r w:rsidRPr="00331666">
        <w:rPr>
          <w:rFonts w:ascii="GFS Artemisia" w:hAnsi="GFS Artemisia"/>
          <w:bCs/>
          <w:i/>
          <w:lang w:val="de-DE"/>
        </w:rPr>
        <w:t xml:space="preserve"> </w:t>
      </w:r>
      <w:proofErr w:type="spellStart"/>
      <w:r w:rsidRPr="00331666">
        <w:rPr>
          <w:rFonts w:ascii="GFS Artemisia" w:hAnsi="GFS Artemisia"/>
          <w:bCs/>
          <w:i/>
        </w:rPr>
        <w:t>ὑμῶν</w:t>
      </w:r>
      <w:proofErr w:type="spellEnd"/>
      <w:r w:rsidRPr="00331666">
        <w:rPr>
          <w:rFonts w:ascii="GFS Artemisia" w:hAnsi="GFS Artemisia"/>
          <w:lang w:val="de-DE"/>
        </w:rPr>
        <w:t>.</w:t>
      </w:r>
    </w:p>
  </w:footnote>
  <w:footnote w:id="26">
    <w:p w:rsidR="000529A3" w:rsidRPr="00331666" w:rsidRDefault="000529A3" w:rsidP="00331666">
      <w:pPr>
        <w:pStyle w:val="FootnoteText"/>
        <w:spacing w:line="260" w:lineRule="atLeast"/>
        <w:ind w:left="227" w:hanging="227"/>
        <w:jc w:val="both"/>
        <w:rPr>
          <w:szCs w:val="18"/>
          <w:lang w:val="de-DE"/>
        </w:rPr>
      </w:pPr>
      <w:r w:rsidRPr="00331666">
        <w:rPr>
          <w:rStyle w:val="FootnoteReference"/>
          <w:rFonts w:ascii="GFS Artemisia" w:hAnsi="GFS Artemisia"/>
        </w:rPr>
        <w:footnoteRef/>
      </w:r>
      <w:r w:rsidRPr="00331666">
        <w:rPr>
          <w:rFonts w:ascii="GFS Artemisia" w:hAnsi="GFS Artemisia"/>
          <w:lang w:val="de-DE"/>
        </w:rPr>
        <w:t xml:space="preserve"> </w:t>
      </w:r>
      <w:r w:rsidRPr="00331666">
        <w:rPr>
          <w:rFonts w:ascii="GFS Artemisia" w:hAnsi="GFS Artemisia"/>
          <w:lang w:val="de-DE"/>
        </w:rPr>
        <w:tab/>
      </w:r>
      <w:proofErr w:type="spellStart"/>
      <w:r w:rsidRPr="00331666">
        <w:rPr>
          <w:rFonts w:ascii="GFS Artemisia" w:hAnsi="GFS Artemisia"/>
        </w:rPr>
        <w:t>Ησα</w:t>
      </w:r>
      <w:proofErr w:type="spellEnd"/>
      <w:r w:rsidRPr="00331666">
        <w:rPr>
          <w:rFonts w:ascii="GFS Artemisia" w:hAnsi="GFS Artemisia"/>
          <w:lang w:val="de-DE"/>
        </w:rPr>
        <w:t xml:space="preserve"> </w:t>
      </w:r>
      <w:r w:rsidRPr="00891B25">
        <w:rPr>
          <w:rFonts w:ascii="GFS Artemisia" w:hAnsi="GFS Artemisia"/>
          <w:lang w:val="de-DE"/>
        </w:rPr>
        <w:t>1:</w:t>
      </w:r>
      <w:r w:rsidRPr="00331666">
        <w:rPr>
          <w:rFonts w:ascii="GFS Artemisia" w:hAnsi="GFS Artemisia"/>
          <w:lang w:val="de-DE"/>
        </w:rPr>
        <w:t xml:space="preserve">17-18: </w:t>
      </w:r>
      <w:proofErr w:type="spellStart"/>
      <w:r w:rsidRPr="00331666">
        <w:rPr>
          <w:rFonts w:ascii="GFS Artemisia" w:hAnsi="GFS Artemisia"/>
          <w:bCs/>
          <w:i/>
        </w:rPr>
        <w:t>Μάθετε</w:t>
      </w:r>
      <w:proofErr w:type="spellEnd"/>
      <w:r w:rsidRPr="00331666">
        <w:rPr>
          <w:rFonts w:ascii="GFS Artemisia" w:hAnsi="GFS Artemisia"/>
          <w:bCs/>
          <w:i/>
          <w:lang w:val="de-DE"/>
        </w:rPr>
        <w:t xml:space="preserve"> </w:t>
      </w:r>
      <w:proofErr w:type="spellStart"/>
      <w:r w:rsidRPr="00331666">
        <w:rPr>
          <w:rFonts w:ascii="GFS Artemisia" w:hAnsi="GFS Artemisia"/>
          <w:bCs/>
          <w:i/>
        </w:rPr>
        <w:t>καλὸν</w:t>
      </w:r>
      <w:proofErr w:type="spellEnd"/>
      <w:r w:rsidRPr="00331666">
        <w:rPr>
          <w:rFonts w:ascii="GFS Artemisia" w:hAnsi="GFS Artemisia"/>
          <w:bCs/>
          <w:i/>
          <w:lang w:val="de-DE"/>
        </w:rPr>
        <w:t xml:space="preserve"> </w:t>
      </w:r>
      <w:proofErr w:type="spellStart"/>
      <w:r w:rsidRPr="00331666">
        <w:rPr>
          <w:rFonts w:ascii="GFS Artemisia" w:hAnsi="GFS Artemisia"/>
          <w:bCs/>
          <w:i/>
        </w:rPr>
        <w:t>ποιεῖν</w:t>
      </w:r>
      <w:proofErr w:type="spellEnd"/>
      <w:r w:rsidRPr="00331666">
        <w:rPr>
          <w:rFonts w:ascii="GFS Artemisia" w:hAnsi="GFS Artemisia"/>
          <w:bCs/>
          <w:i/>
          <w:lang w:val="de-DE"/>
        </w:rPr>
        <w:t xml:space="preserve">, </w:t>
      </w:r>
      <w:proofErr w:type="spellStart"/>
      <w:r w:rsidRPr="00331666">
        <w:rPr>
          <w:rFonts w:ascii="GFS Artemisia" w:hAnsi="GFS Artemisia"/>
          <w:bCs/>
          <w:i/>
        </w:rPr>
        <w:t>ἐκζητήσατε</w:t>
      </w:r>
      <w:proofErr w:type="spellEnd"/>
      <w:r w:rsidRPr="00331666">
        <w:rPr>
          <w:rFonts w:ascii="GFS Artemisia" w:hAnsi="GFS Artemisia"/>
          <w:bCs/>
          <w:i/>
          <w:lang w:val="de-DE"/>
        </w:rPr>
        <w:t xml:space="preserve"> </w:t>
      </w:r>
      <w:proofErr w:type="spellStart"/>
      <w:r w:rsidRPr="00331666">
        <w:rPr>
          <w:rFonts w:ascii="GFS Artemisia" w:hAnsi="GFS Artemisia"/>
          <w:bCs/>
          <w:i/>
        </w:rPr>
        <w:t>κρίσιν</w:t>
      </w:r>
      <w:proofErr w:type="spellEnd"/>
      <w:r w:rsidRPr="00331666">
        <w:rPr>
          <w:rFonts w:ascii="GFS Artemisia" w:hAnsi="GFS Artemisia"/>
          <w:bCs/>
          <w:i/>
          <w:lang w:val="de-DE"/>
        </w:rPr>
        <w:t xml:space="preserve"> ... </w:t>
      </w:r>
      <w:proofErr w:type="spellStart"/>
      <w:r w:rsidRPr="00331666">
        <w:rPr>
          <w:rFonts w:ascii="GFS Artemisia" w:hAnsi="GFS Artemisia"/>
          <w:b/>
          <w:bCs/>
          <w:i/>
        </w:rPr>
        <w:t>καὶ</w:t>
      </w:r>
      <w:proofErr w:type="spellEnd"/>
      <w:r w:rsidRPr="00331666">
        <w:rPr>
          <w:rFonts w:ascii="GFS Artemisia" w:hAnsi="GFS Artemisia"/>
          <w:b/>
          <w:bCs/>
          <w:i/>
          <w:lang w:val="de-DE"/>
        </w:rPr>
        <w:t xml:space="preserve"> </w:t>
      </w:r>
      <w:proofErr w:type="spellStart"/>
      <w:r w:rsidRPr="00331666">
        <w:rPr>
          <w:rFonts w:ascii="GFS Artemisia" w:hAnsi="GFS Artemisia"/>
          <w:b/>
          <w:bCs/>
          <w:i/>
        </w:rPr>
        <w:t>δεῦτε</w:t>
      </w:r>
      <w:proofErr w:type="spellEnd"/>
      <w:r w:rsidRPr="00331666">
        <w:rPr>
          <w:rFonts w:ascii="GFS Artemisia" w:hAnsi="GFS Artemisia"/>
          <w:b/>
          <w:bCs/>
          <w:i/>
          <w:lang w:val="de-DE"/>
        </w:rPr>
        <w:t xml:space="preserve"> </w:t>
      </w:r>
      <w:proofErr w:type="spellStart"/>
      <w:r w:rsidRPr="00331666">
        <w:rPr>
          <w:rFonts w:ascii="GFS Artemisia" w:hAnsi="GFS Artemisia"/>
          <w:b/>
          <w:bCs/>
          <w:i/>
        </w:rPr>
        <w:t>διελεγχθῶμεν</w:t>
      </w:r>
      <w:proofErr w:type="spellEnd"/>
      <w:r w:rsidRPr="00331666">
        <w:rPr>
          <w:rFonts w:ascii="GFS Artemisia" w:hAnsi="GFS Artemisia"/>
          <w:bCs/>
          <w:i/>
          <w:lang w:val="de-DE"/>
        </w:rPr>
        <w:t>,</w:t>
      </w:r>
      <w:r w:rsidRPr="00331666">
        <w:rPr>
          <w:rFonts w:ascii="GFS Artemisia" w:hAnsi="GFS Artemisia"/>
          <w:bCs/>
          <w:lang w:val="de-DE"/>
        </w:rPr>
        <w:t xml:space="preserve"> </w:t>
      </w:r>
      <w:proofErr w:type="spellStart"/>
      <w:r w:rsidRPr="00331666">
        <w:rPr>
          <w:rFonts w:ascii="GFS Artemisia" w:hAnsi="GFS Artemisia"/>
          <w:bCs/>
        </w:rPr>
        <w:t>λέγει</w:t>
      </w:r>
      <w:proofErr w:type="spellEnd"/>
      <w:r w:rsidRPr="00331666">
        <w:rPr>
          <w:rFonts w:ascii="GFS Artemisia" w:hAnsi="GFS Artemisia"/>
          <w:bCs/>
          <w:lang w:val="de-DE"/>
        </w:rPr>
        <w:t xml:space="preserve"> </w:t>
      </w:r>
      <w:proofErr w:type="spellStart"/>
      <w:r w:rsidRPr="00331666">
        <w:rPr>
          <w:rFonts w:ascii="GFS Artemisia" w:hAnsi="GFS Artemisia"/>
          <w:bCs/>
        </w:rPr>
        <w:t>Κύριος</w:t>
      </w:r>
      <w:proofErr w:type="spellEnd"/>
      <w:r w:rsidRPr="00331666">
        <w:rPr>
          <w:rFonts w:ascii="GFS Artemisia" w:hAnsi="GFS Artemisia"/>
          <w:lang w:val="de-DE"/>
        </w:rPr>
        <w:t>.</w:t>
      </w:r>
    </w:p>
  </w:footnote>
  <w:footnote w:id="27">
    <w:p w:rsidR="000529A3" w:rsidRPr="00891B25" w:rsidRDefault="000529A3" w:rsidP="00891B25">
      <w:pPr>
        <w:pStyle w:val="FootnoteText"/>
        <w:spacing w:line="260" w:lineRule="atLeast"/>
        <w:ind w:left="227" w:hanging="227"/>
        <w:jc w:val="both"/>
        <w:rPr>
          <w:rFonts w:ascii="GFS Artemisia" w:hAnsi="GFS Artemisia"/>
          <w:bCs/>
          <w:lang w:val="de-DE"/>
        </w:rPr>
      </w:pPr>
      <w:r w:rsidRPr="00331666">
        <w:rPr>
          <w:rStyle w:val="FootnoteReference"/>
          <w:rFonts w:ascii="GFS Artemisia" w:hAnsi="GFS Artemisia"/>
        </w:rPr>
        <w:footnoteRef/>
      </w:r>
      <w:r w:rsidRPr="00331666">
        <w:rPr>
          <w:rFonts w:ascii="GFS Artemisia" w:hAnsi="GFS Artemisia"/>
          <w:lang w:val="de-DE"/>
        </w:rPr>
        <w:t xml:space="preserve"> </w:t>
      </w:r>
      <w:r w:rsidRPr="00331666">
        <w:rPr>
          <w:rFonts w:ascii="GFS Artemisia" w:hAnsi="GFS Artemisia"/>
          <w:lang w:val="de-DE"/>
        </w:rPr>
        <w:tab/>
      </w:r>
      <w:r w:rsidRPr="00891B25">
        <w:rPr>
          <w:rFonts w:ascii="GFS Artemisia" w:hAnsi="GFS Artemisia"/>
          <w:lang w:val="de-DE"/>
        </w:rPr>
        <w:t>1</w:t>
      </w:r>
      <w:proofErr w:type="spellStart"/>
      <w:r>
        <w:rPr>
          <w:rFonts w:ascii="GFS Artemisia" w:hAnsi="GFS Artemisia"/>
        </w:rPr>
        <w:t>Ιω</w:t>
      </w:r>
      <w:proofErr w:type="spellEnd"/>
      <w:r w:rsidRPr="00331666">
        <w:rPr>
          <w:rFonts w:ascii="GFS Artemisia" w:hAnsi="GFS Artemisia"/>
          <w:lang w:val="de-DE"/>
        </w:rPr>
        <w:t xml:space="preserve"> </w:t>
      </w:r>
      <w:r w:rsidRPr="00891B25">
        <w:rPr>
          <w:rFonts w:ascii="GFS Artemisia" w:hAnsi="GFS Artemisia"/>
          <w:lang w:val="de-DE"/>
        </w:rPr>
        <w:t>4:</w:t>
      </w:r>
      <w:r w:rsidRPr="00331666">
        <w:rPr>
          <w:rFonts w:ascii="GFS Artemisia" w:hAnsi="GFS Artemisia"/>
          <w:lang w:val="de-DE"/>
        </w:rPr>
        <w:t>18</w:t>
      </w:r>
      <w:r w:rsidRPr="00891B25">
        <w:rPr>
          <w:rFonts w:ascii="GFS Artemisia" w:hAnsi="GFS Artemisia"/>
          <w:lang w:val="de-DE"/>
        </w:rPr>
        <w:t>-19</w:t>
      </w:r>
      <w:r w:rsidRPr="00331666">
        <w:rPr>
          <w:rFonts w:ascii="GFS Artemisia" w:hAnsi="GFS Artemisia"/>
          <w:lang w:val="de-DE"/>
        </w:rPr>
        <w:t xml:space="preserve">: </w:t>
      </w:r>
      <w:proofErr w:type="spellStart"/>
      <w:r w:rsidRPr="00891B25">
        <w:rPr>
          <w:rFonts w:ascii="GFS Artemisia" w:hAnsi="GFS Artemisia"/>
          <w:bCs/>
          <w:lang w:val="en-US"/>
        </w:rPr>
        <w:t>φό</w:t>
      </w:r>
      <w:proofErr w:type="spellEnd"/>
      <w:r w:rsidRPr="00891B25">
        <w:rPr>
          <w:rFonts w:ascii="GFS Artemisia" w:hAnsi="GFS Artemisia"/>
          <w:bCs/>
          <w:lang w:val="en-US"/>
        </w:rPr>
        <w:t>β</w:t>
      </w:r>
      <w:proofErr w:type="spellStart"/>
      <w:r w:rsidRPr="00891B25">
        <w:rPr>
          <w:rFonts w:ascii="GFS Artemisia" w:hAnsi="GFS Artemisia"/>
          <w:bCs/>
          <w:lang w:val="en-US"/>
        </w:rPr>
        <w:t>ος</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οὐκ</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ἔστιν</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ἐν</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τῇ</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ἀγά</w:t>
      </w:r>
      <w:proofErr w:type="spellEnd"/>
      <w:r w:rsidRPr="00891B25">
        <w:rPr>
          <w:rFonts w:ascii="GFS Artemisia" w:hAnsi="GFS Artemisia"/>
          <w:bCs/>
          <w:lang w:val="en-US"/>
        </w:rPr>
        <w:t>πῃ</w:t>
      </w:r>
      <w:r w:rsidRPr="00891B25">
        <w:rPr>
          <w:rFonts w:ascii="GFS Artemisia" w:hAnsi="GFS Artemisia"/>
          <w:bCs/>
          <w:lang w:val="de-DE"/>
        </w:rPr>
        <w:t xml:space="preserve">, </w:t>
      </w:r>
      <w:proofErr w:type="spellStart"/>
      <w:r w:rsidRPr="00891B25">
        <w:rPr>
          <w:rFonts w:ascii="GFS Artemisia" w:hAnsi="GFS Artemisia"/>
          <w:bCs/>
          <w:lang w:val="en-US"/>
        </w:rPr>
        <w:t>ἀλλ</w:t>
      </w:r>
      <w:proofErr w:type="spellEnd"/>
      <w:r w:rsidRPr="00891B25">
        <w:rPr>
          <w:rFonts w:ascii="GFS Artemisia" w:hAnsi="GFS Artemisia"/>
          <w:bCs/>
          <w:lang w:val="en-US"/>
        </w:rPr>
        <w:t>᾿</w:t>
      </w:r>
      <w:r w:rsidRPr="00891B25">
        <w:rPr>
          <w:rFonts w:ascii="GFS Artemisia" w:hAnsi="GFS Artemisia"/>
          <w:bCs/>
          <w:lang w:val="de-DE"/>
        </w:rPr>
        <w:t xml:space="preserve"> </w:t>
      </w:r>
      <w:r w:rsidRPr="00891B25">
        <w:rPr>
          <w:rFonts w:ascii="GFS Artemisia" w:hAnsi="GFS Artemisia"/>
          <w:bCs/>
          <w:lang w:val="en-US"/>
        </w:rPr>
        <w:t>ἡ</w:t>
      </w:r>
      <w:r w:rsidRPr="00891B25">
        <w:rPr>
          <w:rFonts w:ascii="GFS Artemisia" w:hAnsi="GFS Artemisia"/>
          <w:bCs/>
          <w:lang w:val="de-DE"/>
        </w:rPr>
        <w:t xml:space="preserve"> </w:t>
      </w:r>
      <w:proofErr w:type="spellStart"/>
      <w:r w:rsidRPr="00891B25">
        <w:rPr>
          <w:rFonts w:ascii="GFS Artemisia" w:hAnsi="GFS Artemisia"/>
          <w:bCs/>
          <w:lang w:val="en-US"/>
        </w:rPr>
        <w:t>τελεί</w:t>
      </w:r>
      <w:proofErr w:type="spellEnd"/>
      <w:r w:rsidRPr="00891B25">
        <w:rPr>
          <w:rFonts w:ascii="GFS Artemisia" w:hAnsi="GFS Artemisia"/>
          <w:bCs/>
          <w:lang w:val="en-US"/>
        </w:rPr>
        <w:t>α</w:t>
      </w:r>
      <w:r w:rsidRPr="00891B25">
        <w:rPr>
          <w:rFonts w:ascii="GFS Artemisia" w:hAnsi="GFS Artemisia"/>
          <w:bCs/>
          <w:lang w:val="de-DE"/>
        </w:rPr>
        <w:t xml:space="preserve"> </w:t>
      </w:r>
      <w:proofErr w:type="spellStart"/>
      <w:r w:rsidRPr="00891B25">
        <w:rPr>
          <w:rFonts w:ascii="GFS Artemisia" w:hAnsi="GFS Artemisia"/>
          <w:bCs/>
          <w:lang w:val="en-US"/>
        </w:rPr>
        <w:t>ἀγά</w:t>
      </w:r>
      <w:proofErr w:type="spellEnd"/>
      <w:r w:rsidRPr="00891B25">
        <w:rPr>
          <w:rFonts w:ascii="GFS Artemisia" w:hAnsi="GFS Artemisia"/>
          <w:bCs/>
          <w:lang w:val="en-US"/>
        </w:rPr>
        <w:t>πη</w:t>
      </w:r>
      <w:r w:rsidRPr="00891B25">
        <w:rPr>
          <w:rFonts w:ascii="GFS Artemisia" w:hAnsi="GFS Artemisia"/>
          <w:bCs/>
          <w:lang w:val="de-DE"/>
        </w:rPr>
        <w:t xml:space="preserve"> </w:t>
      </w:r>
      <w:proofErr w:type="spellStart"/>
      <w:r w:rsidRPr="00891B25">
        <w:rPr>
          <w:rFonts w:ascii="GFS Artemisia" w:hAnsi="GFS Artemisia"/>
          <w:bCs/>
          <w:lang w:val="en-US"/>
        </w:rPr>
        <w:t>ἔξω</w:t>
      </w:r>
      <w:proofErr w:type="spellEnd"/>
      <w:r w:rsidRPr="00891B25">
        <w:rPr>
          <w:rFonts w:ascii="GFS Artemisia" w:hAnsi="GFS Artemisia"/>
          <w:bCs/>
          <w:lang w:val="de-DE"/>
        </w:rPr>
        <w:t xml:space="preserve"> </w:t>
      </w:r>
      <w:r w:rsidRPr="00891B25">
        <w:rPr>
          <w:rFonts w:ascii="GFS Artemisia" w:hAnsi="GFS Artemisia"/>
          <w:bCs/>
          <w:lang w:val="en-US"/>
        </w:rPr>
        <w:t>β</w:t>
      </w:r>
      <w:proofErr w:type="spellStart"/>
      <w:r w:rsidRPr="00891B25">
        <w:rPr>
          <w:rFonts w:ascii="GFS Artemisia" w:hAnsi="GFS Artemisia"/>
          <w:bCs/>
          <w:lang w:val="en-US"/>
        </w:rPr>
        <w:t>άλλει</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τὸν</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φό</w:t>
      </w:r>
      <w:proofErr w:type="spellEnd"/>
      <w:r w:rsidRPr="00891B25">
        <w:rPr>
          <w:rFonts w:ascii="GFS Artemisia" w:hAnsi="GFS Artemisia"/>
          <w:bCs/>
          <w:lang w:val="en-US"/>
        </w:rPr>
        <w:t>β</w:t>
      </w:r>
      <w:proofErr w:type="spellStart"/>
      <w:r w:rsidRPr="00891B25">
        <w:rPr>
          <w:rFonts w:ascii="GFS Artemisia" w:hAnsi="GFS Artemisia"/>
          <w:bCs/>
          <w:lang w:val="en-US"/>
        </w:rPr>
        <w:t>ον</w:t>
      </w:r>
      <w:proofErr w:type="spellEnd"/>
      <w:r w:rsidRPr="00891B25">
        <w:rPr>
          <w:rFonts w:ascii="GFS Artemisia" w:hAnsi="GFS Artemisia"/>
          <w:bCs/>
          <w:lang w:val="de-DE"/>
        </w:rPr>
        <w:t xml:space="preserve"> … </w:t>
      </w:r>
      <w:r>
        <w:rPr>
          <w:rFonts w:ascii="GFS Artemisia" w:hAnsi="GFS Artemisia"/>
          <w:bCs/>
        </w:rPr>
        <w:t>ἡ</w:t>
      </w:r>
      <w:proofErr w:type="spellStart"/>
      <w:r w:rsidRPr="00891B25">
        <w:rPr>
          <w:rFonts w:ascii="GFS Artemisia" w:hAnsi="GFS Artemisia"/>
          <w:bCs/>
          <w:lang w:val="en-US"/>
        </w:rPr>
        <w:t>μεῖς</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ἀγ</w:t>
      </w:r>
      <w:proofErr w:type="spellEnd"/>
      <w:r w:rsidRPr="00891B25">
        <w:rPr>
          <w:rFonts w:ascii="GFS Artemisia" w:hAnsi="GFS Artemisia"/>
          <w:bCs/>
          <w:lang w:val="en-US"/>
        </w:rPr>
        <w:t>απ</w:t>
      </w:r>
      <w:proofErr w:type="spellStart"/>
      <w:r w:rsidRPr="00891B25">
        <w:rPr>
          <w:rFonts w:ascii="GFS Artemisia" w:hAnsi="GFS Artemisia"/>
          <w:bCs/>
          <w:lang w:val="en-US"/>
        </w:rPr>
        <w:t>ῶμεν</w:t>
      </w:r>
      <w:proofErr w:type="spellEnd"/>
      <w:r w:rsidRPr="00891B25">
        <w:rPr>
          <w:rFonts w:ascii="GFS Artemisia" w:hAnsi="GFS Artemisia"/>
          <w:bCs/>
          <w:lang w:val="de-DE"/>
        </w:rPr>
        <w:t xml:space="preserve"> </w:t>
      </w:r>
      <w:r w:rsidRPr="00891B25">
        <w:rPr>
          <w:rFonts w:ascii="GFS Artemisia" w:hAnsi="GFS Artemisia"/>
          <w:bCs/>
          <w:lang w:val="en-US"/>
        </w:rPr>
        <w:t>α</w:t>
      </w:r>
      <w:proofErr w:type="spellStart"/>
      <w:r w:rsidRPr="00891B25">
        <w:rPr>
          <w:rFonts w:ascii="GFS Artemisia" w:hAnsi="GFS Artemisia"/>
          <w:bCs/>
          <w:lang w:val="en-US"/>
        </w:rPr>
        <w:t>ὐτόν</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ὅτι</w:t>
      </w:r>
      <w:proofErr w:type="spellEnd"/>
      <w:r w:rsidRPr="00891B25">
        <w:rPr>
          <w:rFonts w:ascii="GFS Artemisia" w:hAnsi="GFS Artemisia"/>
          <w:bCs/>
          <w:lang w:val="de-DE"/>
        </w:rPr>
        <w:t xml:space="preserve"> </w:t>
      </w:r>
      <w:r w:rsidRPr="00891B25">
        <w:rPr>
          <w:rFonts w:ascii="GFS Artemisia" w:hAnsi="GFS Artemisia"/>
          <w:bCs/>
          <w:lang w:val="en-US"/>
        </w:rPr>
        <w:t>α</w:t>
      </w:r>
      <w:proofErr w:type="spellStart"/>
      <w:r w:rsidRPr="00891B25">
        <w:rPr>
          <w:rFonts w:ascii="GFS Artemisia" w:hAnsi="GFS Artemisia"/>
          <w:bCs/>
          <w:lang w:val="en-US"/>
        </w:rPr>
        <w:t>ὐτὸς</w:t>
      </w:r>
      <w:proofErr w:type="spellEnd"/>
      <w:r w:rsidRPr="00891B25">
        <w:rPr>
          <w:rFonts w:ascii="GFS Artemisia" w:hAnsi="GFS Artemisia"/>
          <w:bCs/>
          <w:lang w:val="de-DE"/>
        </w:rPr>
        <w:t xml:space="preserve"> </w:t>
      </w:r>
      <w:r w:rsidRPr="00891B25">
        <w:rPr>
          <w:rFonts w:ascii="GFS Artemisia" w:hAnsi="GFS Artemisia"/>
          <w:bCs/>
          <w:lang w:val="en-US"/>
        </w:rPr>
        <w:t>π</w:t>
      </w:r>
      <w:proofErr w:type="spellStart"/>
      <w:r w:rsidRPr="00891B25">
        <w:rPr>
          <w:rFonts w:ascii="GFS Artemisia" w:hAnsi="GFS Artemisia"/>
          <w:bCs/>
          <w:lang w:val="en-US"/>
        </w:rPr>
        <w:t>ρῶτος</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ἠγά</w:t>
      </w:r>
      <w:proofErr w:type="spellEnd"/>
      <w:r w:rsidRPr="00891B25">
        <w:rPr>
          <w:rFonts w:ascii="GFS Artemisia" w:hAnsi="GFS Artemisia"/>
          <w:bCs/>
          <w:lang w:val="en-US"/>
        </w:rPr>
        <w:t>π</w:t>
      </w:r>
      <w:proofErr w:type="spellStart"/>
      <w:r w:rsidRPr="00891B25">
        <w:rPr>
          <w:rFonts w:ascii="GFS Artemisia" w:hAnsi="GFS Artemisia"/>
          <w:bCs/>
          <w:lang w:val="en-US"/>
        </w:rPr>
        <w:t>ησεν</w:t>
      </w:r>
      <w:proofErr w:type="spellEnd"/>
      <w:r w:rsidRPr="00891B25">
        <w:rPr>
          <w:rFonts w:ascii="GFS Artemisia" w:hAnsi="GFS Artemisia"/>
          <w:bCs/>
          <w:lang w:val="de-DE"/>
        </w:rPr>
        <w:t xml:space="preserve"> </w:t>
      </w:r>
      <w:proofErr w:type="spellStart"/>
      <w:r w:rsidRPr="00891B25">
        <w:rPr>
          <w:rFonts w:ascii="GFS Artemisia" w:hAnsi="GFS Artemisia"/>
          <w:bCs/>
          <w:lang w:val="en-US"/>
        </w:rPr>
        <w:t>ἡμᾶς</w:t>
      </w:r>
      <w:proofErr w:type="spellEnd"/>
      <w:r w:rsidRPr="00891B25">
        <w:rPr>
          <w:rFonts w:ascii="GFS Artemisia" w:hAnsi="GFS Artemisia"/>
          <w:bCs/>
          <w:lang w:val="de-DE"/>
        </w:rPr>
        <w:t>.</w:t>
      </w:r>
    </w:p>
    <w:p w:rsidR="000529A3" w:rsidRPr="00331666" w:rsidRDefault="000529A3" w:rsidP="00927DA8">
      <w:pPr>
        <w:pStyle w:val="FootnoteText"/>
        <w:spacing w:line="260" w:lineRule="atLeast"/>
        <w:ind w:left="227" w:hanging="227"/>
        <w:jc w:val="both"/>
        <w:rPr>
          <w:szCs w:val="18"/>
          <w:lang w:val="de-DE"/>
        </w:rPr>
      </w:pPr>
      <w:r w:rsidRPr="00331666">
        <w:rPr>
          <w:rFonts w:ascii="GFS Artemisia" w:hAnsi="GFS Artemisia"/>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Artemisia" w:hAnsi="GFS Artemisia"/>
        <w:sz w:val="18"/>
        <w:szCs w:val="18"/>
      </w:rPr>
      <w:id w:val="454676034"/>
      <w:docPartObj>
        <w:docPartGallery w:val="Page Numbers (Top of Page)"/>
        <w:docPartUnique/>
      </w:docPartObj>
    </w:sdtPr>
    <w:sdtContent>
      <w:p w:rsidR="000529A3" w:rsidRPr="005719A0" w:rsidRDefault="000529A3" w:rsidP="00331666">
        <w:pPr>
          <w:pStyle w:val="Header"/>
          <w:framePr w:wrap="none" w:vAnchor="text" w:hAnchor="margin" w:xAlign="outside" w:y="1"/>
          <w:rPr>
            <w:rStyle w:val="PageNumber"/>
            <w:rFonts w:ascii="GFS Artemisia" w:hAnsi="GFS Artemisia"/>
            <w:sz w:val="18"/>
            <w:szCs w:val="18"/>
          </w:rPr>
        </w:pPr>
        <w:r w:rsidRPr="005719A0">
          <w:rPr>
            <w:rStyle w:val="PageNumber"/>
            <w:rFonts w:ascii="GFS Artemisia" w:hAnsi="GFS Artemisia"/>
            <w:sz w:val="18"/>
            <w:szCs w:val="18"/>
          </w:rPr>
          <w:fldChar w:fldCharType="begin"/>
        </w:r>
        <w:r w:rsidRPr="005719A0">
          <w:rPr>
            <w:rStyle w:val="PageNumber"/>
            <w:rFonts w:ascii="GFS Artemisia" w:hAnsi="GFS Artemisia"/>
            <w:sz w:val="18"/>
            <w:szCs w:val="18"/>
          </w:rPr>
          <w:instrText xml:space="preserve"> PAGE </w:instrText>
        </w:r>
        <w:r w:rsidRPr="005719A0">
          <w:rPr>
            <w:rStyle w:val="PageNumber"/>
            <w:rFonts w:ascii="GFS Artemisia" w:hAnsi="GFS Artemisia"/>
            <w:sz w:val="18"/>
            <w:szCs w:val="18"/>
          </w:rPr>
          <w:fldChar w:fldCharType="separate"/>
        </w:r>
        <w:r w:rsidRPr="005719A0">
          <w:rPr>
            <w:rStyle w:val="PageNumber"/>
            <w:rFonts w:ascii="GFS Artemisia" w:hAnsi="GFS Artemisia"/>
            <w:noProof/>
            <w:sz w:val="18"/>
            <w:szCs w:val="18"/>
          </w:rPr>
          <w:t>10</w:t>
        </w:r>
        <w:r w:rsidRPr="005719A0">
          <w:rPr>
            <w:rStyle w:val="PageNumber"/>
            <w:rFonts w:ascii="GFS Artemisia" w:hAnsi="GFS Artemisia"/>
            <w:sz w:val="18"/>
            <w:szCs w:val="18"/>
          </w:rPr>
          <w:fldChar w:fldCharType="end"/>
        </w:r>
      </w:p>
    </w:sdtContent>
  </w:sdt>
  <w:p w:rsidR="000529A3" w:rsidRPr="005719A0" w:rsidRDefault="000529A3" w:rsidP="005719A0">
    <w:pPr>
      <w:pStyle w:val="Header"/>
      <w:framePr w:wrap="around" w:vAnchor="text" w:hAnchor="margin" w:xAlign="right" w:y="1"/>
      <w:rPr>
        <w:rStyle w:val="PageNumber"/>
        <w:rFonts w:ascii="GFS Artemisia" w:hAnsi="GFS Artemisia"/>
        <w:sz w:val="18"/>
        <w:szCs w:val="18"/>
      </w:rPr>
    </w:pPr>
    <w:r w:rsidRPr="005719A0">
      <w:rPr>
        <w:rStyle w:val="PageNumber"/>
        <w:rFonts w:ascii="GFS Artemisia" w:hAnsi="GFS Artemisia"/>
        <w:sz w:val="18"/>
        <w:szCs w:val="18"/>
      </w:rPr>
      <w:t>Μιλτιάδης Κωνσταντίνου</w:t>
    </w:r>
  </w:p>
  <w:p w:rsidR="000529A3" w:rsidRPr="005719A0" w:rsidRDefault="000529A3" w:rsidP="00C24E8A">
    <w:pPr>
      <w:pStyle w:val="Header"/>
      <w:tabs>
        <w:tab w:val="clear" w:pos="8306"/>
      </w:tabs>
      <w:spacing w:line="240" w:lineRule="atLeast"/>
      <w:jc w:val="right"/>
      <w:rPr>
        <w:rFonts w:ascii="GFS Artemisia" w:hAnsi="GFS Artemis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Artemisia" w:hAnsi="GFS Artemisia"/>
        <w:sz w:val="18"/>
        <w:szCs w:val="18"/>
      </w:rPr>
      <w:id w:val="569469239"/>
      <w:docPartObj>
        <w:docPartGallery w:val="Page Numbers (Top of Page)"/>
        <w:docPartUnique/>
      </w:docPartObj>
    </w:sdtPr>
    <w:sdtContent>
      <w:p w:rsidR="000529A3" w:rsidRPr="005719A0" w:rsidRDefault="000529A3" w:rsidP="00331666">
        <w:pPr>
          <w:pStyle w:val="Header"/>
          <w:framePr w:wrap="none" w:vAnchor="text" w:hAnchor="margin" w:xAlign="outside" w:y="1"/>
          <w:rPr>
            <w:rStyle w:val="PageNumber"/>
            <w:rFonts w:ascii="GFS Artemisia" w:hAnsi="GFS Artemisia"/>
            <w:sz w:val="18"/>
            <w:szCs w:val="18"/>
          </w:rPr>
        </w:pPr>
        <w:r w:rsidRPr="005719A0">
          <w:rPr>
            <w:rStyle w:val="PageNumber"/>
            <w:rFonts w:ascii="GFS Artemisia" w:hAnsi="GFS Artemisia"/>
            <w:sz w:val="18"/>
            <w:szCs w:val="18"/>
          </w:rPr>
          <w:fldChar w:fldCharType="begin"/>
        </w:r>
        <w:r w:rsidRPr="005719A0">
          <w:rPr>
            <w:rStyle w:val="PageNumber"/>
            <w:rFonts w:ascii="GFS Artemisia" w:hAnsi="GFS Artemisia"/>
            <w:sz w:val="18"/>
            <w:szCs w:val="18"/>
          </w:rPr>
          <w:instrText xml:space="preserve"> PAGE </w:instrText>
        </w:r>
        <w:r w:rsidRPr="005719A0">
          <w:rPr>
            <w:rStyle w:val="PageNumber"/>
            <w:rFonts w:ascii="GFS Artemisia" w:hAnsi="GFS Artemisia"/>
            <w:sz w:val="18"/>
            <w:szCs w:val="18"/>
          </w:rPr>
          <w:fldChar w:fldCharType="separate"/>
        </w:r>
        <w:r w:rsidRPr="005719A0">
          <w:rPr>
            <w:rStyle w:val="PageNumber"/>
            <w:rFonts w:ascii="GFS Artemisia" w:hAnsi="GFS Artemisia"/>
            <w:noProof/>
            <w:sz w:val="18"/>
            <w:szCs w:val="18"/>
          </w:rPr>
          <w:t>3</w:t>
        </w:r>
        <w:r w:rsidRPr="005719A0">
          <w:rPr>
            <w:rStyle w:val="PageNumber"/>
            <w:rFonts w:ascii="GFS Artemisia" w:hAnsi="GFS Artemisia"/>
            <w:sz w:val="18"/>
            <w:szCs w:val="18"/>
          </w:rPr>
          <w:fldChar w:fldCharType="end"/>
        </w:r>
      </w:p>
    </w:sdtContent>
  </w:sdt>
  <w:p w:rsidR="000529A3" w:rsidRPr="005719A0" w:rsidRDefault="000529A3" w:rsidP="005719A0">
    <w:pPr>
      <w:pStyle w:val="Header"/>
      <w:rPr>
        <w:rFonts w:ascii="GFS Artemisia" w:hAnsi="GFS Artemisia"/>
        <w:i/>
        <w:iCs/>
        <w:sz w:val="18"/>
        <w:szCs w:val="18"/>
      </w:rPr>
    </w:pPr>
    <w:r w:rsidRPr="005719A0">
      <w:rPr>
        <w:rFonts w:ascii="GFS Artemisia" w:hAnsi="GFS Artemisia"/>
        <w:i/>
        <w:iCs/>
        <w:sz w:val="18"/>
        <w:szCs w:val="18"/>
      </w:rPr>
      <w:t>Σχέση γονέων - παιδιών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C5"/>
    <w:rsid w:val="00051831"/>
    <w:rsid w:val="000529A3"/>
    <w:rsid w:val="00060201"/>
    <w:rsid w:val="000C1E0D"/>
    <w:rsid w:val="001653FD"/>
    <w:rsid w:val="00166ED0"/>
    <w:rsid w:val="00210F7A"/>
    <w:rsid w:val="0021564C"/>
    <w:rsid w:val="002F3CC5"/>
    <w:rsid w:val="003036C4"/>
    <w:rsid w:val="00306D63"/>
    <w:rsid w:val="00324FBF"/>
    <w:rsid w:val="00331666"/>
    <w:rsid w:val="00357C8A"/>
    <w:rsid w:val="00396DDD"/>
    <w:rsid w:val="0046291B"/>
    <w:rsid w:val="004E7165"/>
    <w:rsid w:val="005719A0"/>
    <w:rsid w:val="006224D1"/>
    <w:rsid w:val="00673D34"/>
    <w:rsid w:val="0071660C"/>
    <w:rsid w:val="007506D2"/>
    <w:rsid w:val="00755D47"/>
    <w:rsid w:val="007D7C60"/>
    <w:rsid w:val="00852E41"/>
    <w:rsid w:val="008659B1"/>
    <w:rsid w:val="00880D83"/>
    <w:rsid w:val="00891B25"/>
    <w:rsid w:val="008D04BF"/>
    <w:rsid w:val="00927DA8"/>
    <w:rsid w:val="00927DFA"/>
    <w:rsid w:val="009610A9"/>
    <w:rsid w:val="009E2A78"/>
    <w:rsid w:val="009F2E2D"/>
    <w:rsid w:val="00A043EF"/>
    <w:rsid w:val="00AC5CBB"/>
    <w:rsid w:val="00B01C5E"/>
    <w:rsid w:val="00B47854"/>
    <w:rsid w:val="00C24E8A"/>
    <w:rsid w:val="00CC00C1"/>
    <w:rsid w:val="00CE2CC5"/>
    <w:rsid w:val="00D17ECB"/>
    <w:rsid w:val="00D620D1"/>
    <w:rsid w:val="00DB0CFA"/>
    <w:rsid w:val="00DB2167"/>
    <w:rsid w:val="00DE6434"/>
    <w:rsid w:val="00DE7508"/>
    <w:rsid w:val="00E32638"/>
    <w:rsid w:val="00E635B0"/>
    <w:rsid w:val="00ED77AF"/>
    <w:rsid w:val="00F076A7"/>
    <w:rsid w:val="00F21207"/>
    <w:rsid w:val="00F5759A"/>
    <w:rsid w:val="00F608FC"/>
    <w:rsid w:val="00F64459"/>
    <w:rsid w:val="00F8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93968"/>
  <w15:chartTrackingRefBased/>
  <w15:docId w15:val="{B1E82A7C-4C9D-2146-BDFD-B89DA518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l-GR" w:eastAsia="el-GR"/>
    </w:rPr>
  </w:style>
  <w:style w:type="paragraph" w:styleId="Heading1">
    <w:name w:val="heading 1"/>
    <w:basedOn w:val="Normal"/>
    <w:next w:val="Normal"/>
    <w:qFormat/>
    <w:pPr>
      <w:keepNext/>
      <w:jc w:val="both"/>
      <w:outlineLvl w:val="0"/>
    </w:pPr>
    <w:rPr>
      <w:rFonts w:ascii="Monotype Corsiva" w:hAnsi="Monotype Corsiva" w:cs="Arial"/>
      <w:sz w:val="28"/>
    </w:rPr>
  </w:style>
  <w:style w:type="paragraph" w:styleId="Heading2">
    <w:name w:val="heading 2"/>
    <w:basedOn w:val="Normal"/>
    <w:next w:val="Normal"/>
    <w:qFormat/>
    <w:pPr>
      <w:keepNext/>
      <w:jc w:val="both"/>
      <w:outlineLvl w:val="1"/>
    </w:pPr>
    <w:rPr>
      <w:sz w:val="32"/>
    </w:rPr>
  </w:style>
  <w:style w:type="paragraph" w:styleId="Heading3">
    <w:name w:val="heading 3"/>
    <w:basedOn w:val="Normal"/>
    <w:next w:val="Normal"/>
    <w:qFormat/>
    <w:pPr>
      <w:keepNext/>
      <w:jc w:val="right"/>
      <w:outlineLvl w:val="2"/>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sz w:val="20"/>
    </w:rPr>
  </w:style>
  <w:style w:type="character" w:styleId="FootnoteReference">
    <w:name w:val="footnote reference"/>
    <w:basedOn w:val="DefaultParagraphFont"/>
    <w:rPr>
      <w:vertAlign w:val="superscript"/>
    </w:rPr>
  </w:style>
  <w:style w:type="paragraph" w:styleId="BodyTextIndent">
    <w:name w:val="Body Text Indent"/>
    <w:basedOn w:val="Normal"/>
    <w:pPr>
      <w:ind w:firstLine="567"/>
      <w:jc w:val="both"/>
    </w:pPr>
    <w:rPr>
      <w:sz w:val="28"/>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659B1"/>
    <w:rPr>
      <w:rFonts w:ascii="Tahoma" w:hAnsi="Tahoma" w:cs="Tahoma"/>
      <w:sz w:val="16"/>
      <w:szCs w:val="16"/>
    </w:rPr>
  </w:style>
  <w:style w:type="paragraph" w:styleId="Footer">
    <w:name w:val="footer"/>
    <w:basedOn w:val="Normal"/>
    <w:link w:val="FooterChar"/>
    <w:rsid w:val="00C24E8A"/>
    <w:pPr>
      <w:tabs>
        <w:tab w:val="center" w:pos="4680"/>
        <w:tab w:val="right" w:pos="9360"/>
      </w:tabs>
    </w:pPr>
  </w:style>
  <w:style w:type="character" w:customStyle="1" w:styleId="FooterChar">
    <w:name w:val="Footer Char"/>
    <w:basedOn w:val="DefaultParagraphFont"/>
    <w:link w:val="Footer"/>
    <w:rsid w:val="00C24E8A"/>
    <w:rPr>
      <w:sz w:val="24"/>
      <w:lang w:val="el-GR" w:eastAsia="el-GR"/>
    </w:rPr>
  </w:style>
  <w:style w:type="character" w:customStyle="1" w:styleId="FootnoteTextChar">
    <w:name w:val="Footnote Text Char"/>
    <w:link w:val="FootnoteText"/>
    <w:uiPriority w:val="99"/>
    <w:rsid w:val="006224D1"/>
    <w:rPr>
      <w:lang w:val="el-GR" w:eastAsia="el-GR"/>
    </w:rPr>
  </w:style>
  <w:style w:type="paragraph" w:styleId="Caption">
    <w:name w:val="caption"/>
    <w:basedOn w:val="Normal"/>
    <w:next w:val="Normal"/>
    <w:unhideWhenUsed/>
    <w:qFormat/>
    <w:rsid w:val="000529A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979201">
      <w:bodyDiv w:val="1"/>
      <w:marLeft w:val="0"/>
      <w:marRight w:val="0"/>
      <w:marTop w:val="0"/>
      <w:marBottom w:val="0"/>
      <w:divBdr>
        <w:top w:val="none" w:sz="0" w:space="0" w:color="auto"/>
        <w:left w:val="none" w:sz="0" w:space="0" w:color="auto"/>
        <w:bottom w:val="none" w:sz="0" w:space="0" w:color="auto"/>
        <w:right w:val="none" w:sz="0" w:space="0" w:color="auto"/>
      </w:divBdr>
    </w:div>
    <w:div w:id="1330982166">
      <w:bodyDiv w:val="1"/>
      <w:marLeft w:val="0"/>
      <w:marRight w:val="0"/>
      <w:marTop w:val="0"/>
      <w:marBottom w:val="0"/>
      <w:divBdr>
        <w:top w:val="none" w:sz="0" w:space="0" w:color="auto"/>
        <w:left w:val="none" w:sz="0" w:space="0" w:color="auto"/>
        <w:bottom w:val="none" w:sz="0" w:space="0" w:color="auto"/>
        <w:right w:val="none" w:sz="0" w:space="0" w:color="auto"/>
      </w:divBdr>
    </w:div>
    <w:div w:id="1430003308">
      <w:bodyDiv w:val="1"/>
      <w:marLeft w:val="0"/>
      <w:marRight w:val="0"/>
      <w:marTop w:val="0"/>
      <w:marBottom w:val="0"/>
      <w:divBdr>
        <w:top w:val="none" w:sz="0" w:space="0" w:color="auto"/>
        <w:left w:val="none" w:sz="0" w:space="0" w:color="auto"/>
        <w:bottom w:val="none" w:sz="0" w:space="0" w:color="auto"/>
        <w:right w:val="none" w:sz="0" w:space="0" w:color="auto"/>
      </w:divBdr>
    </w:div>
    <w:div w:id="15870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12</Pages>
  <Words>3774</Words>
  <Characters>21512</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S070a</vt:lpstr>
      <vt:lpstr>Βιβλική θεώρηση των σχέσεων γονέων και παιδιών</vt:lpstr>
      <vt:lpstr>        Μιλτιάδης Κωνσταντίνου</vt:lpstr>
    </vt:vector>
  </TitlesOfParts>
  <Company>AUTH</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S070a</dc:title>
  <dc:subject>Οι Σχέσεις Γονέων Παιδιών</dc:subject>
  <dc:creator>Μιλτιάδης Κωνσταντίνου</dc:creator>
  <cp:keywords/>
  <dc:description/>
  <cp:lastModifiedBy>Miltiadis Konstantinou</cp:lastModifiedBy>
  <cp:revision>17</cp:revision>
  <cp:lastPrinted>2006-03-21T12:16:00Z</cp:lastPrinted>
  <dcterms:created xsi:type="dcterms:W3CDTF">2020-11-22T10:22:00Z</dcterms:created>
  <dcterms:modified xsi:type="dcterms:W3CDTF">2020-11-23T19:04:00Z</dcterms:modified>
</cp:coreProperties>
</file>