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C4" w:rsidRDefault="00951770">
      <w:pPr>
        <w:rPr>
          <w:rFonts w:ascii="Arial" w:hAnsi="Arial" w:cs="Arial"/>
          <w:sz w:val="32"/>
          <w:szCs w:val="32"/>
        </w:rPr>
      </w:pPr>
      <w:r w:rsidRPr="00951770">
        <w:rPr>
          <w:rFonts w:ascii="Arial" w:hAnsi="Arial" w:cs="Arial"/>
          <w:sz w:val="32"/>
          <w:szCs w:val="32"/>
        </w:rPr>
        <w:t>ΟΜΑΔΑ  1 ΦΑΣΗ 3</w:t>
      </w:r>
    </w:p>
    <w:p w:rsidR="00951770" w:rsidRDefault="00316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 1</w:t>
      </w:r>
      <w:r w:rsidR="00951770">
        <w:rPr>
          <w:rFonts w:ascii="Arial" w:hAnsi="Arial" w:cs="Arial"/>
          <w:sz w:val="24"/>
          <w:szCs w:val="24"/>
        </w:rPr>
        <w:t xml:space="preserve">.  Η θέση της </w:t>
      </w:r>
      <w:r w:rsidR="008317FF">
        <w:rPr>
          <w:rFonts w:ascii="Arial" w:hAnsi="Arial" w:cs="Arial"/>
          <w:sz w:val="24"/>
          <w:szCs w:val="24"/>
        </w:rPr>
        <w:t>γυναίκας στην κλασσική Αθήνα παρέμενε υποβαθμισμένη χωρίς στοιχειώδεις δικαιώματα ή και καθόλου δικαιώματα . Για παράδειγμα οι υποψήφιοι γαμπροί αγόραζαν τις νύφες τους από τους πατέρες τους. Η αγαμία και η ατεκνία θεωρούταν κατάρα και ντροπή .</w:t>
      </w:r>
      <w:r w:rsidR="00AD7212">
        <w:rPr>
          <w:rFonts w:ascii="Arial" w:hAnsi="Arial" w:cs="Arial"/>
          <w:sz w:val="24"/>
          <w:szCs w:val="24"/>
        </w:rPr>
        <w:t xml:space="preserve"> Οι γυναίκες αυτές που ήταν άτεκνες και περιθωριοποιούταν από την κοινωνία .</w:t>
      </w:r>
    </w:p>
    <w:p w:rsidR="00F07DFA" w:rsidRPr="00F07DFA" w:rsidRDefault="00F07DFA">
      <w:pPr>
        <w:rPr>
          <w:rFonts w:ascii="Arial" w:hAnsi="Arial" w:cs="Arial"/>
          <w:sz w:val="24"/>
          <w:szCs w:val="24"/>
        </w:rPr>
      </w:pPr>
    </w:p>
    <w:p w:rsidR="00F07DFA" w:rsidRPr="00F07DFA" w:rsidRDefault="00316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 1.</w:t>
      </w:r>
      <w:r w:rsidR="00F07DFA">
        <w:rPr>
          <w:rFonts w:ascii="Arial" w:hAnsi="Arial" w:cs="Arial"/>
          <w:sz w:val="24"/>
          <w:szCs w:val="24"/>
        </w:rPr>
        <w:t xml:space="preserve"> Το βίντεο πραγματεύεται το ζήτημα της προσωπικής αυτοεκτίμησης σύμφωνα με το οποίο οι περισσότεροι άνθρωποι έχουν ανάπτυξη μια διαστρεβλωμένη άποψη για τον εαυτό τους και την εξωτερική τους εμφάνιση.</w:t>
      </w:r>
    </w:p>
    <w:p w:rsidR="00F07DFA" w:rsidRPr="00F07DFA" w:rsidRDefault="00F07DFA">
      <w:pPr>
        <w:rPr>
          <w:rFonts w:ascii="Arial" w:hAnsi="Arial" w:cs="Arial"/>
          <w:sz w:val="24"/>
          <w:szCs w:val="24"/>
        </w:rPr>
      </w:pPr>
    </w:p>
    <w:p w:rsidR="00AD7212" w:rsidRDefault="00316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 2 .</w:t>
      </w:r>
      <w:r w:rsidR="007A28BC">
        <w:rPr>
          <w:rFonts w:ascii="Arial" w:hAnsi="Arial" w:cs="Arial"/>
          <w:sz w:val="24"/>
          <w:szCs w:val="24"/>
        </w:rPr>
        <w:t>Τα στερεότυπα ανά τις ηλικίες αλλάζουν . Οι γυναίκες μεγάλης ηλικίας δεν βλέπουν την ομορφιά τους εξαιτίας της ανασφάλειας της ηλικίας τους και θεωρούν ότι λόγο της ηλικίας τους χάθηκε η ομορφιά τους . Από μικρή ηλικία τα κορίτσια τα μαθαίνουν να είναι νοικοκυρές να κάθονται να φροντίζουν το σπίτι τους και την οικογένεια και όχι να ασχοληθούν με αυτό που τους αρέσει , να κυνηγήσουν τα όνειρα τους.</w:t>
      </w:r>
    </w:p>
    <w:p w:rsidR="00316ADE" w:rsidRDefault="00316ADE">
      <w:pPr>
        <w:rPr>
          <w:rFonts w:ascii="Arial" w:hAnsi="Arial" w:cs="Arial"/>
          <w:sz w:val="24"/>
          <w:szCs w:val="24"/>
        </w:rPr>
      </w:pPr>
    </w:p>
    <w:p w:rsidR="00F07DFA" w:rsidRPr="00951770" w:rsidRDefault="00316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 3. Τα βίντεο αποτυπώνουν με ρεαλιστικό τρόπο την θέση της γυναίκας στην σύγχρονη πραγματικότητα. Η γυναίκα έχει κατορθώσει να αποκτήσει ισότητα με τον άνδρα σε κάθε τομέα της σύγχρονης επαγγελματικής ζωής καταφέρνοντας μάλιστα να καταλάβει καίριες θέσεις με τις υποδειγματικές γνώσεις που αποκτά .</w:t>
      </w:r>
    </w:p>
    <w:sectPr w:rsidR="00F07DFA" w:rsidRPr="00951770" w:rsidSect="004A3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770"/>
    <w:rsid w:val="00316ADE"/>
    <w:rsid w:val="004A32C4"/>
    <w:rsid w:val="007A28BC"/>
    <w:rsid w:val="008317FF"/>
    <w:rsid w:val="00874BE9"/>
    <w:rsid w:val="00951770"/>
    <w:rsid w:val="00AD7212"/>
    <w:rsid w:val="00F0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2015-04-03T07:16:00Z</dcterms:created>
  <dcterms:modified xsi:type="dcterms:W3CDTF">2015-04-29T06:00:00Z</dcterms:modified>
</cp:coreProperties>
</file>