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27" w:rsidRDefault="002B5B27" w:rsidP="002B5B27">
      <w:pPr>
        <w:pStyle w:val="normal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4"/>
          <w:u w:val="single"/>
          <w:vertAlign w:val="superscript"/>
        </w:rPr>
        <w:t>η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ΦΑΣΗ</w:t>
      </w:r>
    </w:p>
    <w:p w:rsidR="002B5B27" w:rsidRDefault="002B5B27" w:rsidP="002B5B27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ΦΥΛΛΟ ΕΡΓΑΣΙΑΣ ΙΙΙ – 1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 xml:space="preserve">η </w:t>
      </w:r>
      <w:r>
        <w:rPr>
          <w:rFonts w:ascii="Times New Roman" w:eastAsia="Times New Roman" w:hAnsi="Times New Roman" w:cs="Times New Roman"/>
          <w:b/>
          <w:sz w:val="24"/>
        </w:rPr>
        <w:t>ομάδα</w:t>
      </w:r>
    </w:p>
    <w:p w:rsidR="002B5B27" w:rsidRDefault="002B5B27" w:rsidP="002B5B27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i/>
          <w:sz w:val="24"/>
        </w:rPr>
        <w:t>1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η</w:t>
      </w:r>
      <w:r>
        <w:rPr>
          <w:rFonts w:ascii="Times New Roman" w:eastAsia="Times New Roman" w:hAnsi="Times New Roman" w:cs="Times New Roman"/>
          <w:i/>
          <w:sz w:val="24"/>
        </w:rPr>
        <w:t xml:space="preserve"> δραστηριότητα</w:t>
      </w:r>
    </w:p>
    <w:p w:rsidR="002B5B27" w:rsidRDefault="002B5B27" w:rsidP="002B5B27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Να εισέλθετε στον </w:t>
      </w:r>
      <w:proofErr w:type="spellStart"/>
      <w:r>
        <w:rPr>
          <w:rFonts w:ascii="Times New Roman" w:eastAsia="Times New Roman" w:hAnsi="Times New Roman" w:cs="Times New Roman"/>
          <w:sz w:val="24"/>
        </w:rPr>
        <w:t>ιστότοπο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του </w:t>
      </w:r>
      <w:r>
        <w:rPr>
          <w:rFonts w:ascii="Times New Roman" w:eastAsia="Times New Roman" w:hAnsi="Times New Roman" w:cs="Times New Roman"/>
          <w:i/>
          <w:sz w:val="24"/>
        </w:rPr>
        <w:t>Ιδρύματος Μείζονος Ελληνισμού</w:t>
      </w:r>
      <w:r>
        <w:rPr>
          <w:rFonts w:ascii="Times New Roman" w:eastAsia="Times New Roman" w:hAnsi="Times New Roman" w:cs="Times New Roman"/>
          <w:sz w:val="24"/>
        </w:rPr>
        <w:t xml:space="preserve">, στη σελίδα </w:t>
      </w:r>
      <w:hyperlink r:id="rId5">
        <w:r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</w:rPr>
          <w:t>Εισαγωγή στην κοινωνία της κλασικής Αθήνας</w:t>
        </w:r>
      </w:hyperlink>
      <w:r>
        <w:rPr>
          <w:rFonts w:ascii="Times New Roman" w:eastAsia="Times New Roman" w:hAnsi="Times New Roman" w:cs="Times New Roman"/>
          <w:sz w:val="24"/>
        </w:rPr>
        <w:t xml:space="preserve">, να επιλέξτε τον σύνδεσμο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δούλοι</w:t>
        </w:r>
      </w:hyperlink>
      <w:r>
        <w:rPr>
          <w:rFonts w:ascii="Times New Roman" w:eastAsia="Times New Roman" w:hAnsi="Times New Roman" w:cs="Times New Roman"/>
          <w:sz w:val="24"/>
        </w:rPr>
        <w:t xml:space="preserve"> και να αναζητήστε πληροφορίες για τις κατηγορίες ταξινόμησης των δούλων στην αρχαία Αθήνα. Στη συνέχεια, από την επιλογή </w:t>
      </w:r>
      <w:hyperlink r:id="rId7">
        <w:r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</w:rPr>
          <w:t>οικιακοί δούλοι</w:t>
        </w:r>
      </w:hyperlink>
      <w:r>
        <w:rPr>
          <w:rFonts w:ascii="Times New Roman" w:eastAsia="Times New Roman" w:hAnsi="Times New Roman" w:cs="Times New Roman"/>
          <w:sz w:val="24"/>
        </w:rPr>
        <w:t xml:space="preserve"> αναζητήστε πληροφορίες για τις εργασίες στις οποίες αυτοί απασχολούνταν. Να καταγράψετε τις πληροφορίες σε ένα έγγραφο Word που θα αποθηκεύσετε στον φάκελο της ομάδας</w:t>
      </w:r>
      <w:r>
        <w:rPr>
          <w:rFonts w:ascii="Times New Roman" w:eastAsia="Times New Roman" w:hAnsi="Times New Roman" w:cs="Times New Roman"/>
          <w:sz w:val="24"/>
          <w:highlight w:val="white"/>
        </w:rPr>
        <w:t>.</w:t>
      </w:r>
    </w:p>
    <w:p w:rsidR="002B5B27" w:rsidRDefault="002B5B27" w:rsidP="002B5B27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i/>
          <w:sz w:val="24"/>
        </w:rPr>
        <w:t>2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η</w:t>
      </w:r>
      <w:r>
        <w:rPr>
          <w:rFonts w:ascii="Times New Roman" w:eastAsia="Times New Roman" w:hAnsi="Times New Roman" w:cs="Times New Roman"/>
          <w:i/>
          <w:sz w:val="24"/>
        </w:rPr>
        <w:t xml:space="preserve"> δραστηριότητα</w:t>
      </w:r>
    </w:p>
    <w:p w:rsidR="002B5B27" w:rsidRDefault="002B5B27" w:rsidP="002B5B27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3. Σ</w:t>
      </w:r>
      <w:r w:rsidR="00E17815">
        <w:rPr>
          <w:rFonts w:ascii="Times New Roman" w:eastAsia="Times New Roman" w:hAnsi="Times New Roman" w:cs="Times New Roman"/>
          <w:sz w:val="24"/>
        </w:rPr>
        <w:t xml:space="preserve">την ηλεκτρονική τάξη το </w:t>
      </w:r>
      <w:r>
        <w:rPr>
          <w:rFonts w:ascii="Times New Roman" w:eastAsia="Times New Roman" w:hAnsi="Times New Roman" w:cs="Times New Roman"/>
          <w:sz w:val="24"/>
        </w:rPr>
        <w:t xml:space="preserve"> ΕΙΚΟΝΕΣ ΔΟΥΛΩΝ. Θα βρείτε εικόνες με θέμα τη δουλεία και τους δούλους στην αρχαιότητα. Να δώσετε ένα δικό σας τίτλο στις εικόνες τις οποίες θα εντάξετε σε μια παρουσίαση (</w:t>
      </w:r>
      <w:proofErr w:type="spellStart"/>
      <w:r>
        <w:rPr>
          <w:rFonts w:ascii="Times New Roman" w:eastAsia="Times New Roman" w:hAnsi="Times New Roman" w:cs="Times New Roman"/>
          <w:sz w:val="24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που θα δημιουργήσετε με σκοπό να πληροφορήσετε τους συμμαθητές σας για τη θέση των δούλων στην αρχαιότητα.  </w:t>
      </w:r>
    </w:p>
    <w:p w:rsidR="00C94D40" w:rsidRDefault="002B5B27" w:rsidP="00C94D40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4. Να αποθηκεύσετε την παρουσίαση στον Φάκελο</w:t>
      </w:r>
      <w:r w:rsidR="00E17815">
        <w:rPr>
          <w:rFonts w:ascii="Times New Roman" w:eastAsia="Times New Roman" w:hAnsi="Times New Roman" w:cs="Times New Roman"/>
          <w:sz w:val="24"/>
        </w:rPr>
        <w:t xml:space="preserve">  σας</w:t>
      </w:r>
      <w:r>
        <w:rPr>
          <w:rFonts w:ascii="Times New Roman" w:eastAsia="Times New Roman" w:hAnsi="Times New Roman" w:cs="Times New Roman"/>
          <w:sz w:val="24"/>
          <w:highlight w:val="white"/>
        </w:rPr>
        <w:t>.</w:t>
      </w:r>
    </w:p>
    <w:p w:rsidR="00C94D40" w:rsidRPr="00C94D40" w:rsidRDefault="00C94D40" w:rsidP="00C94D40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C94D40" w:rsidRPr="00C94D40" w:rsidRDefault="00C94D40" w:rsidP="00C94D40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94D40">
        <w:rPr>
          <w:rFonts w:ascii="Times New Roman" w:eastAsia="Times New Roman" w:hAnsi="Times New Roman" w:cs="Times New Roman"/>
          <w:i/>
          <w:sz w:val="24"/>
        </w:rPr>
        <w:t>3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η</w:t>
      </w:r>
      <w:r>
        <w:rPr>
          <w:rFonts w:ascii="Times New Roman" w:eastAsia="Times New Roman" w:hAnsi="Times New Roman" w:cs="Times New Roman"/>
          <w:i/>
          <w:sz w:val="24"/>
        </w:rPr>
        <w:t xml:space="preserve"> δραστηριότητα</w:t>
      </w:r>
    </w:p>
    <w:p w:rsidR="00C94D40" w:rsidRDefault="00C94D40" w:rsidP="00C94D40">
      <w:pPr>
        <w:pStyle w:val="normal"/>
        <w:spacing w:after="0" w:line="360" w:lineRule="auto"/>
        <w:jc w:val="both"/>
      </w:pPr>
      <w:r w:rsidRPr="00C94D40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. Υποθέστε ότι ανήκετε στη δημοκρατική παράταξη και πλησιάζετε τους δούλους για να τους προσεταιριστείτε. </w:t>
      </w:r>
    </w:p>
    <w:p w:rsidR="00C94D40" w:rsidRDefault="00C94D40" w:rsidP="00C94D40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Γράψτε ένα κείμενο στο οποίο θα διατυπώσετε σε ευθύ λόγο την επιχειρηματολογία που θα χρησιμοποιούσατε προκειμένου να τους πείσετε να σας βοηθήσουν. </w:t>
      </w:r>
    </w:p>
    <w:p w:rsidR="00C94D40" w:rsidRDefault="00C94D40" w:rsidP="00C94D40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Στη συνέχεια με τον ίδιο τρόπο συνθέστε την απάντηση που υποθέτετε ότι θα έδιναν οι δούλοι στους δημοκρατικούς. </w:t>
      </w:r>
    </w:p>
    <w:p w:rsidR="00C94D40" w:rsidRPr="00C94D40" w:rsidRDefault="00C94D40" w:rsidP="00C94D40">
      <w:pPr>
        <w:pStyle w:val="3"/>
        <w:spacing w:before="0" w:after="0" w:line="360" w:lineRule="auto"/>
        <w:jc w:val="both"/>
      </w:pPr>
      <w:r w:rsidRPr="00C94D40">
        <w:rPr>
          <w:rFonts w:ascii="Times New Roman" w:eastAsia="Times New Roman" w:hAnsi="Times New Roman" w:cs="Times New Roman"/>
          <w:b w:val="0"/>
          <w:sz w:val="24"/>
          <w:highlight w:val="white"/>
        </w:rPr>
        <w:t>2</w:t>
      </w:r>
      <w:r>
        <w:rPr>
          <w:rFonts w:ascii="Times New Roman" w:eastAsia="Times New Roman" w:hAnsi="Times New Roman" w:cs="Times New Roman"/>
          <w:b w:val="0"/>
          <w:sz w:val="24"/>
          <w:highlight w:val="white"/>
        </w:rPr>
        <w:t xml:space="preserve">. Γράψτε την εργασία σας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σε έγγραφο Word και αποθηκεύστε το στον αντίστοιχο φάκελο της ομάδας σας    </w:t>
      </w:r>
    </w:p>
    <w:p w:rsidR="00C94D40" w:rsidRPr="00C94D40" w:rsidRDefault="00C94D40" w:rsidP="00C94D40">
      <w:pPr>
        <w:pStyle w:val="normal"/>
      </w:pPr>
    </w:p>
    <w:p w:rsidR="00C94D40" w:rsidRDefault="00C94D40" w:rsidP="00C94D40">
      <w:pPr>
        <w:pStyle w:val="3"/>
        <w:spacing w:before="0" w:after="0" w:line="360" w:lineRule="auto"/>
        <w:jc w:val="both"/>
      </w:pPr>
      <w:r>
        <w:rPr>
          <w:rFonts w:ascii="Times New Roman" w:eastAsia="Times New Roman" w:hAnsi="Times New Roman" w:cs="Times New Roman"/>
          <w:b w:val="0"/>
          <w:i/>
          <w:sz w:val="24"/>
          <w:lang w:val="en-US"/>
        </w:rPr>
        <w:t>4</w:t>
      </w:r>
      <w:r>
        <w:rPr>
          <w:rFonts w:ascii="Times New Roman" w:eastAsia="Times New Roman" w:hAnsi="Times New Roman" w:cs="Times New Roman"/>
          <w:b w:val="0"/>
          <w:i/>
          <w:sz w:val="24"/>
          <w:vertAlign w:val="superscript"/>
        </w:rPr>
        <w:t>η</w:t>
      </w:r>
      <w:r>
        <w:rPr>
          <w:rFonts w:ascii="Times New Roman" w:eastAsia="Times New Roman" w:hAnsi="Times New Roman" w:cs="Times New Roman"/>
          <w:b w:val="0"/>
          <w:i/>
          <w:sz w:val="24"/>
        </w:rPr>
        <w:t xml:space="preserve"> δραστηριότητα</w:t>
      </w:r>
    </w:p>
    <w:p w:rsidR="00C94D40" w:rsidRDefault="00C94D40" w:rsidP="00C94D40">
      <w:pPr>
        <w:pStyle w:val="3"/>
        <w:keepNext w:val="0"/>
        <w:numPr>
          <w:ilvl w:val="0"/>
          <w:numId w:val="1"/>
        </w:numPr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</w:rPr>
      </w:pPr>
      <w:r>
        <w:rPr>
          <w:rFonts w:ascii="Times New Roman" w:eastAsia="Times New Roman" w:hAnsi="Times New Roman" w:cs="Times New Roman"/>
          <w:b w:val="0"/>
          <w:sz w:val="24"/>
        </w:rPr>
        <w:t xml:space="preserve">Να αναζητήσετε,  στον φάκελο εργασίας της ομάδας σας το έγγραφο το οποίο συντάξατε κατά την προηγούμενη δραστηριότητα. </w:t>
      </w:r>
    </w:p>
    <w:p w:rsidR="00C94D40" w:rsidRDefault="00C94D40" w:rsidP="00C94D40">
      <w:pPr>
        <w:pStyle w:val="3"/>
        <w:keepNext w:val="0"/>
        <w:numPr>
          <w:ilvl w:val="0"/>
          <w:numId w:val="1"/>
        </w:numPr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</w:rPr>
      </w:pPr>
      <w:r>
        <w:rPr>
          <w:rFonts w:ascii="Times New Roman" w:eastAsia="Times New Roman" w:hAnsi="Times New Roman" w:cs="Times New Roman"/>
          <w:b w:val="0"/>
          <w:sz w:val="24"/>
        </w:rPr>
        <w:t>Να αντλήσετε από αυτό τα στοιχεία που χρειάζεστε προκειμένου να δημιουργήσετε μια παρουσίαση (</w:t>
      </w:r>
      <w:proofErr w:type="spellStart"/>
      <w:r>
        <w:rPr>
          <w:rFonts w:ascii="Times New Roman" w:eastAsia="Times New Roman" w:hAnsi="Times New Roman" w:cs="Times New Roman"/>
          <w:b w:val="0"/>
          <w:sz w:val="24"/>
        </w:rPr>
        <w:t>Powerpoint</w:t>
      </w:r>
      <w:proofErr w:type="spellEnd"/>
      <w:r>
        <w:rPr>
          <w:rFonts w:ascii="Times New Roman" w:eastAsia="Times New Roman" w:hAnsi="Times New Roman" w:cs="Times New Roman"/>
          <w:b w:val="0"/>
          <w:sz w:val="24"/>
        </w:rPr>
        <w:t xml:space="preserve">) όπου θα αναπαριστάνεται ο διάλογος δημοκρατικών – δούλων. </w:t>
      </w:r>
    </w:p>
    <w:p w:rsidR="00C94D40" w:rsidRDefault="00C94D40" w:rsidP="00C94D40">
      <w:pPr>
        <w:pStyle w:val="3"/>
        <w:keepNext w:val="0"/>
        <w:numPr>
          <w:ilvl w:val="0"/>
          <w:numId w:val="1"/>
        </w:numPr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</w:rPr>
      </w:pPr>
      <w:r>
        <w:rPr>
          <w:rFonts w:ascii="Times New Roman" w:eastAsia="Times New Roman" w:hAnsi="Times New Roman" w:cs="Times New Roman"/>
          <w:b w:val="0"/>
          <w:sz w:val="24"/>
        </w:rPr>
        <w:t xml:space="preserve"> Αποθηκεύστε το </w:t>
      </w:r>
      <w:proofErr w:type="spellStart"/>
      <w:r>
        <w:rPr>
          <w:rFonts w:ascii="Times New Roman" w:eastAsia="Times New Roman" w:hAnsi="Times New Roman" w:cs="Times New Roman"/>
          <w:b w:val="0"/>
          <w:sz w:val="24"/>
        </w:rPr>
        <w:t>Powerpoint</w:t>
      </w:r>
      <w:proofErr w:type="spellEnd"/>
      <w:r>
        <w:rPr>
          <w:rFonts w:ascii="Times New Roman" w:eastAsia="Times New Roman" w:hAnsi="Times New Roman" w:cs="Times New Roman"/>
          <w:b w:val="0"/>
          <w:sz w:val="24"/>
        </w:rPr>
        <w:t xml:space="preserve"> στον αντίστοιχο φάκελο της ομάδας σας  </w:t>
      </w:r>
    </w:p>
    <w:p w:rsidR="00C94D40" w:rsidRPr="00C94D40" w:rsidRDefault="00C94D40" w:rsidP="002B5B27">
      <w:pPr>
        <w:pStyle w:val="normal"/>
        <w:spacing w:after="0" w:line="360" w:lineRule="auto"/>
        <w:jc w:val="both"/>
      </w:pPr>
    </w:p>
    <w:p w:rsidR="004A0594" w:rsidRDefault="004A0594" w:rsidP="002B5B27"/>
    <w:sectPr w:rsidR="004A0594" w:rsidSect="002B5B27">
      <w:pgSz w:w="11906" w:h="16838"/>
      <w:pgMar w:top="1134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D525F"/>
    <w:multiLevelType w:val="multilevel"/>
    <w:tmpl w:val="9A6E1AA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2B5B27"/>
    <w:rsid w:val="0027198B"/>
    <w:rsid w:val="002B5B27"/>
    <w:rsid w:val="004A0594"/>
    <w:rsid w:val="00C1011E"/>
    <w:rsid w:val="00C61434"/>
    <w:rsid w:val="00C94D40"/>
    <w:rsid w:val="00CD6B55"/>
    <w:rsid w:val="00DE4366"/>
    <w:rsid w:val="00E13694"/>
    <w:rsid w:val="00E1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94"/>
  </w:style>
  <w:style w:type="paragraph" w:styleId="3">
    <w:name w:val="heading 3"/>
    <w:basedOn w:val="normal"/>
    <w:next w:val="normal"/>
    <w:link w:val="3Char"/>
    <w:rsid w:val="00C94D40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B5B27"/>
    <w:pPr>
      <w:spacing w:line="276" w:lineRule="auto"/>
      <w:jc w:val="left"/>
    </w:pPr>
    <w:rPr>
      <w:rFonts w:ascii="Calibri" w:eastAsia="Calibri" w:hAnsi="Calibri" w:cs="Calibri"/>
      <w:color w:val="00000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4D40"/>
    <w:rPr>
      <w:rFonts w:ascii="Arial" w:eastAsia="Arial" w:hAnsi="Arial" w:cs="Arial"/>
      <w:b/>
      <w:color w:val="000000"/>
      <w:sz w:val="26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e.gr/chronos/05/gr/society/oikos_slav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e.gr/chronos/05/gr/society/slaves_intro.html" TargetMode="External"/><Relationship Id="rId5" Type="http://schemas.openxmlformats.org/officeDocument/2006/relationships/hyperlink" Target="http://www.ime.gr/chronos/05/gr/socie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2015-03-14T18:46:00Z</dcterms:created>
  <dcterms:modified xsi:type="dcterms:W3CDTF">2015-03-15T21:22:00Z</dcterms:modified>
</cp:coreProperties>
</file>