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7CE" w:rsidRDefault="00AE47CE" w:rsidP="00AE47CE">
      <w:pPr>
        <w:pStyle w:val="normal"/>
        <w:spacing w:after="0" w:line="360" w:lineRule="auto"/>
        <w:jc w:val="both"/>
      </w:pPr>
      <w:r>
        <w:rPr>
          <w:rFonts w:ascii="Times New Roman" w:eastAsia="Times New Roman" w:hAnsi="Times New Roman" w:cs="Times New Roman"/>
          <w:b/>
          <w:sz w:val="24"/>
        </w:rPr>
        <w:t>ΦΥΛΛΟ ΕΡΓΑΣΙΑΣ ΙΙ - 2</w:t>
      </w:r>
      <w:r>
        <w:rPr>
          <w:rFonts w:ascii="Times New Roman" w:eastAsia="Times New Roman" w:hAnsi="Times New Roman" w:cs="Times New Roman"/>
          <w:b/>
          <w:sz w:val="24"/>
          <w:vertAlign w:val="superscript"/>
        </w:rPr>
        <w:t>η</w:t>
      </w:r>
      <w:r>
        <w:rPr>
          <w:rFonts w:ascii="Times New Roman" w:eastAsia="Times New Roman" w:hAnsi="Times New Roman" w:cs="Times New Roman"/>
          <w:b/>
          <w:sz w:val="24"/>
        </w:rPr>
        <w:t xml:space="preserve"> ομάδα</w:t>
      </w:r>
    </w:p>
    <w:p w:rsidR="00AE47CE" w:rsidRDefault="00AE47CE" w:rsidP="00AE47CE">
      <w:pPr>
        <w:pStyle w:val="normal"/>
        <w:spacing w:after="0" w:line="360" w:lineRule="auto"/>
        <w:jc w:val="both"/>
      </w:pPr>
      <w:r>
        <w:rPr>
          <w:rFonts w:ascii="Times New Roman" w:eastAsia="Times New Roman" w:hAnsi="Times New Roman" w:cs="Times New Roman"/>
          <w:sz w:val="24"/>
        </w:rPr>
        <w:t xml:space="preserve">Στο </w:t>
      </w:r>
      <w:hyperlink r:id="rId4">
        <w:proofErr w:type="spellStart"/>
        <w:r>
          <w:rPr>
            <w:rFonts w:ascii="Times New Roman" w:eastAsia="Times New Roman" w:hAnsi="Times New Roman" w:cs="Times New Roman"/>
            <w:color w:val="0000FF"/>
            <w:sz w:val="24"/>
            <w:highlight w:val="white"/>
            <w:u w:val="single"/>
          </w:rPr>
          <w:t>Wiki</w:t>
        </w:r>
        <w:proofErr w:type="spellEnd"/>
      </w:hyperlink>
      <w:r>
        <w:rPr>
          <w:rFonts w:ascii="Times New Roman" w:eastAsia="Times New Roman" w:hAnsi="Times New Roman" w:cs="Times New Roman"/>
          <w:sz w:val="24"/>
        </w:rPr>
        <w:t>, στον φάκελο ΘΟΥΚΥΔΙΔΗΣ, ανοίξτε τη Σελίδα ΚΕΙΜΕΝΟ1.</w:t>
      </w:r>
    </w:p>
    <w:p w:rsidR="00AE47CE" w:rsidRDefault="00AE47CE" w:rsidP="00AE47CE">
      <w:pPr>
        <w:pStyle w:val="normal"/>
        <w:spacing w:after="0" w:line="360" w:lineRule="auto"/>
        <w:jc w:val="both"/>
      </w:pPr>
      <w:r>
        <w:rPr>
          <w:rFonts w:ascii="Times New Roman" w:eastAsia="Times New Roman" w:hAnsi="Times New Roman" w:cs="Times New Roman"/>
          <w:sz w:val="24"/>
        </w:rPr>
        <w:t xml:space="preserve">1. Αφού μελετήσετε το πρωτότυπο κείμενο του Κεφαλαίου 72 (§ 2- 3), να εντοπίσετε τις λέξεις που δηλώνουν τα </w:t>
      </w:r>
      <w:r>
        <w:rPr>
          <w:rFonts w:ascii="Times New Roman" w:eastAsia="Times New Roman" w:hAnsi="Times New Roman" w:cs="Times New Roman"/>
          <w:b/>
          <w:sz w:val="24"/>
        </w:rPr>
        <w:t>«πρόσωπα»</w:t>
      </w:r>
      <w:r>
        <w:rPr>
          <w:rFonts w:ascii="Times New Roman" w:eastAsia="Times New Roman" w:hAnsi="Times New Roman" w:cs="Times New Roman"/>
          <w:sz w:val="24"/>
        </w:rPr>
        <w:t xml:space="preserve"> που έδρασαν κατά τα γεγονότα στην Κέρκυρα, από τότε που έφτασαν στην πόλη το κορινθιακό πλοίο και οι Λακεδαιμόνιοι πρέσβεις.  Να καταγράψετε στην αριστερή στήλη του επόμενου Πίνακα τις λέξεις που σημειώσατε.</w:t>
      </w:r>
    </w:p>
    <w:p w:rsidR="00AE47CE" w:rsidRDefault="00AE47CE" w:rsidP="00AE47CE">
      <w:pPr>
        <w:pStyle w:val="normal"/>
        <w:spacing w:after="0" w:line="360" w:lineRule="auto"/>
        <w:jc w:val="both"/>
      </w:pPr>
      <w:r>
        <w:rPr>
          <w:rFonts w:ascii="Times New Roman" w:eastAsia="Times New Roman" w:hAnsi="Times New Roman" w:cs="Times New Roman"/>
          <w:sz w:val="24"/>
        </w:rPr>
        <w:t xml:space="preserve"> 2. Υποθέστε ότι </w:t>
      </w:r>
      <w:proofErr w:type="spellStart"/>
      <w:r>
        <w:rPr>
          <w:rFonts w:ascii="Times New Roman" w:eastAsia="Times New Roman" w:hAnsi="Times New Roman" w:cs="Times New Roman"/>
          <w:sz w:val="24"/>
        </w:rPr>
        <w:t>αναδιηγείστε</w:t>
      </w:r>
      <w:proofErr w:type="spellEnd"/>
      <w:r>
        <w:rPr>
          <w:rFonts w:ascii="Times New Roman" w:eastAsia="Times New Roman" w:hAnsi="Times New Roman" w:cs="Times New Roman"/>
          <w:sz w:val="24"/>
        </w:rPr>
        <w:t xml:space="preserve"> στους συμμαθητές σας τα γεγονότα που διαδραματίστηκαν στην πόλη. Γράψτε μια σύντομη περιγραφή τους στη δεύτερη στήλη του Πίνακα.     </w:t>
      </w:r>
    </w:p>
    <w:p w:rsidR="00AE47CE" w:rsidRDefault="00AE47CE" w:rsidP="00AE47CE">
      <w:pPr>
        <w:pStyle w:val="normal"/>
        <w:spacing w:after="0" w:line="360" w:lineRule="auto"/>
        <w:jc w:val="both"/>
      </w:pPr>
      <w:r>
        <w:rPr>
          <w:rFonts w:ascii="Times New Roman" w:eastAsia="Times New Roman" w:hAnsi="Times New Roman" w:cs="Times New Roman"/>
          <w:sz w:val="24"/>
        </w:rPr>
        <w:t>3.  Να γράψετε ένα σχόλιο – στην τρίτη στήλη του Πίνακα - στο οποίο να αξιολογείτε τις ενέργειες καθενός από τους εμπλεκομένους στα γεγονότα που αφηγηθήκατε.</w:t>
      </w:r>
    </w:p>
    <w:p w:rsidR="00AE47CE" w:rsidRDefault="00AE47CE" w:rsidP="00AE47CE">
      <w:pPr>
        <w:pStyle w:val="normal"/>
        <w:spacing w:after="0" w:line="360" w:lineRule="auto"/>
        <w:jc w:val="both"/>
      </w:pPr>
      <w:r>
        <w:rPr>
          <w:rFonts w:ascii="Times New Roman" w:eastAsia="Times New Roman" w:hAnsi="Times New Roman" w:cs="Times New Roman"/>
          <w:sz w:val="24"/>
        </w:rPr>
        <w:t xml:space="preserve">4. Αποθηκεύστε την εργασία σας στον Φάκελο της ομάδας σας στο </w:t>
      </w:r>
      <w:hyperlink r:id="rId5">
        <w:proofErr w:type="spellStart"/>
        <w:r>
          <w:rPr>
            <w:rFonts w:ascii="Times New Roman" w:eastAsia="Times New Roman" w:hAnsi="Times New Roman" w:cs="Times New Roman"/>
            <w:color w:val="0000FF"/>
            <w:sz w:val="24"/>
            <w:highlight w:val="white"/>
            <w:u w:val="single"/>
          </w:rPr>
          <w:t>Wiki</w:t>
        </w:r>
        <w:proofErr w:type="spellEnd"/>
      </w:hyperlink>
      <w:r>
        <w:rPr>
          <w:rFonts w:ascii="Times New Roman" w:eastAsia="Times New Roman" w:hAnsi="Times New Roman" w:cs="Times New Roman"/>
          <w:sz w:val="24"/>
        </w:rPr>
        <w:t>.</w:t>
      </w:r>
    </w:p>
    <w:p w:rsidR="00AE47CE" w:rsidRDefault="00AE47CE" w:rsidP="00AE47CE">
      <w:pPr>
        <w:pStyle w:val="normal"/>
        <w:spacing w:after="0" w:line="360" w:lineRule="auto"/>
        <w:jc w:val="both"/>
      </w:pP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086"/>
        <w:gridCol w:w="3242"/>
        <w:gridCol w:w="3194"/>
      </w:tblGrid>
      <w:tr w:rsidR="00AE47CE" w:rsidTr="00B233B0">
        <w:trPr>
          <w:jc w:val="center"/>
        </w:trPr>
        <w:tc>
          <w:tcPr>
            <w:tcW w:w="2086" w:type="dxa"/>
          </w:tcPr>
          <w:p w:rsidR="00AE47CE" w:rsidRDefault="00AE47CE" w:rsidP="00B233B0">
            <w:pPr>
              <w:pStyle w:val="normal"/>
              <w:spacing w:line="360" w:lineRule="auto"/>
              <w:jc w:val="center"/>
            </w:pPr>
            <w:r>
              <w:rPr>
                <w:rFonts w:ascii="Times New Roman" w:eastAsia="Times New Roman" w:hAnsi="Times New Roman" w:cs="Times New Roman"/>
                <w:b/>
              </w:rPr>
              <w:t>Λέξεις</w:t>
            </w:r>
          </w:p>
        </w:tc>
        <w:tc>
          <w:tcPr>
            <w:tcW w:w="3242" w:type="dxa"/>
          </w:tcPr>
          <w:p w:rsidR="00AE47CE" w:rsidRDefault="00AE47CE" w:rsidP="00B233B0">
            <w:pPr>
              <w:pStyle w:val="normal"/>
              <w:spacing w:line="360" w:lineRule="auto"/>
              <w:jc w:val="center"/>
            </w:pPr>
            <w:proofErr w:type="spellStart"/>
            <w:r>
              <w:rPr>
                <w:rFonts w:ascii="Times New Roman" w:eastAsia="Times New Roman" w:hAnsi="Times New Roman" w:cs="Times New Roman"/>
                <w:b/>
              </w:rPr>
              <w:t>Αναδιήγηση</w:t>
            </w:r>
            <w:proofErr w:type="spellEnd"/>
            <w:r>
              <w:rPr>
                <w:rFonts w:ascii="Times New Roman" w:eastAsia="Times New Roman" w:hAnsi="Times New Roman" w:cs="Times New Roman"/>
                <w:b/>
              </w:rPr>
              <w:t xml:space="preserve">  </w:t>
            </w:r>
          </w:p>
        </w:tc>
        <w:tc>
          <w:tcPr>
            <w:tcW w:w="3194" w:type="dxa"/>
          </w:tcPr>
          <w:p w:rsidR="00AE47CE" w:rsidRDefault="00AE47CE" w:rsidP="00B233B0">
            <w:pPr>
              <w:pStyle w:val="normal"/>
              <w:spacing w:line="360" w:lineRule="auto"/>
              <w:jc w:val="center"/>
            </w:pPr>
            <w:r>
              <w:rPr>
                <w:rFonts w:ascii="Times New Roman" w:eastAsia="Times New Roman" w:hAnsi="Times New Roman" w:cs="Times New Roman"/>
                <w:b/>
              </w:rPr>
              <w:t>Σχόλιο</w:t>
            </w:r>
          </w:p>
        </w:tc>
      </w:tr>
      <w:tr w:rsidR="00AE47CE" w:rsidTr="00B233B0">
        <w:trPr>
          <w:jc w:val="center"/>
        </w:trPr>
        <w:tc>
          <w:tcPr>
            <w:tcW w:w="2086" w:type="dxa"/>
          </w:tcPr>
          <w:p w:rsidR="00AE47CE" w:rsidRDefault="00AE47CE" w:rsidP="00B233B0">
            <w:pPr>
              <w:pStyle w:val="normal"/>
              <w:spacing w:line="360" w:lineRule="auto"/>
              <w:jc w:val="both"/>
            </w:pPr>
          </w:p>
        </w:tc>
        <w:tc>
          <w:tcPr>
            <w:tcW w:w="3242" w:type="dxa"/>
          </w:tcPr>
          <w:p w:rsidR="00AE47CE" w:rsidRDefault="00AE47CE" w:rsidP="00B233B0">
            <w:pPr>
              <w:pStyle w:val="normal"/>
              <w:spacing w:line="360" w:lineRule="auto"/>
              <w:jc w:val="both"/>
            </w:pPr>
          </w:p>
          <w:p w:rsidR="00AE47CE" w:rsidRDefault="00AE47CE" w:rsidP="00B233B0">
            <w:pPr>
              <w:pStyle w:val="normal"/>
              <w:spacing w:line="360" w:lineRule="auto"/>
              <w:jc w:val="both"/>
            </w:pPr>
          </w:p>
          <w:p w:rsidR="00AE47CE" w:rsidRDefault="00AE47CE" w:rsidP="00B233B0">
            <w:pPr>
              <w:pStyle w:val="normal"/>
              <w:spacing w:line="360" w:lineRule="auto"/>
              <w:jc w:val="both"/>
            </w:pPr>
          </w:p>
          <w:p w:rsidR="00AE47CE" w:rsidRDefault="00AE47CE" w:rsidP="00B233B0">
            <w:pPr>
              <w:pStyle w:val="normal"/>
              <w:spacing w:line="360" w:lineRule="auto"/>
              <w:jc w:val="both"/>
            </w:pPr>
          </w:p>
          <w:p w:rsidR="00AE47CE" w:rsidRDefault="00AE47CE" w:rsidP="00B233B0">
            <w:pPr>
              <w:pStyle w:val="normal"/>
              <w:spacing w:line="360" w:lineRule="auto"/>
              <w:jc w:val="both"/>
            </w:pPr>
          </w:p>
        </w:tc>
        <w:tc>
          <w:tcPr>
            <w:tcW w:w="3194" w:type="dxa"/>
          </w:tcPr>
          <w:p w:rsidR="00AE47CE" w:rsidRDefault="00AE47CE" w:rsidP="00B233B0">
            <w:pPr>
              <w:pStyle w:val="normal"/>
              <w:spacing w:line="360" w:lineRule="auto"/>
              <w:jc w:val="both"/>
            </w:pPr>
          </w:p>
        </w:tc>
      </w:tr>
    </w:tbl>
    <w:p w:rsidR="004A0594" w:rsidRDefault="004A0594" w:rsidP="00AE47CE">
      <w:pPr>
        <w:jc w:val="both"/>
      </w:pPr>
    </w:p>
    <w:sectPr w:rsidR="004A0594" w:rsidSect="004A059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E47CE"/>
    <w:rsid w:val="004A0594"/>
    <w:rsid w:val="00AE47CE"/>
    <w:rsid w:val="00C1011E"/>
    <w:rsid w:val="00CD6B55"/>
    <w:rsid w:val="00E5093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40" w:lineRule="atLeast"/>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7CE"/>
    <w:pPr>
      <w:spacing w:line="276" w:lineRule="auto"/>
      <w:jc w:val="left"/>
    </w:pPr>
    <w:rPr>
      <w:rFonts w:ascii="Calibri" w:eastAsia="Calibri" w:hAnsi="Calibri" w:cs="Calibri"/>
      <w:color w:val="00000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AE47CE"/>
    <w:pPr>
      <w:spacing w:line="276" w:lineRule="auto"/>
      <w:jc w:val="left"/>
    </w:pPr>
    <w:rPr>
      <w:rFonts w:ascii="Calibri" w:eastAsia="Calibri" w:hAnsi="Calibri" w:cs="Calibri"/>
      <w:color w:val="000000"/>
      <w:szCs w:val="20"/>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athiteia.pbworks.com/w/page/23689926/%CE%91%CE%A1%CE%A7%CE%99%CE%9A%CE%97%20%CE%A3%CE%95%CE%9B%CE%99%CE%94%CE%91" TargetMode="External"/><Relationship Id="rId4" Type="http://schemas.openxmlformats.org/officeDocument/2006/relationships/hyperlink" Target="http://mathiteia.pbworks.com/w/page/23689926/%CE%91%CE%A1%CE%A7%CE%99%CE%9A%CE%97%20%CE%A3%CE%95%CE%9B%CE%99%CE%94%CE%91"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946</Characters>
  <Application>Microsoft Office Word</Application>
  <DocSecurity>0</DocSecurity>
  <Lines>7</Lines>
  <Paragraphs>2</Paragraphs>
  <ScaleCrop>false</ScaleCrop>
  <Company/>
  <LinksUpToDate>false</LinksUpToDate>
  <CharactersWithSpaces>1119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2015-03-12T18:24:00Z</dcterms:created>
  <dcterms:modified xsi:type="dcterms:W3CDTF">2015-03-12T18:25:00Z</dcterms:modified>
</cp:coreProperties>
</file>