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55" w:rsidRPr="00A42A55" w:rsidRDefault="00A42A55" w:rsidP="00A42A55">
      <w:pPr>
        <w:pStyle w:val="a3"/>
        <w:spacing w:line="360" w:lineRule="auto"/>
        <w:rPr>
          <w:rFonts w:asciiTheme="minorHAnsi" w:hAnsiTheme="minorHAnsi" w:cstheme="minorHAnsi"/>
        </w:rPr>
      </w:pPr>
      <w:r w:rsidRPr="00A42A55">
        <w:rPr>
          <w:rFonts w:asciiTheme="minorHAnsi" w:hAnsiTheme="minorHAnsi" w:cstheme="minorHAnsi"/>
        </w:rPr>
        <w:t xml:space="preserve">  </w:t>
      </w:r>
      <w:r w:rsidRPr="00A42A55">
        <w:rPr>
          <w:rFonts w:asciiTheme="minorHAnsi" w:hAnsiTheme="minorHAnsi" w:cstheme="minorHAnsi"/>
        </w:rPr>
        <w:t>ΝΕΟΙ</w:t>
      </w:r>
    </w:p>
    <w:p w:rsidR="00A42A55" w:rsidRPr="00A42A55" w:rsidRDefault="00A42A55" w:rsidP="00A42A55">
      <w:pPr>
        <w:spacing w:line="360" w:lineRule="auto"/>
        <w:rPr>
          <w:rFonts w:asciiTheme="minorHAnsi" w:hAnsiTheme="minorHAnsi" w:cstheme="minorHAnsi"/>
          <w:b/>
          <w:bCs/>
        </w:rPr>
      </w:pPr>
    </w:p>
    <w:p w:rsidR="00A42A55" w:rsidRPr="00A42A55" w:rsidRDefault="00A42A55" w:rsidP="00A42A55">
      <w:pPr>
        <w:pStyle w:val="a5"/>
        <w:spacing w:line="360" w:lineRule="auto"/>
        <w:rPr>
          <w:rFonts w:asciiTheme="minorHAnsi" w:hAnsiTheme="minorHAnsi" w:cstheme="minorHAnsi"/>
        </w:rPr>
      </w:pPr>
      <w:r w:rsidRPr="00A42A55">
        <w:rPr>
          <w:rFonts w:asciiTheme="minorHAnsi" w:hAnsiTheme="minorHAnsi" w:cstheme="minorHAnsi"/>
          <w:i/>
          <w:iCs/>
        </w:rPr>
        <w:t>Τα ιδιαίτερα γνωρίσματα των νέων</w:t>
      </w:r>
    </w:p>
    <w:p w:rsidR="00A42A55" w:rsidRPr="00A42A55" w:rsidRDefault="00A42A55" w:rsidP="00A42A55">
      <w:pPr>
        <w:numPr>
          <w:ilvl w:val="0"/>
          <w:numId w:val="13"/>
        </w:numPr>
        <w:spacing w:line="360" w:lineRule="auto"/>
        <w:jc w:val="both"/>
        <w:rPr>
          <w:rFonts w:asciiTheme="minorHAnsi" w:hAnsiTheme="minorHAnsi" w:cstheme="minorHAnsi"/>
        </w:rPr>
      </w:pPr>
      <w:r w:rsidRPr="00A42A55">
        <w:rPr>
          <w:rFonts w:asciiTheme="minorHAnsi" w:hAnsiTheme="minorHAnsi" w:cstheme="minorHAnsi"/>
        </w:rPr>
        <w:t xml:space="preserve">Αναπτυγμένη ευαισθησία σε ζητήματα ελευθερίας και δικαιωμάτων  &gt;                                   </w:t>
      </w:r>
    </w:p>
    <w:p w:rsidR="00A42A55" w:rsidRPr="00A42A55" w:rsidRDefault="00A42A55" w:rsidP="00A42A55">
      <w:pPr>
        <w:spacing w:line="360" w:lineRule="auto"/>
        <w:jc w:val="both"/>
        <w:rPr>
          <w:rFonts w:asciiTheme="minorHAnsi" w:hAnsiTheme="minorHAnsi" w:cstheme="minorHAnsi"/>
        </w:rPr>
      </w:pPr>
      <w:r w:rsidRPr="00A42A55">
        <w:rPr>
          <w:rFonts w:asciiTheme="minorHAnsi" w:hAnsiTheme="minorHAnsi" w:cstheme="minorHAnsi"/>
        </w:rPr>
        <w:t xml:space="preserve">επαναστατούν και συγκρούονται με όποιον ή ό,τι τους περιορίζει τα   </w:t>
      </w:r>
    </w:p>
    <w:p w:rsidR="00A42A55" w:rsidRPr="00A42A55" w:rsidRDefault="00A42A55" w:rsidP="00A42A55">
      <w:pPr>
        <w:spacing w:line="360" w:lineRule="auto"/>
        <w:jc w:val="both"/>
        <w:rPr>
          <w:rFonts w:asciiTheme="minorHAnsi" w:hAnsiTheme="minorHAnsi" w:cstheme="minorHAnsi"/>
        </w:rPr>
      </w:pPr>
      <w:r w:rsidRPr="00A42A55">
        <w:rPr>
          <w:rFonts w:asciiTheme="minorHAnsi" w:hAnsiTheme="minorHAnsi" w:cstheme="minorHAnsi"/>
        </w:rPr>
        <w:t>παραπάνω</w:t>
      </w:r>
    </w:p>
    <w:p w:rsidR="00A42A55" w:rsidRPr="00A42A55" w:rsidRDefault="00A42A55" w:rsidP="00A42A55">
      <w:pPr>
        <w:numPr>
          <w:ilvl w:val="0"/>
          <w:numId w:val="11"/>
        </w:numPr>
        <w:spacing w:line="360" w:lineRule="auto"/>
        <w:jc w:val="both"/>
        <w:rPr>
          <w:rFonts w:asciiTheme="minorHAnsi" w:hAnsiTheme="minorHAnsi" w:cstheme="minorHAnsi"/>
        </w:rPr>
      </w:pPr>
      <w:r w:rsidRPr="00A42A55">
        <w:rPr>
          <w:rFonts w:asciiTheme="minorHAnsi" w:hAnsiTheme="minorHAnsi" w:cstheme="minorHAnsi"/>
        </w:rPr>
        <w:t>είναι φιλομαθείς, καθώς επιζητούν να γνωρίσουν τον κόσμο</w:t>
      </w:r>
    </w:p>
    <w:p w:rsidR="00A42A55" w:rsidRPr="00A42A55" w:rsidRDefault="00A42A55" w:rsidP="00A42A55">
      <w:pPr>
        <w:numPr>
          <w:ilvl w:val="0"/>
          <w:numId w:val="3"/>
        </w:numPr>
        <w:spacing w:line="360" w:lineRule="auto"/>
        <w:jc w:val="both"/>
        <w:rPr>
          <w:rFonts w:asciiTheme="minorHAnsi" w:hAnsiTheme="minorHAnsi" w:cstheme="minorHAnsi"/>
        </w:rPr>
      </w:pPr>
      <w:r w:rsidRPr="00A42A55">
        <w:rPr>
          <w:rFonts w:asciiTheme="minorHAnsi" w:hAnsiTheme="minorHAnsi" w:cstheme="minorHAnsi"/>
        </w:rPr>
        <w:t>έχουν αναπτυγμένη αντίληψη εξαιτίας των ποικίλων ερεθισμάτων που δέχονται</w:t>
      </w:r>
    </w:p>
    <w:p w:rsidR="00A42A55" w:rsidRPr="00A42A55" w:rsidRDefault="00A42A55" w:rsidP="00A42A55">
      <w:pPr>
        <w:numPr>
          <w:ilvl w:val="0"/>
          <w:numId w:val="3"/>
        </w:numPr>
        <w:spacing w:line="360" w:lineRule="auto"/>
        <w:jc w:val="both"/>
        <w:rPr>
          <w:rFonts w:asciiTheme="minorHAnsi" w:hAnsiTheme="minorHAnsi" w:cstheme="minorHAnsi"/>
        </w:rPr>
      </w:pPr>
      <w:r w:rsidRPr="00A42A55">
        <w:rPr>
          <w:rFonts w:asciiTheme="minorHAnsi" w:hAnsiTheme="minorHAnsi" w:cstheme="minorHAnsi"/>
        </w:rPr>
        <w:t>είναι ονειροπόλοι, οραματιστές</w:t>
      </w:r>
    </w:p>
    <w:p w:rsidR="00A42A55" w:rsidRPr="00A42A55" w:rsidRDefault="00A42A55" w:rsidP="00A42A55">
      <w:pPr>
        <w:numPr>
          <w:ilvl w:val="0"/>
          <w:numId w:val="3"/>
        </w:numPr>
        <w:spacing w:line="360" w:lineRule="auto"/>
        <w:jc w:val="both"/>
        <w:rPr>
          <w:rFonts w:asciiTheme="minorHAnsi" w:hAnsiTheme="minorHAnsi" w:cstheme="minorHAnsi"/>
        </w:rPr>
      </w:pPr>
      <w:r w:rsidRPr="00A42A55">
        <w:rPr>
          <w:rFonts w:asciiTheme="minorHAnsi" w:hAnsiTheme="minorHAnsi" w:cstheme="minorHAnsi"/>
        </w:rPr>
        <w:t>είναι αυθόρμητοι, ενθουσιώδεις και αισιόδοξοι</w:t>
      </w:r>
    </w:p>
    <w:p w:rsidR="00A42A55" w:rsidRPr="00A42A55" w:rsidRDefault="00A42A55" w:rsidP="00A42A55">
      <w:pPr>
        <w:numPr>
          <w:ilvl w:val="0"/>
          <w:numId w:val="3"/>
        </w:numPr>
        <w:spacing w:line="360" w:lineRule="auto"/>
        <w:jc w:val="both"/>
        <w:rPr>
          <w:rFonts w:asciiTheme="minorHAnsi" w:hAnsiTheme="minorHAnsi" w:cstheme="minorHAnsi"/>
        </w:rPr>
      </w:pPr>
      <w:r w:rsidRPr="00A42A55">
        <w:rPr>
          <w:rFonts w:asciiTheme="minorHAnsi" w:hAnsiTheme="minorHAnsi" w:cstheme="minorHAnsi"/>
        </w:rPr>
        <w:t>έχουν την τάση ν’ αμφισβητούν καθιερωμένες αντιλήψεις, αξίες και τρόπους συμπεριφοράς</w:t>
      </w:r>
    </w:p>
    <w:p w:rsidR="00A42A55" w:rsidRPr="00A42A55" w:rsidRDefault="00A42A55" w:rsidP="00A42A55">
      <w:pPr>
        <w:numPr>
          <w:ilvl w:val="0"/>
          <w:numId w:val="3"/>
        </w:numPr>
        <w:spacing w:line="360" w:lineRule="auto"/>
        <w:jc w:val="both"/>
        <w:rPr>
          <w:rFonts w:asciiTheme="minorHAnsi" w:hAnsiTheme="minorHAnsi" w:cstheme="minorHAnsi"/>
        </w:rPr>
      </w:pPr>
      <w:r w:rsidRPr="00A42A55">
        <w:rPr>
          <w:rFonts w:asciiTheme="minorHAnsi" w:hAnsiTheme="minorHAnsi" w:cstheme="minorHAnsi"/>
        </w:rPr>
        <w:t xml:space="preserve">τους αρέσει να πρωτοτυπούν και να καινοτομούν </w:t>
      </w:r>
    </w:p>
    <w:p w:rsidR="00A42A55" w:rsidRPr="00A42A55" w:rsidRDefault="00A42A55" w:rsidP="00A42A55">
      <w:pPr>
        <w:numPr>
          <w:ilvl w:val="0"/>
          <w:numId w:val="3"/>
        </w:numPr>
        <w:spacing w:line="360" w:lineRule="auto"/>
        <w:jc w:val="both"/>
        <w:rPr>
          <w:rFonts w:asciiTheme="minorHAnsi" w:hAnsiTheme="minorHAnsi" w:cstheme="minorHAnsi"/>
        </w:rPr>
      </w:pPr>
      <w:r w:rsidRPr="00A42A55">
        <w:rPr>
          <w:rFonts w:asciiTheme="minorHAnsi" w:hAnsiTheme="minorHAnsi" w:cstheme="minorHAnsi"/>
        </w:rPr>
        <w:t>επιθυμούν κι επιδιώκουν τη διάκριση και την επιβράβευση</w:t>
      </w:r>
    </w:p>
    <w:p w:rsidR="00A42A55" w:rsidRPr="00A42A55" w:rsidRDefault="00A42A55" w:rsidP="00A42A55">
      <w:pPr>
        <w:numPr>
          <w:ilvl w:val="0"/>
          <w:numId w:val="3"/>
        </w:numPr>
        <w:spacing w:line="360" w:lineRule="auto"/>
        <w:jc w:val="both"/>
        <w:rPr>
          <w:rFonts w:asciiTheme="minorHAnsi" w:hAnsiTheme="minorHAnsi" w:cstheme="minorHAnsi"/>
        </w:rPr>
      </w:pPr>
      <w:r w:rsidRPr="00A42A55">
        <w:rPr>
          <w:rFonts w:asciiTheme="minorHAnsi" w:hAnsiTheme="minorHAnsi" w:cstheme="minorHAnsi"/>
        </w:rPr>
        <w:t>διαθέτουν θάρρος και τόλμη</w:t>
      </w:r>
    </w:p>
    <w:p w:rsidR="00A42A55" w:rsidRPr="00A42A55" w:rsidRDefault="00A42A55" w:rsidP="00A42A55">
      <w:pPr>
        <w:numPr>
          <w:ilvl w:val="0"/>
          <w:numId w:val="3"/>
        </w:numPr>
        <w:spacing w:line="360" w:lineRule="auto"/>
        <w:jc w:val="both"/>
        <w:rPr>
          <w:rFonts w:asciiTheme="minorHAnsi" w:hAnsiTheme="minorHAnsi" w:cstheme="minorHAnsi"/>
        </w:rPr>
      </w:pPr>
      <w:r w:rsidRPr="00A42A55">
        <w:rPr>
          <w:rFonts w:asciiTheme="minorHAnsi" w:hAnsiTheme="minorHAnsi" w:cstheme="minorHAnsi"/>
        </w:rPr>
        <w:t>είναι ευαίσθητοι και συναισθηματικοί</w:t>
      </w:r>
    </w:p>
    <w:p w:rsidR="00A42A55" w:rsidRPr="00A42A55" w:rsidRDefault="00A42A55" w:rsidP="00A42A55">
      <w:pPr>
        <w:numPr>
          <w:ilvl w:val="0"/>
          <w:numId w:val="3"/>
        </w:numPr>
        <w:spacing w:line="360" w:lineRule="auto"/>
        <w:jc w:val="both"/>
        <w:rPr>
          <w:rFonts w:asciiTheme="minorHAnsi" w:hAnsiTheme="minorHAnsi" w:cstheme="minorHAnsi"/>
        </w:rPr>
      </w:pPr>
      <w:r w:rsidRPr="00A42A55">
        <w:rPr>
          <w:rFonts w:asciiTheme="minorHAnsi" w:hAnsiTheme="minorHAnsi" w:cstheme="minorHAnsi"/>
        </w:rPr>
        <w:t>είναι απλοί και αντικομφορμιστές</w:t>
      </w:r>
    </w:p>
    <w:p w:rsidR="00A42A55" w:rsidRPr="00A42A55" w:rsidRDefault="00A42A55" w:rsidP="00A42A55">
      <w:pPr>
        <w:numPr>
          <w:ilvl w:val="0"/>
          <w:numId w:val="3"/>
        </w:numPr>
        <w:spacing w:line="360" w:lineRule="auto"/>
        <w:jc w:val="both"/>
        <w:rPr>
          <w:rFonts w:asciiTheme="minorHAnsi" w:hAnsiTheme="minorHAnsi" w:cstheme="minorHAnsi"/>
        </w:rPr>
      </w:pPr>
      <w:r w:rsidRPr="00A42A55">
        <w:rPr>
          <w:rFonts w:asciiTheme="minorHAnsi" w:hAnsiTheme="minorHAnsi" w:cstheme="minorHAnsi"/>
        </w:rPr>
        <w:t>συνάπτουν εύκολα σχέσεις με τους συνομηλίκους τους κι επικοινωνούν με νέους άλλων χωρών</w:t>
      </w:r>
    </w:p>
    <w:p w:rsidR="00A42A55" w:rsidRPr="00A42A55" w:rsidRDefault="00A42A55" w:rsidP="00A42A55">
      <w:pPr>
        <w:numPr>
          <w:ilvl w:val="0"/>
          <w:numId w:val="3"/>
        </w:numPr>
        <w:spacing w:line="360" w:lineRule="auto"/>
        <w:jc w:val="both"/>
        <w:rPr>
          <w:rFonts w:asciiTheme="minorHAnsi" w:hAnsiTheme="minorHAnsi" w:cstheme="minorHAnsi"/>
        </w:rPr>
      </w:pPr>
      <w:r w:rsidRPr="00A42A55">
        <w:rPr>
          <w:rFonts w:asciiTheme="minorHAnsi" w:hAnsiTheme="minorHAnsi" w:cstheme="minorHAnsi"/>
        </w:rPr>
        <w:t>συχνά μιμούνται πρότυπα και είδωλα</w:t>
      </w:r>
    </w:p>
    <w:p w:rsidR="00A42A55" w:rsidRPr="00A42A55" w:rsidRDefault="00A42A55" w:rsidP="00A42A55">
      <w:pPr>
        <w:numPr>
          <w:ilvl w:val="0"/>
          <w:numId w:val="3"/>
        </w:numPr>
        <w:spacing w:line="360" w:lineRule="auto"/>
        <w:jc w:val="both"/>
        <w:rPr>
          <w:rFonts w:asciiTheme="minorHAnsi" w:hAnsiTheme="minorHAnsi" w:cstheme="minorHAnsi"/>
        </w:rPr>
      </w:pPr>
      <w:r w:rsidRPr="00A42A55">
        <w:rPr>
          <w:rFonts w:asciiTheme="minorHAnsi" w:hAnsiTheme="minorHAnsi" w:cstheme="minorHAnsi"/>
        </w:rPr>
        <w:t>είναι ισχυρογνώμονες, εγωκεντρικοί και πεισματάρηδες</w:t>
      </w:r>
    </w:p>
    <w:p w:rsidR="00A42A55" w:rsidRPr="00A42A55" w:rsidRDefault="00A42A55" w:rsidP="00A42A55">
      <w:pPr>
        <w:numPr>
          <w:ilvl w:val="0"/>
          <w:numId w:val="3"/>
        </w:numPr>
        <w:spacing w:line="360" w:lineRule="auto"/>
        <w:jc w:val="both"/>
        <w:rPr>
          <w:rFonts w:asciiTheme="minorHAnsi" w:hAnsiTheme="minorHAnsi" w:cstheme="minorHAnsi"/>
        </w:rPr>
      </w:pPr>
      <w:r w:rsidRPr="00A42A55">
        <w:rPr>
          <w:rFonts w:asciiTheme="minorHAnsi" w:hAnsiTheme="minorHAnsi" w:cstheme="minorHAnsi"/>
        </w:rPr>
        <w:t>είναι βιαστικοί, αυθόρμητοι και οξύθυμοι</w:t>
      </w:r>
    </w:p>
    <w:p w:rsidR="00A42A55" w:rsidRPr="00A42A55" w:rsidRDefault="00A42A55" w:rsidP="00A42A55">
      <w:pPr>
        <w:numPr>
          <w:ilvl w:val="0"/>
          <w:numId w:val="3"/>
        </w:numPr>
        <w:spacing w:line="360" w:lineRule="auto"/>
        <w:jc w:val="both"/>
        <w:rPr>
          <w:rFonts w:asciiTheme="minorHAnsi" w:hAnsiTheme="minorHAnsi" w:cstheme="minorHAnsi"/>
        </w:rPr>
      </w:pPr>
      <w:r w:rsidRPr="00A42A55">
        <w:rPr>
          <w:rFonts w:asciiTheme="minorHAnsi" w:hAnsiTheme="minorHAnsi" w:cstheme="minorHAnsi"/>
        </w:rPr>
        <w:t>διακρίνονται από ευπιστία που φτάνει στα όρια της αφέλειας</w:t>
      </w:r>
    </w:p>
    <w:p w:rsidR="00A42A55" w:rsidRPr="00A42A55" w:rsidRDefault="00A42A55" w:rsidP="00A42A55">
      <w:pPr>
        <w:spacing w:line="360" w:lineRule="auto"/>
        <w:jc w:val="both"/>
        <w:rPr>
          <w:rFonts w:asciiTheme="minorHAnsi" w:hAnsiTheme="minorHAnsi" w:cstheme="minorHAnsi"/>
        </w:rPr>
      </w:pPr>
    </w:p>
    <w:p w:rsidR="00A42A55" w:rsidRPr="00A42A55" w:rsidRDefault="00A42A55" w:rsidP="00A42A55">
      <w:pPr>
        <w:pStyle w:val="1"/>
        <w:spacing w:line="360" w:lineRule="auto"/>
        <w:rPr>
          <w:rFonts w:asciiTheme="minorHAnsi" w:hAnsiTheme="minorHAnsi" w:cstheme="minorHAnsi"/>
          <w:i/>
          <w:iCs/>
          <w:sz w:val="24"/>
          <w:szCs w:val="24"/>
        </w:rPr>
      </w:pPr>
      <w:r w:rsidRPr="00A42A55">
        <w:rPr>
          <w:rFonts w:asciiTheme="minorHAnsi" w:hAnsiTheme="minorHAnsi" w:cstheme="minorHAnsi"/>
          <w:i/>
          <w:iCs/>
          <w:sz w:val="24"/>
          <w:szCs w:val="24"/>
        </w:rPr>
        <w:t>Λόγοι που καθιστούν τη νεανική ηλικία ως την πιο σημαντική της ανθρώπινης ζωής</w:t>
      </w:r>
    </w:p>
    <w:p w:rsidR="00A42A55" w:rsidRPr="00A42A55" w:rsidRDefault="00A42A55" w:rsidP="00A42A55">
      <w:pPr>
        <w:numPr>
          <w:ilvl w:val="0"/>
          <w:numId w:val="14"/>
        </w:numPr>
        <w:spacing w:line="360" w:lineRule="auto"/>
        <w:jc w:val="both"/>
        <w:rPr>
          <w:rFonts w:asciiTheme="minorHAnsi" w:hAnsiTheme="minorHAnsi" w:cstheme="minorHAnsi"/>
        </w:rPr>
      </w:pPr>
      <w:r w:rsidRPr="00A42A55">
        <w:rPr>
          <w:rFonts w:asciiTheme="minorHAnsi" w:hAnsiTheme="minorHAnsi" w:cstheme="minorHAnsi"/>
        </w:rPr>
        <w:t>διαμορφώνει από βιολογική, νοητική, συναισθηματική, πολιτική και ηθική άποψη την προσωπικότητά του</w:t>
      </w:r>
    </w:p>
    <w:p w:rsidR="00A42A55" w:rsidRPr="00A42A55" w:rsidRDefault="00A42A55" w:rsidP="00A42A55">
      <w:pPr>
        <w:numPr>
          <w:ilvl w:val="0"/>
          <w:numId w:val="1"/>
        </w:numPr>
        <w:spacing w:line="360" w:lineRule="auto"/>
        <w:jc w:val="both"/>
        <w:rPr>
          <w:rFonts w:asciiTheme="minorHAnsi" w:hAnsiTheme="minorHAnsi" w:cstheme="minorHAnsi"/>
        </w:rPr>
      </w:pPr>
      <w:r w:rsidRPr="00A42A55">
        <w:rPr>
          <w:rFonts w:asciiTheme="minorHAnsi" w:hAnsiTheme="minorHAnsi" w:cstheme="minorHAnsi"/>
        </w:rPr>
        <w:t>γίνεται ανεξάρτητος και αυτοδύναμος</w:t>
      </w:r>
    </w:p>
    <w:p w:rsidR="00A42A55" w:rsidRPr="00A42A55" w:rsidRDefault="00A42A55" w:rsidP="00A42A55">
      <w:pPr>
        <w:numPr>
          <w:ilvl w:val="0"/>
          <w:numId w:val="1"/>
        </w:numPr>
        <w:spacing w:line="360" w:lineRule="auto"/>
        <w:jc w:val="both"/>
        <w:rPr>
          <w:rFonts w:asciiTheme="minorHAnsi" w:hAnsiTheme="minorHAnsi" w:cstheme="minorHAnsi"/>
        </w:rPr>
      </w:pPr>
      <w:r w:rsidRPr="00A42A55">
        <w:rPr>
          <w:rFonts w:asciiTheme="minorHAnsi" w:hAnsiTheme="minorHAnsi" w:cstheme="minorHAnsi"/>
        </w:rPr>
        <w:t>καλείται να κάνει κρίσιμες επιλογές όπως την επιλογή επαγγέλματος</w:t>
      </w:r>
    </w:p>
    <w:p w:rsidR="00A42A55" w:rsidRPr="00A42A55" w:rsidRDefault="00A42A55" w:rsidP="00A42A55">
      <w:pPr>
        <w:numPr>
          <w:ilvl w:val="0"/>
          <w:numId w:val="1"/>
        </w:numPr>
        <w:spacing w:line="360" w:lineRule="auto"/>
        <w:jc w:val="both"/>
        <w:rPr>
          <w:rFonts w:asciiTheme="minorHAnsi" w:hAnsiTheme="minorHAnsi" w:cstheme="minorHAnsi"/>
        </w:rPr>
      </w:pPr>
      <w:r w:rsidRPr="00A42A55">
        <w:rPr>
          <w:rFonts w:asciiTheme="minorHAnsi" w:hAnsiTheme="minorHAnsi" w:cstheme="minorHAnsi"/>
        </w:rPr>
        <w:lastRenderedPageBreak/>
        <w:t>εκτίθεται σε κινδύνους ενώ δεν είναι ώριμος να τους αντιμετωπίσει</w:t>
      </w:r>
    </w:p>
    <w:p w:rsidR="00A42A55" w:rsidRPr="00A42A55" w:rsidRDefault="00A42A55" w:rsidP="00A42A55">
      <w:pPr>
        <w:numPr>
          <w:ilvl w:val="0"/>
          <w:numId w:val="1"/>
        </w:numPr>
        <w:spacing w:line="360" w:lineRule="auto"/>
        <w:jc w:val="both"/>
        <w:rPr>
          <w:rFonts w:asciiTheme="minorHAnsi" w:hAnsiTheme="minorHAnsi" w:cstheme="minorHAnsi"/>
        </w:rPr>
      </w:pPr>
      <w:r w:rsidRPr="00A42A55">
        <w:rPr>
          <w:rFonts w:asciiTheme="minorHAnsi" w:hAnsiTheme="minorHAnsi" w:cstheme="minorHAnsi"/>
        </w:rPr>
        <w:t>από την άλλη είναι και η ηλικία της ανέμελης ζωής, της χαράς, της διασκέδασης και των απολαύσεων</w:t>
      </w:r>
    </w:p>
    <w:p w:rsidR="00A42A55" w:rsidRPr="00A42A55" w:rsidRDefault="00A42A55" w:rsidP="00A42A55">
      <w:pPr>
        <w:pStyle w:val="1"/>
        <w:spacing w:line="360" w:lineRule="auto"/>
        <w:rPr>
          <w:rFonts w:asciiTheme="minorHAnsi" w:hAnsiTheme="minorHAnsi" w:cstheme="minorHAnsi"/>
          <w:i/>
          <w:iCs/>
          <w:sz w:val="24"/>
          <w:szCs w:val="24"/>
        </w:rPr>
      </w:pPr>
      <w:r w:rsidRPr="00A42A55">
        <w:rPr>
          <w:rFonts w:asciiTheme="minorHAnsi" w:hAnsiTheme="minorHAnsi" w:cstheme="minorHAnsi"/>
          <w:i/>
          <w:iCs/>
          <w:sz w:val="24"/>
          <w:szCs w:val="24"/>
        </w:rPr>
        <w:t xml:space="preserve">Τα σοβαρότερα προβλήματα που αντιμετωπίζουν οι νέοι </w:t>
      </w:r>
    </w:p>
    <w:p w:rsidR="00A42A55" w:rsidRPr="00A42A55" w:rsidRDefault="00A42A55" w:rsidP="00A42A55">
      <w:pPr>
        <w:numPr>
          <w:ilvl w:val="0"/>
          <w:numId w:val="15"/>
        </w:numPr>
        <w:spacing w:line="360" w:lineRule="auto"/>
        <w:jc w:val="both"/>
        <w:rPr>
          <w:rFonts w:asciiTheme="minorHAnsi" w:hAnsiTheme="minorHAnsi" w:cstheme="minorHAnsi"/>
        </w:rPr>
      </w:pPr>
      <w:r w:rsidRPr="00A42A55">
        <w:rPr>
          <w:rFonts w:asciiTheme="minorHAnsi" w:hAnsiTheme="minorHAnsi" w:cstheme="minorHAnsi"/>
        </w:rPr>
        <w:t>η αδιαφορία για τις ανθρωπιστικές αξίες</w:t>
      </w:r>
    </w:p>
    <w:p w:rsidR="00A42A55" w:rsidRPr="00A42A55" w:rsidRDefault="00A42A55" w:rsidP="00A42A55">
      <w:pPr>
        <w:numPr>
          <w:ilvl w:val="0"/>
          <w:numId w:val="2"/>
        </w:numPr>
        <w:spacing w:line="360" w:lineRule="auto"/>
        <w:jc w:val="both"/>
        <w:rPr>
          <w:rFonts w:asciiTheme="minorHAnsi" w:hAnsiTheme="minorHAnsi" w:cstheme="minorHAnsi"/>
        </w:rPr>
      </w:pPr>
      <w:r w:rsidRPr="00A42A55">
        <w:rPr>
          <w:rFonts w:asciiTheme="minorHAnsi" w:hAnsiTheme="minorHAnsi" w:cstheme="minorHAnsi"/>
        </w:rPr>
        <w:t>η καταστροφή του φυσικού περιβάλλοντος</w:t>
      </w:r>
    </w:p>
    <w:p w:rsidR="00A42A55" w:rsidRPr="00A42A55" w:rsidRDefault="00A42A55" w:rsidP="00A42A55">
      <w:pPr>
        <w:numPr>
          <w:ilvl w:val="0"/>
          <w:numId w:val="2"/>
        </w:numPr>
        <w:spacing w:line="360" w:lineRule="auto"/>
        <w:jc w:val="both"/>
        <w:rPr>
          <w:rFonts w:asciiTheme="minorHAnsi" w:hAnsiTheme="minorHAnsi" w:cstheme="minorHAnsi"/>
        </w:rPr>
      </w:pPr>
      <w:r w:rsidRPr="00A42A55">
        <w:rPr>
          <w:rFonts w:asciiTheme="minorHAnsi" w:hAnsiTheme="minorHAnsi" w:cstheme="minorHAnsi"/>
        </w:rPr>
        <w:t>η απειλή μιας πολεμικής σύρραξης</w:t>
      </w:r>
    </w:p>
    <w:p w:rsidR="00A42A55" w:rsidRPr="00A42A55" w:rsidRDefault="00A42A55" w:rsidP="00A42A55">
      <w:pPr>
        <w:numPr>
          <w:ilvl w:val="0"/>
          <w:numId w:val="2"/>
        </w:numPr>
        <w:spacing w:line="360" w:lineRule="auto"/>
        <w:jc w:val="both"/>
        <w:rPr>
          <w:rFonts w:asciiTheme="minorHAnsi" w:hAnsiTheme="minorHAnsi" w:cstheme="minorHAnsi"/>
        </w:rPr>
      </w:pPr>
      <w:r w:rsidRPr="00A42A55">
        <w:rPr>
          <w:rFonts w:asciiTheme="minorHAnsi" w:hAnsiTheme="minorHAnsi" w:cstheme="minorHAnsi"/>
        </w:rPr>
        <w:t>η φτώχεια και η εξαθλίωση κοινωνικών ομάδων και λαών</w:t>
      </w:r>
    </w:p>
    <w:p w:rsidR="00A42A55" w:rsidRPr="00A42A55" w:rsidRDefault="00A42A55" w:rsidP="00A42A55">
      <w:pPr>
        <w:numPr>
          <w:ilvl w:val="0"/>
          <w:numId w:val="2"/>
        </w:numPr>
        <w:spacing w:line="360" w:lineRule="auto"/>
        <w:jc w:val="both"/>
        <w:rPr>
          <w:rFonts w:asciiTheme="minorHAnsi" w:hAnsiTheme="minorHAnsi" w:cstheme="minorHAnsi"/>
        </w:rPr>
      </w:pPr>
      <w:r w:rsidRPr="00A42A55">
        <w:rPr>
          <w:rFonts w:asciiTheme="minorHAnsi" w:hAnsiTheme="minorHAnsi" w:cstheme="minorHAnsi"/>
        </w:rPr>
        <w:t>φαινόμενα κοινωνικής αναλγησίας όπως η ελλιπής περίθαλψη, ανεργία, κοινωνικές ανισότητες</w:t>
      </w:r>
    </w:p>
    <w:p w:rsidR="00A42A55" w:rsidRPr="00A42A55" w:rsidRDefault="00A42A55" w:rsidP="00A42A55">
      <w:pPr>
        <w:numPr>
          <w:ilvl w:val="0"/>
          <w:numId w:val="2"/>
        </w:numPr>
        <w:spacing w:line="360" w:lineRule="auto"/>
        <w:jc w:val="both"/>
        <w:rPr>
          <w:rFonts w:asciiTheme="minorHAnsi" w:hAnsiTheme="minorHAnsi" w:cstheme="minorHAnsi"/>
        </w:rPr>
      </w:pPr>
      <w:r w:rsidRPr="00A42A55">
        <w:rPr>
          <w:rFonts w:asciiTheme="minorHAnsi" w:hAnsiTheme="minorHAnsi" w:cstheme="minorHAnsi"/>
        </w:rPr>
        <w:t xml:space="preserve">οι εντατικοί ρυθμοί ζωής τους προξενούν άγχος και περιορίζουν δραματικά τον ελεύθερο χρόνο και την ψυχαγωγία τους </w:t>
      </w:r>
    </w:p>
    <w:p w:rsidR="00A42A55" w:rsidRPr="00A42A55" w:rsidRDefault="00A42A55" w:rsidP="00A42A55">
      <w:pPr>
        <w:numPr>
          <w:ilvl w:val="0"/>
          <w:numId w:val="2"/>
        </w:numPr>
        <w:spacing w:line="360" w:lineRule="auto"/>
        <w:jc w:val="both"/>
        <w:rPr>
          <w:rFonts w:asciiTheme="minorHAnsi" w:hAnsiTheme="minorHAnsi" w:cstheme="minorHAnsi"/>
        </w:rPr>
      </w:pPr>
      <w:r w:rsidRPr="00A42A55">
        <w:rPr>
          <w:rFonts w:asciiTheme="minorHAnsi" w:hAnsiTheme="minorHAnsi" w:cstheme="minorHAnsi"/>
        </w:rPr>
        <w:t>η επαγγελματική τους αποκατάσταση</w:t>
      </w:r>
    </w:p>
    <w:p w:rsidR="00A42A55" w:rsidRPr="00A42A55" w:rsidRDefault="00A42A55" w:rsidP="00A42A55">
      <w:pPr>
        <w:numPr>
          <w:ilvl w:val="0"/>
          <w:numId w:val="2"/>
        </w:numPr>
        <w:spacing w:line="360" w:lineRule="auto"/>
        <w:jc w:val="both"/>
        <w:rPr>
          <w:rFonts w:asciiTheme="minorHAnsi" w:hAnsiTheme="minorHAnsi" w:cstheme="minorHAnsi"/>
        </w:rPr>
      </w:pPr>
      <w:r w:rsidRPr="00A42A55">
        <w:rPr>
          <w:rFonts w:asciiTheme="minorHAnsi" w:hAnsiTheme="minorHAnsi" w:cstheme="minorHAnsi"/>
        </w:rPr>
        <w:t>ο σωστός προσανατολισμός τους καθώς απουσιάζουν ή έχουν κλονιστεί αξίες, οράματα, ιδανικά</w:t>
      </w:r>
    </w:p>
    <w:p w:rsidR="00A42A55" w:rsidRPr="00A42A55" w:rsidRDefault="00A42A55" w:rsidP="00A42A55">
      <w:pPr>
        <w:numPr>
          <w:ilvl w:val="0"/>
          <w:numId w:val="2"/>
        </w:numPr>
        <w:spacing w:line="360" w:lineRule="auto"/>
        <w:jc w:val="both"/>
        <w:rPr>
          <w:rFonts w:asciiTheme="minorHAnsi" w:hAnsiTheme="minorHAnsi" w:cstheme="minorHAnsi"/>
        </w:rPr>
      </w:pPr>
      <w:r w:rsidRPr="00A42A55">
        <w:rPr>
          <w:rFonts w:asciiTheme="minorHAnsi" w:hAnsiTheme="minorHAnsi" w:cstheme="minorHAnsi"/>
        </w:rPr>
        <w:t>τα προβλήματα στις σχέσεις τους με τους μεγαλύτερους</w:t>
      </w:r>
    </w:p>
    <w:p w:rsidR="00A42A55" w:rsidRPr="00A42A55" w:rsidRDefault="00A42A55" w:rsidP="00A42A55">
      <w:pPr>
        <w:numPr>
          <w:ilvl w:val="0"/>
          <w:numId w:val="2"/>
        </w:numPr>
        <w:spacing w:line="360" w:lineRule="auto"/>
        <w:jc w:val="both"/>
        <w:rPr>
          <w:rFonts w:asciiTheme="minorHAnsi" w:hAnsiTheme="minorHAnsi" w:cstheme="minorHAnsi"/>
        </w:rPr>
      </w:pPr>
      <w:r w:rsidRPr="00A42A55">
        <w:rPr>
          <w:rFonts w:asciiTheme="minorHAnsi" w:hAnsiTheme="minorHAnsi" w:cstheme="minorHAnsi"/>
        </w:rPr>
        <w:t>τα ναρκωτικά, η εγκληματικότητα, η διαφθορά</w:t>
      </w:r>
    </w:p>
    <w:p w:rsidR="00A42A55" w:rsidRPr="00A42A55" w:rsidRDefault="00A42A55" w:rsidP="00A42A55">
      <w:pPr>
        <w:numPr>
          <w:ilvl w:val="0"/>
          <w:numId w:val="2"/>
        </w:numPr>
        <w:spacing w:line="360" w:lineRule="auto"/>
        <w:jc w:val="both"/>
        <w:rPr>
          <w:rFonts w:asciiTheme="minorHAnsi" w:hAnsiTheme="minorHAnsi" w:cstheme="minorHAnsi"/>
        </w:rPr>
      </w:pPr>
      <w:r w:rsidRPr="00A42A55">
        <w:rPr>
          <w:rFonts w:asciiTheme="minorHAnsi" w:hAnsiTheme="minorHAnsi" w:cstheme="minorHAnsi"/>
        </w:rPr>
        <w:t>το αναχρονιστικό σύστημα πολιτικής οργάνωσης και διακυβέρνησης πολλών σύγχρονων κοινωνιών</w:t>
      </w:r>
    </w:p>
    <w:p w:rsidR="00A42A55" w:rsidRPr="00A42A55" w:rsidRDefault="00A42A55" w:rsidP="00A42A55">
      <w:pPr>
        <w:pStyle w:val="1"/>
        <w:spacing w:line="360" w:lineRule="auto"/>
        <w:rPr>
          <w:rFonts w:asciiTheme="minorHAnsi" w:hAnsiTheme="minorHAnsi" w:cstheme="minorHAnsi"/>
          <w:i/>
          <w:iCs/>
          <w:sz w:val="24"/>
          <w:szCs w:val="24"/>
        </w:rPr>
      </w:pPr>
      <w:r w:rsidRPr="00A42A55">
        <w:rPr>
          <w:rFonts w:asciiTheme="minorHAnsi" w:hAnsiTheme="minorHAnsi" w:cstheme="minorHAnsi"/>
          <w:i/>
          <w:iCs/>
          <w:sz w:val="24"/>
          <w:szCs w:val="24"/>
        </w:rPr>
        <w:t>Τρόποι αντιμετώπισης των προβλημάτων</w:t>
      </w:r>
    </w:p>
    <w:p w:rsidR="00A42A55" w:rsidRPr="00A42A55" w:rsidRDefault="00A42A55" w:rsidP="00A42A55">
      <w:pPr>
        <w:numPr>
          <w:ilvl w:val="0"/>
          <w:numId w:val="10"/>
        </w:numPr>
        <w:spacing w:line="360" w:lineRule="auto"/>
        <w:jc w:val="both"/>
        <w:rPr>
          <w:rFonts w:asciiTheme="minorHAnsi" w:hAnsiTheme="minorHAnsi" w:cstheme="minorHAnsi"/>
        </w:rPr>
      </w:pPr>
      <w:r w:rsidRPr="00A42A55">
        <w:rPr>
          <w:rFonts w:asciiTheme="minorHAnsi" w:hAnsiTheme="minorHAnsi" w:cstheme="minorHAnsi"/>
        </w:rPr>
        <w:t>να σταθούν απέναντι στα προβλήματα με αποφασιστικότητα και ενεργητικά</w:t>
      </w:r>
    </w:p>
    <w:p w:rsidR="00A42A55" w:rsidRPr="00A42A55" w:rsidRDefault="00A42A55" w:rsidP="00A42A55">
      <w:pPr>
        <w:numPr>
          <w:ilvl w:val="0"/>
          <w:numId w:val="6"/>
        </w:numPr>
        <w:spacing w:line="360" w:lineRule="auto"/>
        <w:jc w:val="both"/>
        <w:rPr>
          <w:rFonts w:asciiTheme="minorHAnsi" w:hAnsiTheme="minorHAnsi" w:cstheme="minorHAnsi"/>
        </w:rPr>
      </w:pPr>
      <w:r w:rsidRPr="00A42A55">
        <w:rPr>
          <w:rFonts w:asciiTheme="minorHAnsi" w:hAnsiTheme="minorHAnsi" w:cstheme="minorHAnsi"/>
        </w:rPr>
        <w:t>αποκτώντας γνώσεις</w:t>
      </w:r>
    </w:p>
    <w:p w:rsidR="00A42A55" w:rsidRPr="00A42A55" w:rsidRDefault="00A42A55" w:rsidP="00A42A55">
      <w:pPr>
        <w:numPr>
          <w:ilvl w:val="0"/>
          <w:numId w:val="6"/>
        </w:numPr>
        <w:spacing w:line="360" w:lineRule="auto"/>
        <w:jc w:val="both"/>
        <w:rPr>
          <w:rFonts w:asciiTheme="minorHAnsi" w:hAnsiTheme="minorHAnsi" w:cstheme="minorHAnsi"/>
        </w:rPr>
      </w:pPr>
      <w:r w:rsidRPr="00A42A55">
        <w:rPr>
          <w:rFonts w:asciiTheme="minorHAnsi" w:hAnsiTheme="minorHAnsi" w:cstheme="minorHAnsi"/>
        </w:rPr>
        <w:t xml:space="preserve">αξιοποιώντας την πείρα και τις συμβουλές των μεγαλύτερων </w:t>
      </w:r>
    </w:p>
    <w:p w:rsidR="00A42A55" w:rsidRPr="00A42A55" w:rsidRDefault="00A42A55" w:rsidP="00A42A55">
      <w:pPr>
        <w:numPr>
          <w:ilvl w:val="0"/>
          <w:numId w:val="6"/>
        </w:numPr>
        <w:spacing w:line="360" w:lineRule="auto"/>
        <w:jc w:val="both"/>
        <w:rPr>
          <w:rFonts w:asciiTheme="minorHAnsi" w:hAnsiTheme="minorHAnsi" w:cstheme="minorHAnsi"/>
        </w:rPr>
      </w:pPr>
      <w:r w:rsidRPr="00A42A55">
        <w:rPr>
          <w:rFonts w:asciiTheme="minorHAnsi" w:hAnsiTheme="minorHAnsi" w:cstheme="minorHAnsi"/>
        </w:rPr>
        <w:t>με σκληρή δουλειά</w:t>
      </w:r>
    </w:p>
    <w:p w:rsidR="00A42A55" w:rsidRPr="00A42A55" w:rsidRDefault="00A42A55" w:rsidP="00A42A55">
      <w:pPr>
        <w:numPr>
          <w:ilvl w:val="0"/>
          <w:numId w:val="6"/>
        </w:numPr>
        <w:spacing w:line="360" w:lineRule="auto"/>
        <w:jc w:val="both"/>
        <w:rPr>
          <w:rFonts w:asciiTheme="minorHAnsi" w:hAnsiTheme="minorHAnsi" w:cstheme="minorHAnsi"/>
        </w:rPr>
      </w:pPr>
      <w:r w:rsidRPr="00A42A55">
        <w:rPr>
          <w:rFonts w:asciiTheme="minorHAnsi" w:hAnsiTheme="minorHAnsi" w:cstheme="minorHAnsi"/>
        </w:rPr>
        <w:t>θέτοντας στόχους συνεργαζόμενοι και συντονίζοντας τις δυνάμεις τους</w:t>
      </w:r>
    </w:p>
    <w:p w:rsidR="00A42A55" w:rsidRPr="00A42A55" w:rsidRDefault="00A42A55" w:rsidP="00A42A55">
      <w:pPr>
        <w:numPr>
          <w:ilvl w:val="0"/>
          <w:numId w:val="6"/>
        </w:numPr>
        <w:spacing w:line="360" w:lineRule="auto"/>
        <w:jc w:val="both"/>
        <w:rPr>
          <w:rFonts w:asciiTheme="minorHAnsi" w:hAnsiTheme="minorHAnsi" w:cstheme="minorHAnsi"/>
        </w:rPr>
      </w:pPr>
      <w:r w:rsidRPr="00A42A55">
        <w:rPr>
          <w:rFonts w:asciiTheme="minorHAnsi" w:hAnsiTheme="minorHAnsi" w:cstheme="minorHAnsi"/>
        </w:rPr>
        <w:t>σεβόμενοι τις ηθικές αξίες, τις αρχές και τους νόμους της πολιτείας</w:t>
      </w:r>
    </w:p>
    <w:p w:rsidR="00A42A55" w:rsidRPr="00A42A55" w:rsidRDefault="00A42A55" w:rsidP="00A42A55">
      <w:pPr>
        <w:numPr>
          <w:ilvl w:val="0"/>
          <w:numId w:val="6"/>
        </w:numPr>
        <w:spacing w:line="360" w:lineRule="auto"/>
        <w:jc w:val="both"/>
        <w:rPr>
          <w:rFonts w:asciiTheme="minorHAnsi" w:hAnsiTheme="minorHAnsi" w:cstheme="minorHAnsi"/>
        </w:rPr>
      </w:pPr>
      <w:r w:rsidRPr="00A42A55">
        <w:rPr>
          <w:rFonts w:asciiTheme="minorHAnsi" w:hAnsiTheme="minorHAnsi" w:cstheme="minorHAnsi"/>
        </w:rPr>
        <w:t>με την ενεργό συμμετοχή στα κοινά και την ενίσχυση του δημοκρατικού πολιτεύματος</w:t>
      </w:r>
    </w:p>
    <w:p w:rsidR="00A42A55" w:rsidRPr="00A42A55" w:rsidRDefault="00A42A55" w:rsidP="00A42A55">
      <w:pPr>
        <w:pStyle w:val="1"/>
        <w:spacing w:line="360" w:lineRule="auto"/>
        <w:rPr>
          <w:rFonts w:asciiTheme="minorHAnsi" w:hAnsiTheme="minorHAnsi" w:cstheme="minorHAnsi"/>
          <w:sz w:val="24"/>
          <w:szCs w:val="24"/>
        </w:rPr>
      </w:pPr>
      <w:r w:rsidRPr="00A42A55">
        <w:rPr>
          <w:rFonts w:asciiTheme="minorHAnsi" w:hAnsiTheme="minorHAnsi" w:cstheme="minorHAnsi"/>
          <w:i/>
          <w:iCs/>
          <w:sz w:val="24"/>
          <w:szCs w:val="24"/>
        </w:rPr>
        <w:t>Λόγοι εκτροπής νέων σε βίαιες και αντικοινωνικές ενέργειες</w:t>
      </w:r>
    </w:p>
    <w:p w:rsidR="00A42A55" w:rsidRPr="00A42A55" w:rsidRDefault="00A42A55" w:rsidP="00A42A55">
      <w:pPr>
        <w:numPr>
          <w:ilvl w:val="0"/>
          <w:numId w:val="7"/>
        </w:numPr>
        <w:spacing w:line="360" w:lineRule="auto"/>
        <w:jc w:val="both"/>
        <w:rPr>
          <w:rFonts w:asciiTheme="minorHAnsi" w:hAnsiTheme="minorHAnsi" w:cstheme="minorHAnsi"/>
        </w:rPr>
      </w:pPr>
      <w:r w:rsidRPr="00A42A55">
        <w:rPr>
          <w:rFonts w:asciiTheme="minorHAnsi" w:hAnsiTheme="minorHAnsi" w:cstheme="minorHAnsi"/>
        </w:rPr>
        <w:t>κρίση θεσμού οικογένειας</w:t>
      </w:r>
    </w:p>
    <w:p w:rsidR="00A42A55" w:rsidRPr="00A42A55" w:rsidRDefault="00A42A55" w:rsidP="00A42A55">
      <w:pPr>
        <w:numPr>
          <w:ilvl w:val="0"/>
          <w:numId w:val="7"/>
        </w:numPr>
        <w:spacing w:line="360" w:lineRule="auto"/>
        <w:jc w:val="both"/>
        <w:rPr>
          <w:rFonts w:asciiTheme="minorHAnsi" w:hAnsiTheme="minorHAnsi" w:cstheme="minorHAnsi"/>
        </w:rPr>
      </w:pPr>
      <w:r w:rsidRPr="00A42A55">
        <w:rPr>
          <w:rFonts w:asciiTheme="minorHAnsi" w:hAnsiTheme="minorHAnsi" w:cstheme="minorHAnsi"/>
        </w:rPr>
        <w:lastRenderedPageBreak/>
        <w:t>το σχολείο που δεν εμπνέει αρχές και οράματα και δε στρέφει το ενδιαφέρον των νέων σε δημιουργικούς σκοπούς</w:t>
      </w:r>
    </w:p>
    <w:p w:rsidR="00A42A55" w:rsidRPr="00A42A55" w:rsidRDefault="00A42A55" w:rsidP="00A42A55">
      <w:pPr>
        <w:numPr>
          <w:ilvl w:val="0"/>
          <w:numId w:val="7"/>
        </w:numPr>
        <w:spacing w:line="360" w:lineRule="auto"/>
        <w:jc w:val="both"/>
        <w:rPr>
          <w:rFonts w:asciiTheme="minorHAnsi" w:hAnsiTheme="minorHAnsi" w:cstheme="minorHAnsi"/>
        </w:rPr>
      </w:pPr>
      <w:r w:rsidRPr="00A42A55">
        <w:rPr>
          <w:rFonts w:asciiTheme="minorHAnsi" w:hAnsiTheme="minorHAnsi" w:cstheme="minorHAnsi"/>
        </w:rPr>
        <w:t>η τηλεόραση με πρότυπα βίας, εγκληματικότητας και ανηθικότητας που προβάλλει</w:t>
      </w:r>
    </w:p>
    <w:p w:rsidR="00A42A55" w:rsidRPr="00A42A55" w:rsidRDefault="00A42A55" w:rsidP="00A42A55">
      <w:pPr>
        <w:numPr>
          <w:ilvl w:val="0"/>
          <w:numId w:val="7"/>
        </w:numPr>
        <w:spacing w:line="360" w:lineRule="auto"/>
        <w:jc w:val="both"/>
        <w:rPr>
          <w:rFonts w:asciiTheme="minorHAnsi" w:hAnsiTheme="minorHAnsi" w:cstheme="minorHAnsi"/>
        </w:rPr>
      </w:pPr>
      <w:r w:rsidRPr="00A42A55">
        <w:rPr>
          <w:rFonts w:asciiTheme="minorHAnsi" w:hAnsiTheme="minorHAnsi" w:cstheme="minorHAnsi"/>
        </w:rPr>
        <w:t>ο καταναλωτισμός και η επίδειξη με κάθε τρόπο</w:t>
      </w:r>
    </w:p>
    <w:p w:rsidR="00A42A55" w:rsidRPr="00A42A55" w:rsidRDefault="00A42A55" w:rsidP="00A42A55">
      <w:pPr>
        <w:numPr>
          <w:ilvl w:val="0"/>
          <w:numId w:val="7"/>
        </w:numPr>
        <w:spacing w:line="360" w:lineRule="auto"/>
        <w:jc w:val="both"/>
        <w:rPr>
          <w:rFonts w:asciiTheme="minorHAnsi" w:hAnsiTheme="minorHAnsi" w:cstheme="minorHAnsi"/>
        </w:rPr>
      </w:pPr>
      <w:r w:rsidRPr="00A42A55">
        <w:rPr>
          <w:rFonts w:asciiTheme="minorHAnsi" w:hAnsiTheme="minorHAnsi" w:cstheme="minorHAnsi"/>
        </w:rPr>
        <w:t>η ανεργία και η διάψευση προσδοκιών που αυτή συνεπάγεται</w:t>
      </w:r>
    </w:p>
    <w:p w:rsidR="00A42A55" w:rsidRPr="00A42A55" w:rsidRDefault="00A42A55" w:rsidP="00A42A55">
      <w:pPr>
        <w:numPr>
          <w:ilvl w:val="0"/>
          <w:numId w:val="7"/>
        </w:numPr>
        <w:spacing w:line="360" w:lineRule="auto"/>
        <w:jc w:val="both"/>
        <w:rPr>
          <w:rFonts w:asciiTheme="minorHAnsi" w:hAnsiTheme="minorHAnsi" w:cstheme="minorHAnsi"/>
        </w:rPr>
      </w:pPr>
      <w:r w:rsidRPr="00A42A55">
        <w:rPr>
          <w:rFonts w:asciiTheme="minorHAnsi" w:hAnsiTheme="minorHAnsi" w:cstheme="minorHAnsi"/>
        </w:rPr>
        <w:t xml:space="preserve">οι μορφές παθητικής ψυχαγωγίας </w:t>
      </w:r>
      <w:proofErr w:type="spellStart"/>
      <w:r w:rsidRPr="00A42A55">
        <w:rPr>
          <w:rFonts w:asciiTheme="minorHAnsi" w:hAnsiTheme="minorHAnsi" w:cstheme="minorHAnsi"/>
        </w:rPr>
        <w:t>π.χ</w:t>
      </w:r>
      <w:proofErr w:type="spellEnd"/>
      <w:r w:rsidRPr="00A42A55">
        <w:rPr>
          <w:rFonts w:asciiTheme="minorHAnsi" w:hAnsiTheme="minorHAnsi" w:cstheme="minorHAnsi"/>
        </w:rPr>
        <w:t xml:space="preserve"> παρακολούθηση ποδοσφαιρικών αγώνων</w:t>
      </w:r>
    </w:p>
    <w:p w:rsidR="00A42A55" w:rsidRPr="00A42A55" w:rsidRDefault="00A42A55" w:rsidP="00A42A55">
      <w:pPr>
        <w:numPr>
          <w:ilvl w:val="0"/>
          <w:numId w:val="7"/>
        </w:numPr>
        <w:spacing w:line="360" w:lineRule="auto"/>
        <w:jc w:val="both"/>
        <w:rPr>
          <w:rFonts w:asciiTheme="minorHAnsi" w:hAnsiTheme="minorHAnsi" w:cstheme="minorHAnsi"/>
        </w:rPr>
      </w:pPr>
      <w:r w:rsidRPr="00A42A55">
        <w:rPr>
          <w:rFonts w:asciiTheme="minorHAnsi" w:hAnsiTheme="minorHAnsi" w:cstheme="minorHAnsi"/>
        </w:rPr>
        <w:t>οι κοινωνικές διακρίσεις</w:t>
      </w:r>
    </w:p>
    <w:p w:rsidR="00A42A55" w:rsidRPr="00A42A55" w:rsidRDefault="00A42A55" w:rsidP="00A42A55">
      <w:pPr>
        <w:numPr>
          <w:ilvl w:val="0"/>
          <w:numId w:val="7"/>
        </w:numPr>
        <w:spacing w:line="360" w:lineRule="auto"/>
        <w:jc w:val="both"/>
        <w:rPr>
          <w:rFonts w:asciiTheme="minorHAnsi" w:hAnsiTheme="minorHAnsi" w:cstheme="minorHAnsi"/>
        </w:rPr>
      </w:pPr>
      <w:r w:rsidRPr="00A42A55">
        <w:rPr>
          <w:rFonts w:asciiTheme="minorHAnsi" w:hAnsiTheme="minorHAnsi" w:cstheme="minorHAnsi"/>
        </w:rPr>
        <w:t>οι απάνθρωπες συνθήκες διαβίωσης στις μεγαλουπόλεις</w:t>
      </w:r>
    </w:p>
    <w:p w:rsidR="00A42A55" w:rsidRPr="00A42A55" w:rsidRDefault="00A42A55" w:rsidP="00A42A55">
      <w:pPr>
        <w:numPr>
          <w:ilvl w:val="0"/>
          <w:numId w:val="7"/>
        </w:numPr>
        <w:spacing w:line="360" w:lineRule="auto"/>
        <w:jc w:val="both"/>
        <w:rPr>
          <w:rFonts w:asciiTheme="minorHAnsi" w:hAnsiTheme="minorHAnsi" w:cstheme="minorHAnsi"/>
        </w:rPr>
      </w:pPr>
      <w:r w:rsidRPr="00A42A55">
        <w:rPr>
          <w:rFonts w:asciiTheme="minorHAnsi" w:hAnsiTheme="minorHAnsi" w:cstheme="minorHAnsi"/>
        </w:rPr>
        <w:t>ο αποκλεισμός των νέων από πολιτικές δημοκρατικές διαδικασίες καθώς πολλές αποφάσεις λαμβάνονται ερήμην τους</w:t>
      </w:r>
    </w:p>
    <w:p w:rsidR="00A42A55" w:rsidRPr="00A42A55" w:rsidRDefault="00A42A55" w:rsidP="00A42A55">
      <w:pPr>
        <w:numPr>
          <w:ilvl w:val="0"/>
          <w:numId w:val="7"/>
        </w:numPr>
        <w:spacing w:line="360" w:lineRule="auto"/>
        <w:jc w:val="both"/>
        <w:rPr>
          <w:rFonts w:asciiTheme="minorHAnsi" w:hAnsiTheme="minorHAnsi" w:cstheme="minorHAnsi"/>
        </w:rPr>
      </w:pPr>
      <w:r w:rsidRPr="00A42A55">
        <w:rPr>
          <w:rFonts w:asciiTheme="minorHAnsi" w:hAnsiTheme="minorHAnsi" w:cstheme="minorHAnsi"/>
        </w:rPr>
        <w:t>ο φανατισμός και η μισαλλοδοξία των νέων που είναι ενταγμένοι σε ομάδες</w:t>
      </w:r>
    </w:p>
    <w:p w:rsidR="00A42A55" w:rsidRPr="00A42A55" w:rsidRDefault="00A42A55" w:rsidP="00A42A55">
      <w:pPr>
        <w:spacing w:line="360" w:lineRule="auto"/>
        <w:jc w:val="both"/>
        <w:rPr>
          <w:rFonts w:asciiTheme="minorHAnsi" w:hAnsiTheme="minorHAnsi" w:cstheme="minorHAnsi"/>
        </w:rPr>
      </w:pPr>
    </w:p>
    <w:p w:rsidR="00A42A55" w:rsidRPr="00A42A55" w:rsidRDefault="00A42A55" w:rsidP="00A42A55">
      <w:pPr>
        <w:spacing w:line="360" w:lineRule="auto"/>
        <w:jc w:val="center"/>
        <w:rPr>
          <w:rFonts w:asciiTheme="minorHAnsi" w:hAnsiTheme="minorHAnsi" w:cstheme="minorHAnsi"/>
          <w:b/>
        </w:rPr>
      </w:pPr>
      <w:r w:rsidRPr="00A42A55">
        <w:rPr>
          <w:rFonts w:asciiTheme="minorHAnsi" w:hAnsiTheme="minorHAnsi" w:cstheme="minorHAnsi"/>
          <w:b/>
        </w:rPr>
        <w:t>Ομάδες ομηλίκων</w:t>
      </w:r>
    </w:p>
    <w:p w:rsidR="00A42A55" w:rsidRPr="00A42A55" w:rsidRDefault="00A42A55" w:rsidP="00A42A55">
      <w:pPr>
        <w:pStyle w:val="1"/>
        <w:spacing w:line="360" w:lineRule="auto"/>
        <w:rPr>
          <w:rFonts w:asciiTheme="minorHAnsi" w:hAnsiTheme="minorHAnsi" w:cstheme="minorHAnsi"/>
          <w:i/>
          <w:iCs/>
          <w:sz w:val="24"/>
          <w:szCs w:val="24"/>
        </w:rPr>
      </w:pPr>
      <w:r w:rsidRPr="00A42A55">
        <w:rPr>
          <w:rFonts w:asciiTheme="minorHAnsi" w:hAnsiTheme="minorHAnsi" w:cstheme="minorHAnsi"/>
          <w:i/>
          <w:iCs/>
          <w:sz w:val="24"/>
          <w:szCs w:val="24"/>
        </w:rPr>
        <w:t>Λόγοι ένταξης των νέων σε ομάδες ομηλίκων</w:t>
      </w:r>
    </w:p>
    <w:p w:rsidR="00A42A55" w:rsidRPr="00A42A55" w:rsidRDefault="00A42A55" w:rsidP="00A42A55">
      <w:pPr>
        <w:numPr>
          <w:ilvl w:val="0"/>
          <w:numId w:val="9"/>
        </w:numPr>
        <w:spacing w:line="360" w:lineRule="auto"/>
        <w:jc w:val="both"/>
        <w:rPr>
          <w:rFonts w:asciiTheme="minorHAnsi" w:hAnsiTheme="minorHAnsi" w:cstheme="minorHAnsi"/>
        </w:rPr>
      </w:pPr>
      <w:r w:rsidRPr="00A42A55">
        <w:rPr>
          <w:rFonts w:asciiTheme="minorHAnsi" w:hAnsiTheme="minorHAnsi" w:cstheme="minorHAnsi"/>
        </w:rPr>
        <w:t>η ανάγκη ν’ ανήκουν σε μια κοινότητα ανθρώπων, όπου τους συνδέουν κοινοί στόχοι, κοινά ενδιαφέροντα</w:t>
      </w:r>
    </w:p>
    <w:p w:rsidR="00A42A55" w:rsidRPr="00A42A55" w:rsidRDefault="00A42A55" w:rsidP="00A42A55">
      <w:pPr>
        <w:numPr>
          <w:ilvl w:val="0"/>
          <w:numId w:val="4"/>
        </w:numPr>
        <w:spacing w:line="360" w:lineRule="auto"/>
        <w:jc w:val="both"/>
        <w:rPr>
          <w:rFonts w:asciiTheme="minorHAnsi" w:hAnsiTheme="minorHAnsi" w:cstheme="minorHAnsi"/>
        </w:rPr>
      </w:pPr>
      <w:r w:rsidRPr="00A42A55">
        <w:rPr>
          <w:rFonts w:asciiTheme="minorHAnsi" w:hAnsiTheme="minorHAnsi" w:cstheme="minorHAnsi"/>
        </w:rPr>
        <w:t>η ανάγκη συγκρότησης ενός δικού τους κόσμου, χωρίς έλεγχο και κηδεμονία από τους ενηλίκους</w:t>
      </w:r>
    </w:p>
    <w:p w:rsidR="00A42A55" w:rsidRPr="00A42A55" w:rsidRDefault="00A42A55" w:rsidP="00A42A55">
      <w:pPr>
        <w:numPr>
          <w:ilvl w:val="0"/>
          <w:numId w:val="4"/>
        </w:numPr>
        <w:spacing w:line="360" w:lineRule="auto"/>
        <w:jc w:val="both"/>
        <w:rPr>
          <w:rFonts w:asciiTheme="minorHAnsi" w:hAnsiTheme="minorHAnsi" w:cstheme="minorHAnsi"/>
        </w:rPr>
      </w:pPr>
      <w:r w:rsidRPr="00A42A55">
        <w:rPr>
          <w:rFonts w:asciiTheme="minorHAnsi" w:hAnsiTheme="minorHAnsi" w:cstheme="minorHAnsi"/>
        </w:rPr>
        <w:t>η αίσθηση ασφάλειας που τους εμπνέει η συνεργασία και η αλληλεγγύη των μελών μιας ομάδας</w:t>
      </w:r>
    </w:p>
    <w:p w:rsidR="00A42A55" w:rsidRPr="00A42A55" w:rsidRDefault="00A42A55" w:rsidP="00A42A55">
      <w:pPr>
        <w:numPr>
          <w:ilvl w:val="0"/>
          <w:numId w:val="4"/>
        </w:numPr>
        <w:spacing w:line="360" w:lineRule="auto"/>
        <w:jc w:val="both"/>
        <w:rPr>
          <w:rFonts w:asciiTheme="minorHAnsi" w:hAnsiTheme="minorHAnsi" w:cstheme="minorHAnsi"/>
        </w:rPr>
      </w:pPr>
      <w:r w:rsidRPr="00A42A55">
        <w:rPr>
          <w:rFonts w:asciiTheme="minorHAnsi" w:hAnsiTheme="minorHAnsi" w:cstheme="minorHAnsi"/>
        </w:rPr>
        <w:t>η αγάπη για την ομάδα αν αυτή αντιπροσωπεύει κάτι ξεχωριστό για τον έφηβο</w:t>
      </w:r>
    </w:p>
    <w:p w:rsidR="00A42A55" w:rsidRPr="00A42A55" w:rsidRDefault="00A42A55" w:rsidP="00A42A55">
      <w:pPr>
        <w:numPr>
          <w:ilvl w:val="0"/>
          <w:numId w:val="4"/>
        </w:numPr>
        <w:spacing w:line="360" w:lineRule="auto"/>
        <w:jc w:val="both"/>
        <w:rPr>
          <w:rFonts w:asciiTheme="minorHAnsi" w:hAnsiTheme="minorHAnsi" w:cstheme="minorHAnsi"/>
        </w:rPr>
      </w:pPr>
      <w:r w:rsidRPr="00A42A55">
        <w:rPr>
          <w:rFonts w:asciiTheme="minorHAnsi" w:hAnsiTheme="minorHAnsi" w:cstheme="minorHAnsi"/>
        </w:rPr>
        <w:t xml:space="preserve">ο εγωισμός και η </w:t>
      </w:r>
      <w:proofErr w:type="spellStart"/>
      <w:r w:rsidRPr="00A42A55">
        <w:rPr>
          <w:rFonts w:asciiTheme="minorHAnsi" w:hAnsiTheme="minorHAnsi" w:cstheme="minorHAnsi"/>
        </w:rPr>
        <w:t>αυτοεπιβεβαίωση</w:t>
      </w:r>
      <w:proofErr w:type="spellEnd"/>
      <w:r w:rsidRPr="00A42A55">
        <w:rPr>
          <w:rFonts w:asciiTheme="minorHAnsi" w:hAnsiTheme="minorHAnsi" w:cstheme="minorHAnsi"/>
        </w:rPr>
        <w:t xml:space="preserve"> μέσα από τις επιτυχίες της ομάδας</w:t>
      </w:r>
    </w:p>
    <w:p w:rsidR="00A42A55" w:rsidRPr="00A42A55" w:rsidRDefault="00A42A55" w:rsidP="00A42A55">
      <w:pPr>
        <w:numPr>
          <w:ilvl w:val="0"/>
          <w:numId w:val="4"/>
        </w:numPr>
        <w:spacing w:line="360" w:lineRule="auto"/>
        <w:jc w:val="both"/>
        <w:rPr>
          <w:rFonts w:asciiTheme="minorHAnsi" w:hAnsiTheme="minorHAnsi" w:cstheme="minorHAnsi"/>
        </w:rPr>
      </w:pPr>
      <w:r w:rsidRPr="00A42A55">
        <w:rPr>
          <w:rFonts w:asciiTheme="minorHAnsi" w:hAnsiTheme="minorHAnsi" w:cstheme="minorHAnsi"/>
        </w:rPr>
        <w:t>από προσηλυτισμό και καθοδήγηση</w:t>
      </w:r>
    </w:p>
    <w:p w:rsidR="00A42A55" w:rsidRPr="00A42A55" w:rsidRDefault="00A42A55" w:rsidP="00A42A55">
      <w:pPr>
        <w:spacing w:line="360" w:lineRule="auto"/>
        <w:jc w:val="both"/>
        <w:rPr>
          <w:rFonts w:asciiTheme="minorHAnsi" w:hAnsiTheme="minorHAnsi" w:cstheme="minorHAnsi"/>
        </w:rPr>
      </w:pPr>
    </w:p>
    <w:p w:rsidR="00A42A55" w:rsidRPr="00A42A55" w:rsidRDefault="00A42A55" w:rsidP="00A42A55">
      <w:pPr>
        <w:spacing w:line="360" w:lineRule="auto"/>
        <w:jc w:val="both"/>
        <w:rPr>
          <w:rFonts w:asciiTheme="minorHAnsi" w:hAnsiTheme="minorHAnsi" w:cstheme="minorHAnsi"/>
        </w:rPr>
      </w:pPr>
      <w:proofErr w:type="spellStart"/>
      <w:r w:rsidRPr="00A42A55">
        <w:rPr>
          <w:rFonts w:asciiTheme="minorHAnsi" w:hAnsiTheme="minorHAnsi" w:cstheme="minorHAnsi"/>
          <w:i/>
          <w:iCs/>
        </w:rPr>
        <w:t>Oμάδες</w:t>
      </w:r>
      <w:proofErr w:type="spellEnd"/>
      <w:r w:rsidRPr="00A42A55">
        <w:rPr>
          <w:rFonts w:asciiTheme="minorHAnsi" w:hAnsiTheme="minorHAnsi" w:cstheme="minorHAnsi"/>
          <w:i/>
          <w:iCs/>
        </w:rPr>
        <w:t xml:space="preserve"> </w:t>
      </w:r>
      <w:r w:rsidRPr="00A42A55">
        <w:rPr>
          <w:rFonts w:asciiTheme="minorHAnsi" w:hAnsiTheme="minorHAnsi" w:cstheme="minorHAnsi"/>
        </w:rPr>
        <w:t>: πολιτικές, αθλητικοί σύλλογοι, πολιτιστικοί σύλλογοι, οικολογικά κινήματα, θρησκευτικές ομάδες, περιθωριακές ομάδες</w:t>
      </w:r>
    </w:p>
    <w:p w:rsidR="00A42A55" w:rsidRPr="00A42A55" w:rsidRDefault="00A42A55" w:rsidP="00A42A55">
      <w:pPr>
        <w:spacing w:line="360" w:lineRule="auto"/>
        <w:jc w:val="both"/>
        <w:rPr>
          <w:rFonts w:asciiTheme="minorHAnsi" w:hAnsiTheme="minorHAnsi" w:cstheme="minorHAnsi"/>
        </w:rPr>
      </w:pPr>
    </w:p>
    <w:p w:rsidR="00A42A55" w:rsidRPr="00A42A55" w:rsidRDefault="00A42A55" w:rsidP="00A42A55">
      <w:pPr>
        <w:pStyle w:val="1"/>
        <w:spacing w:line="360" w:lineRule="auto"/>
        <w:rPr>
          <w:rFonts w:asciiTheme="minorHAnsi" w:hAnsiTheme="minorHAnsi" w:cstheme="minorHAnsi"/>
          <w:i/>
          <w:iCs/>
          <w:sz w:val="24"/>
          <w:szCs w:val="24"/>
          <w:lang w:val="en-US"/>
        </w:rPr>
      </w:pPr>
      <w:r w:rsidRPr="00A42A55">
        <w:rPr>
          <w:rFonts w:asciiTheme="minorHAnsi" w:hAnsiTheme="minorHAnsi" w:cstheme="minorHAnsi"/>
          <w:i/>
          <w:iCs/>
          <w:sz w:val="24"/>
          <w:szCs w:val="24"/>
        </w:rPr>
        <w:lastRenderedPageBreak/>
        <w:t>Θετικές επιδράσεις</w:t>
      </w:r>
    </w:p>
    <w:p w:rsidR="00A42A55" w:rsidRPr="00A42A55" w:rsidRDefault="00A42A55" w:rsidP="00A42A55">
      <w:pPr>
        <w:numPr>
          <w:ilvl w:val="0"/>
          <w:numId w:val="8"/>
        </w:numPr>
        <w:spacing w:line="360" w:lineRule="auto"/>
        <w:jc w:val="both"/>
        <w:rPr>
          <w:rFonts w:asciiTheme="minorHAnsi" w:hAnsiTheme="minorHAnsi" w:cstheme="minorHAnsi"/>
        </w:rPr>
      </w:pPr>
      <w:r w:rsidRPr="00A42A55">
        <w:rPr>
          <w:rFonts w:asciiTheme="minorHAnsi" w:hAnsiTheme="minorHAnsi" w:cstheme="minorHAnsi"/>
        </w:rPr>
        <w:t>ο έφηβος μαθαίνει να σέβεται την προσωπικότητα του άλλου</w:t>
      </w:r>
    </w:p>
    <w:p w:rsidR="00A42A55" w:rsidRPr="00A42A55" w:rsidRDefault="00A42A55" w:rsidP="00A42A55">
      <w:pPr>
        <w:numPr>
          <w:ilvl w:val="0"/>
          <w:numId w:val="5"/>
        </w:numPr>
        <w:spacing w:line="360" w:lineRule="auto"/>
        <w:jc w:val="both"/>
        <w:rPr>
          <w:rFonts w:asciiTheme="minorHAnsi" w:hAnsiTheme="minorHAnsi" w:cstheme="minorHAnsi"/>
        </w:rPr>
      </w:pPr>
      <w:r w:rsidRPr="00A42A55">
        <w:rPr>
          <w:rFonts w:asciiTheme="minorHAnsi" w:hAnsiTheme="minorHAnsi" w:cstheme="minorHAnsi"/>
        </w:rPr>
        <w:t>αποκτά υπευθυνότητα καθώς συνειδητοποιεί τις υποχρεώσεις του</w:t>
      </w:r>
    </w:p>
    <w:p w:rsidR="00A42A55" w:rsidRPr="00A42A55" w:rsidRDefault="00A42A55" w:rsidP="00A42A55">
      <w:pPr>
        <w:numPr>
          <w:ilvl w:val="0"/>
          <w:numId w:val="5"/>
        </w:numPr>
        <w:spacing w:line="360" w:lineRule="auto"/>
        <w:jc w:val="both"/>
        <w:rPr>
          <w:rFonts w:asciiTheme="minorHAnsi" w:hAnsiTheme="minorHAnsi" w:cstheme="minorHAnsi"/>
        </w:rPr>
      </w:pPr>
      <w:r w:rsidRPr="00A42A55">
        <w:rPr>
          <w:rFonts w:asciiTheme="minorHAnsi" w:hAnsiTheme="minorHAnsi" w:cstheme="minorHAnsi"/>
        </w:rPr>
        <w:t>μαθαίνει να συνεργάζεται</w:t>
      </w:r>
    </w:p>
    <w:p w:rsidR="00A42A55" w:rsidRPr="00A42A55" w:rsidRDefault="00A42A55" w:rsidP="00A42A55">
      <w:pPr>
        <w:numPr>
          <w:ilvl w:val="0"/>
          <w:numId w:val="5"/>
        </w:numPr>
        <w:spacing w:line="360" w:lineRule="auto"/>
        <w:jc w:val="both"/>
        <w:rPr>
          <w:rFonts w:asciiTheme="minorHAnsi" w:hAnsiTheme="minorHAnsi" w:cstheme="minorHAnsi"/>
        </w:rPr>
      </w:pPr>
      <w:r w:rsidRPr="00A42A55">
        <w:rPr>
          <w:rFonts w:asciiTheme="minorHAnsi" w:hAnsiTheme="minorHAnsi" w:cstheme="minorHAnsi"/>
        </w:rPr>
        <w:t>γίνεται επικοινωνιακός</w:t>
      </w:r>
    </w:p>
    <w:p w:rsidR="00A42A55" w:rsidRPr="00A42A55" w:rsidRDefault="00A42A55" w:rsidP="00A42A55">
      <w:pPr>
        <w:numPr>
          <w:ilvl w:val="0"/>
          <w:numId w:val="5"/>
        </w:numPr>
        <w:spacing w:line="360" w:lineRule="auto"/>
        <w:jc w:val="both"/>
        <w:rPr>
          <w:rFonts w:asciiTheme="minorHAnsi" w:hAnsiTheme="minorHAnsi" w:cstheme="minorHAnsi"/>
        </w:rPr>
      </w:pPr>
      <w:r w:rsidRPr="00A42A55">
        <w:rPr>
          <w:rFonts w:asciiTheme="minorHAnsi" w:hAnsiTheme="minorHAnsi" w:cstheme="minorHAnsi"/>
        </w:rPr>
        <w:t>δημιουργεί φιλίες</w:t>
      </w:r>
    </w:p>
    <w:p w:rsidR="00A42A55" w:rsidRPr="00A42A55" w:rsidRDefault="00A42A55" w:rsidP="00A42A55">
      <w:pPr>
        <w:numPr>
          <w:ilvl w:val="0"/>
          <w:numId w:val="5"/>
        </w:numPr>
        <w:spacing w:line="360" w:lineRule="auto"/>
        <w:jc w:val="both"/>
        <w:rPr>
          <w:rFonts w:asciiTheme="minorHAnsi" w:hAnsiTheme="minorHAnsi" w:cstheme="minorHAnsi"/>
        </w:rPr>
      </w:pPr>
      <w:r w:rsidRPr="00A42A55">
        <w:rPr>
          <w:rFonts w:asciiTheme="minorHAnsi" w:hAnsiTheme="minorHAnsi" w:cstheme="minorHAnsi"/>
        </w:rPr>
        <w:t>αποκτά αυτογνωσία</w:t>
      </w:r>
    </w:p>
    <w:p w:rsidR="00A42A55" w:rsidRPr="00A42A55" w:rsidRDefault="00A42A55" w:rsidP="00A42A55">
      <w:pPr>
        <w:numPr>
          <w:ilvl w:val="0"/>
          <w:numId w:val="5"/>
        </w:numPr>
        <w:spacing w:line="360" w:lineRule="auto"/>
        <w:jc w:val="both"/>
        <w:rPr>
          <w:rFonts w:asciiTheme="minorHAnsi" w:hAnsiTheme="minorHAnsi" w:cstheme="minorHAnsi"/>
        </w:rPr>
      </w:pPr>
      <w:r w:rsidRPr="00A42A55">
        <w:rPr>
          <w:rFonts w:asciiTheme="minorHAnsi" w:hAnsiTheme="minorHAnsi" w:cstheme="minorHAnsi"/>
        </w:rPr>
        <w:t>ενισχύεται η αυτοπεποίθησή του</w:t>
      </w:r>
    </w:p>
    <w:p w:rsidR="00A42A55" w:rsidRPr="00A42A55" w:rsidRDefault="00A42A55" w:rsidP="00A42A55">
      <w:pPr>
        <w:spacing w:line="360" w:lineRule="auto"/>
        <w:jc w:val="both"/>
        <w:rPr>
          <w:rFonts w:asciiTheme="minorHAnsi" w:hAnsiTheme="minorHAnsi" w:cstheme="minorHAnsi"/>
          <w:u w:val="single"/>
          <w:lang w:val="en-US"/>
        </w:rPr>
      </w:pPr>
    </w:p>
    <w:p w:rsidR="00A42A55" w:rsidRPr="00A42A55" w:rsidRDefault="00A42A55" w:rsidP="00A42A55">
      <w:pPr>
        <w:pStyle w:val="a4"/>
        <w:spacing w:line="360" w:lineRule="auto"/>
        <w:rPr>
          <w:rFonts w:asciiTheme="minorHAnsi" w:hAnsiTheme="minorHAnsi" w:cstheme="minorHAnsi"/>
          <w:i/>
          <w:iCs/>
        </w:rPr>
      </w:pPr>
      <w:r w:rsidRPr="00A42A55">
        <w:rPr>
          <w:rFonts w:asciiTheme="minorHAnsi" w:hAnsiTheme="minorHAnsi" w:cstheme="minorHAnsi"/>
          <w:u w:val="single"/>
        </w:rPr>
        <w:t>Γλώσσα που χρησιμοποιούν οι νέοι</w:t>
      </w:r>
    </w:p>
    <w:p w:rsidR="00A42A55" w:rsidRPr="00A42A55" w:rsidRDefault="00A42A55" w:rsidP="00A42A55">
      <w:pPr>
        <w:pStyle w:val="a4"/>
        <w:spacing w:line="360" w:lineRule="auto"/>
        <w:rPr>
          <w:rFonts w:asciiTheme="minorHAnsi" w:hAnsiTheme="minorHAnsi" w:cstheme="minorHAnsi"/>
        </w:rPr>
      </w:pPr>
      <w:r w:rsidRPr="00A42A55">
        <w:rPr>
          <w:rFonts w:asciiTheme="minorHAnsi" w:hAnsiTheme="minorHAnsi" w:cstheme="minorHAnsi"/>
        </w:rPr>
        <w:t xml:space="preserve">Κύρια χαρακτηριστικά: </w:t>
      </w:r>
    </w:p>
    <w:p w:rsidR="00A42A55" w:rsidRPr="00A42A55" w:rsidRDefault="00A42A55" w:rsidP="00A42A55">
      <w:pPr>
        <w:pStyle w:val="a4"/>
        <w:numPr>
          <w:ilvl w:val="0"/>
          <w:numId w:val="12"/>
        </w:numPr>
        <w:spacing w:line="360" w:lineRule="auto"/>
        <w:rPr>
          <w:rFonts w:asciiTheme="minorHAnsi" w:hAnsiTheme="minorHAnsi" w:cstheme="minorHAnsi"/>
        </w:rPr>
      </w:pPr>
      <w:r w:rsidRPr="00A42A55">
        <w:rPr>
          <w:rFonts w:asciiTheme="minorHAnsi" w:hAnsiTheme="minorHAnsi" w:cstheme="minorHAnsi"/>
        </w:rPr>
        <w:t>τους νεολογισμούς</w:t>
      </w:r>
    </w:p>
    <w:p w:rsidR="00A42A55" w:rsidRPr="00A42A55" w:rsidRDefault="00A42A55" w:rsidP="00A42A55">
      <w:pPr>
        <w:pStyle w:val="a4"/>
        <w:numPr>
          <w:ilvl w:val="0"/>
          <w:numId w:val="12"/>
        </w:numPr>
        <w:spacing w:line="360" w:lineRule="auto"/>
        <w:rPr>
          <w:rFonts w:asciiTheme="minorHAnsi" w:hAnsiTheme="minorHAnsi" w:cstheme="minorHAnsi"/>
        </w:rPr>
      </w:pPr>
      <w:r w:rsidRPr="00A42A55">
        <w:rPr>
          <w:rFonts w:asciiTheme="minorHAnsi" w:hAnsiTheme="minorHAnsi" w:cstheme="minorHAnsi"/>
        </w:rPr>
        <w:t>την επιλεκτική χρήση λέξεων και φράσεων</w:t>
      </w:r>
    </w:p>
    <w:p w:rsidR="00A42A55" w:rsidRPr="00A42A55" w:rsidRDefault="00A42A55" w:rsidP="00A42A55">
      <w:pPr>
        <w:pStyle w:val="a4"/>
        <w:numPr>
          <w:ilvl w:val="0"/>
          <w:numId w:val="12"/>
        </w:numPr>
        <w:spacing w:line="360" w:lineRule="auto"/>
        <w:rPr>
          <w:rFonts w:asciiTheme="minorHAnsi" w:hAnsiTheme="minorHAnsi" w:cstheme="minorHAnsi"/>
        </w:rPr>
      </w:pPr>
      <w:r w:rsidRPr="00A42A55">
        <w:rPr>
          <w:rFonts w:asciiTheme="minorHAnsi" w:hAnsiTheme="minorHAnsi" w:cstheme="minorHAnsi"/>
        </w:rPr>
        <w:t>τις προκλητικές και μερικές φορές αθυρόστομες εκφράσεις</w:t>
      </w:r>
    </w:p>
    <w:p w:rsidR="00A42A55" w:rsidRPr="00A42A55" w:rsidRDefault="00A42A55" w:rsidP="00A42A55">
      <w:pPr>
        <w:pStyle w:val="a4"/>
        <w:numPr>
          <w:ilvl w:val="0"/>
          <w:numId w:val="12"/>
        </w:numPr>
        <w:spacing w:line="360" w:lineRule="auto"/>
        <w:rPr>
          <w:rFonts w:asciiTheme="minorHAnsi" w:hAnsiTheme="minorHAnsi" w:cstheme="minorHAnsi"/>
        </w:rPr>
      </w:pPr>
      <w:r w:rsidRPr="00A42A55">
        <w:rPr>
          <w:rFonts w:asciiTheme="minorHAnsi" w:hAnsiTheme="minorHAnsi" w:cstheme="minorHAnsi"/>
        </w:rPr>
        <w:t>την παράβαση των συντακτικών και γραμματικών κανόνων</w:t>
      </w:r>
    </w:p>
    <w:p w:rsidR="00A42A55" w:rsidRPr="00A42A55" w:rsidRDefault="00A42A55" w:rsidP="00A42A55">
      <w:pPr>
        <w:pStyle w:val="a4"/>
        <w:numPr>
          <w:ilvl w:val="0"/>
          <w:numId w:val="12"/>
        </w:numPr>
        <w:spacing w:line="360" w:lineRule="auto"/>
        <w:rPr>
          <w:rFonts w:asciiTheme="minorHAnsi" w:hAnsiTheme="minorHAnsi" w:cstheme="minorHAnsi"/>
        </w:rPr>
      </w:pPr>
      <w:r w:rsidRPr="00A42A55">
        <w:rPr>
          <w:rFonts w:asciiTheme="minorHAnsi" w:hAnsiTheme="minorHAnsi" w:cstheme="minorHAnsi"/>
        </w:rPr>
        <w:t>τη μεταφορική σημασία των λέξεων</w:t>
      </w:r>
    </w:p>
    <w:p w:rsidR="00A42A55" w:rsidRPr="00A42A55" w:rsidRDefault="00A42A55" w:rsidP="00A42A55">
      <w:pPr>
        <w:pStyle w:val="a4"/>
        <w:numPr>
          <w:ilvl w:val="0"/>
          <w:numId w:val="12"/>
        </w:numPr>
        <w:spacing w:line="360" w:lineRule="auto"/>
        <w:rPr>
          <w:rFonts w:asciiTheme="minorHAnsi" w:hAnsiTheme="minorHAnsi" w:cstheme="minorHAnsi"/>
        </w:rPr>
      </w:pPr>
      <w:r w:rsidRPr="00A42A55">
        <w:rPr>
          <w:rFonts w:asciiTheme="minorHAnsi" w:hAnsiTheme="minorHAnsi" w:cstheme="minorHAnsi"/>
        </w:rPr>
        <w:t>το λιτό, επιγραμματικό, συνθηματικό λόγο</w:t>
      </w:r>
    </w:p>
    <w:p w:rsidR="00A42A55" w:rsidRPr="00A42A55" w:rsidRDefault="00A42A55" w:rsidP="00A42A55">
      <w:pPr>
        <w:pStyle w:val="a4"/>
        <w:spacing w:line="360" w:lineRule="auto"/>
        <w:rPr>
          <w:rFonts w:asciiTheme="minorHAnsi" w:hAnsiTheme="minorHAnsi" w:cstheme="minorHAnsi"/>
        </w:rPr>
      </w:pPr>
      <w:r w:rsidRPr="00A42A55">
        <w:rPr>
          <w:rFonts w:asciiTheme="minorHAnsi" w:hAnsiTheme="minorHAnsi" w:cstheme="minorHAnsi"/>
        </w:rPr>
        <w:t xml:space="preserve">αυτό οφείλεται: </w:t>
      </w:r>
    </w:p>
    <w:p w:rsidR="00A42A55" w:rsidRPr="00A42A55" w:rsidRDefault="00A42A55" w:rsidP="00A42A55">
      <w:pPr>
        <w:pStyle w:val="a4"/>
        <w:numPr>
          <w:ilvl w:val="0"/>
          <w:numId w:val="18"/>
        </w:numPr>
        <w:spacing w:line="360" w:lineRule="auto"/>
        <w:rPr>
          <w:rFonts w:asciiTheme="minorHAnsi" w:hAnsiTheme="minorHAnsi" w:cstheme="minorHAnsi"/>
        </w:rPr>
      </w:pPr>
      <w:r w:rsidRPr="00A42A55">
        <w:rPr>
          <w:rFonts w:asciiTheme="minorHAnsi" w:hAnsiTheme="minorHAnsi" w:cstheme="minorHAnsi"/>
        </w:rPr>
        <w:t>στη διάθεσή τους να ξεχωρίζουν</w:t>
      </w:r>
    </w:p>
    <w:p w:rsidR="00A42A55" w:rsidRPr="00A42A55" w:rsidRDefault="00A42A55" w:rsidP="00A42A55">
      <w:pPr>
        <w:pStyle w:val="a4"/>
        <w:numPr>
          <w:ilvl w:val="0"/>
          <w:numId w:val="18"/>
        </w:numPr>
        <w:spacing w:line="360" w:lineRule="auto"/>
        <w:rPr>
          <w:rFonts w:asciiTheme="minorHAnsi" w:hAnsiTheme="minorHAnsi" w:cstheme="minorHAnsi"/>
        </w:rPr>
      </w:pPr>
      <w:r w:rsidRPr="00A42A55">
        <w:rPr>
          <w:rFonts w:asciiTheme="minorHAnsi" w:hAnsiTheme="minorHAnsi" w:cstheme="minorHAnsi"/>
        </w:rPr>
        <w:t>στην τάση τους για αμφισβήτηση και αντίδραση</w:t>
      </w:r>
    </w:p>
    <w:p w:rsidR="00A42A55" w:rsidRPr="00A42A55" w:rsidRDefault="00A42A55" w:rsidP="00A42A55">
      <w:pPr>
        <w:pStyle w:val="a4"/>
        <w:numPr>
          <w:ilvl w:val="0"/>
          <w:numId w:val="18"/>
        </w:numPr>
        <w:spacing w:line="360" w:lineRule="auto"/>
        <w:rPr>
          <w:rFonts w:asciiTheme="minorHAnsi" w:hAnsiTheme="minorHAnsi" w:cstheme="minorHAnsi"/>
        </w:rPr>
      </w:pPr>
      <w:r w:rsidRPr="00A42A55">
        <w:rPr>
          <w:rFonts w:asciiTheme="minorHAnsi" w:hAnsiTheme="minorHAnsi" w:cstheme="minorHAnsi"/>
        </w:rPr>
        <w:t>στην ελλιπή γνώση της μητρικής τους γλώσσας</w:t>
      </w:r>
    </w:p>
    <w:p w:rsidR="00A42A55" w:rsidRPr="00A42A55" w:rsidRDefault="00A42A55" w:rsidP="00A42A55">
      <w:pPr>
        <w:pStyle w:val="a4"/>
        <w:numPr>
          <w:ilvl w:val="0"/>
          <w:numId w:val="18"/>
        </w:numPr>
        <w:spacing w:line="360" w:lineRule="auto"/>
        <w:rPr>
          <w:rFonts w:asciiTheme="minorHAnsi" w:hAnsiTheme="minorHAnsi" w:cstheme="minorHAnsi"/>
        </w:rPr>
      </w:pPr>
      <w:r w:rsidRPr="00A42A55">
        <w:rPr>
          <w:rFonts w:asciiTheme="minorHAnsi" w:hAnsiTheme="minorHAnsi" w:cstheme="minorHAnsi"/>
        </w:rPr>
        <w:t>στη γνώση ξένων γλωσσών</w:t>
      </w:r>
    </w:p>
    <w:p w:rsidR="00A42A55" w:rsidRPr="00A42A55" w:rsidRDefault="00A42A55" w:rsidP="00A42A55">
      <w:pPr>
        <w:pStyle w:val="a4"/>
        <w:numPr>
          <w:ilvl w:val="0"/>
          <w:numId w:val="18"/>
        </w:numPr>
        <w:spacing w:line="360" w:lineRule="auto"/>
        <w:rPr>
          <w:rFonts w:asciiTheme="minorHAnsi" w:hAnsiTheme="minorHAnsi" w:cstheme="minorHAnsi"/>
        </w:rPr>
      </w:pPr>
      <w:r w:rsidRPr="00A42A55">
        <w:rPr>
          <w:rFonts w:asciiTheme="minorHAnsi" w:hAnsiTheme="minorHAnsi" w:cstheme="minorHAnsi"/>
        </w:rPr>
        <w:t>σε μίμηση γλωσσικών προτύπων (τρόπος έκφρασης «ειδώλων», διαφημιστικά μηνύματα, λόγος νεανικών εντύπων, στίχοι τραγουδιών)</w:t>
      </w:r>
    </w:p>
    <w:p w:rsidR="00A42A55" w:rsidRPr="00A42A55" w:rsidRDefault="00A42A55" w:rsidP="00A42A55">
      <w:pPr>
        <w:pStyle w:val="a4"/>
        <w:spacing w:line="360" w:lineRule="auto"/>
        <w:rPr>
          <w:rFonts w:asciiTheme="minorHAnsi" w:hAnsiTheme="minorHAnsi" w:cstheme="minorHAnsi"/>
          <w:i/>
          <w:iCs/>
        </w:rPr>
      </w:pPr>
    </w:p>
    <w:p w:rsidR="00A42A55" w:rsidRPr="00A42A55" w:rsidRDefault="00A42A55" w:rsidP="00A42A55">
      <w:pPr>
        <w:pStyle w:val="a4"/>
        <w:spacing w:line="360" w:lineRule="auto"/>
        <w:jc w:val="center"/>
        <w:rPr>
          <w:rFonts w:asciiTheme="minorHAnsi" w:hAnsiTheme="minorHAnsi" w:cstheme="minorHAnsi"/>
          <w:b/>
          <w:bCs/>
        </w:rPr>
      </w:pPr>
      <w:r w:rsidRPr="00A42A55">
        <w:rPr>
          <w:rFonts w:asciiTheme="minorHAnsi" w:hAnsiTheme="minorHAnsi" w:cstheme="minorHAnsi"/>
          <w:b/>
          <w:bCs/>
        </w:rPr>
        <w:t>Πρότυπα νέων</w:t>
      </w:r>
    </w:p>
    <w:p w:rsidR="00A42A55" w:rsidRPr="00A42A55" w:rsidRDefault="00A42A55" w:rsidP="00A42A55">
      <w:pPr>
        <w:pStyle w:val="a4"/>
        <w:spacing w:line="360" w:lineRule="auto"/>
        <w:rPr>
          <w:rFonts w:asciiTheme="minorHAnsi" w:hAnsiTheme="minorHAnsi" w:cstheme="minorHAnsi"/>
        </w:rPr>
      </w:pPr>
      <w:r w:rsidRPr="00A42A55">
        <w:rPr>
          <w:rFonts w:asciiTheme="minorHAnsi" w:hAnsiTheme="minorHAnsi" w:cstheme="minorHAnsi"/>
        </w:rPr>
        <w:t>Πρότυπο : πρόσωπο ή αξία, έργο ή τρόπος ζωής που μπορεί να χρησιμεύει ως παράδειγμα προς μίμηση ή αποφυγή. Τα πρότυπα προβάλλονται με τους μηχανισμούς που διαθέτει μια κοινωνία: εκπαίδευση, μέσα μαζική ενημέρωσης, τέχνη, θεσμούς.</w:t>
      </w:r>
    </w:p>
    <w:p w:rsidR="00A42A55" w:rsidRPr="00A42A55" w:rsidRDefault="00A42A55" w:rsidP="00A42A55">
      <w:pPr>
        <w:pStyle w:val="a4"/>
        <w:spacing w:line="360" w:lineRule="auto"/>
        <w:rPr>
          <w:rFonts w:asciiTheme="minorHAnsi" w:hAnsiTheme="minorHAnsi" w:cstheme="minorHAnsi"/>
        </w:rPr>
      </w:pPr>
      <w:r w:rsidRPr="00A42A55">
        <w:rPr>
          <w:rFonts w:asciiTheme="minorHAnsi" w:hAnsiTheme="minorHAnsi" w:cstheme="minorHAnsi"/>
        </w:rPr>
        <w:lastRenderedPageBreak/>
        <w:t>Είδωλο: συγγενές με το πρότυπο, πρόκειται για πρόσωπο το οποίο με τη γοητεία που ασκεί γίνεται αντικείμενο θαυμασμού και λατρείας’ προέρχεται κυρίως από τον καλλιτεχνικό και αθλητικό χώρο.</w:t>
      </w:r>
    </w:p>
    <w:p w:rsidR="00A42A55" w:rsidRPr="00A42A55" w:rsidRDefault="00A42A55" w:rsidP="00A42A55">
      <w:pPr>
        <w:pStyle w:val="a4"/>
        <w:spacing w:line="360" w:lineRule="auto"/>
        <w:rPr>
          <w:rFonts w:asciiTheme="minorHAnsi" w:hAnsiTheme="minorHAnsi" w:cstheme="minorHAnsi"/>
          <w:b/>
          <w:bCs/>
        </w:rPr>
      </w:pPr>
    </w:p>
    <w:p w:rsidR="00A42A55" w:rsidRPr="00A42A55" w:rsidRDefault="00A42A55" w:rsidP="00A42A55">
      <w:pPr>
        <w:pStyle w:val="a4"/>
        <w:spacing w:line="360" w:lineRule="auto"/>
        <w:rPr>
          <w:rFonts w:asciiTheme="minorHAnsi" w:hAnsiTheme="minorHAnsi" w:cstheme="minorHAnsi"/>
        </w:rPr>
      </w:pPr>
      <w:r w:rsidRPr="00A42A55">
        <w:rPr>
          <w:rFonts w:asciiTheme="minorHAnsi" w:hAnsiTheme="minorHAnsi" w:cstheme="minorHAnsi"/>
        </w:rPr>
        <w:t>Τα αντλούν οι νέοι από: τον καλλιτεχνικό χώρο, τον αθλητικό χώρο, το χώρο της πολιτικής, της επιστήμης, το χώρο των επιχειρηματιών, το οικογενειακό περιβάλλον και το σχολείο</w:t>
      </w:r>
    </w:p>
    <w:p w:rsidR="00A42A55" w:rsidRPr="00A42A55" w:rsidRDefault="00A42A55" w:rsidP="00A42A55">
      <w:pPr>
        <w:pStyle w:val="a4"/>
        <w:spacing w:line="360" w:lineRule="auto"/>
        <w:rPr>
          <w:rFonts w:asciiTheme="minorHAnsi" w:hAnsiTheme="minorHAnsi" w:cstheme="minorHAnsi"/>
        </w:rPr>
      </w:pPr>
    </w:p>
    <w:p w:rsidR="00A42A55" w:rsidRPr="00A42A55" w:rsidRDefault="00A42A55" w:rsidP="00A42A55">
      <w:pPr>
        <w:pStyle w:val="a4"/>
        <w:spacing w:line="360" w:lineRule="auto"/>
        <w:rPr>
          <w:rFonts w:asciiTheme="minorHAnsi" w:hAnsiTheme="minorHAnsi" w:cstheme="minorHAnsi"/>
        </w:rPr>
      </w:pPr>
      <w:r w:rsidRPr="00A42A55">
        <w:rPr>
          <w:rFonts w:asciiTheme="minorHAnsi" w:hAnsiTheme="minorHAnsi" w:cstheme="minorHAnsi"/>
        </w:rPr>
        <w:t xml:space="preserve">Ασκούν θετική επίδραση, εφόσον: </w:t>
      </w:r>
    </w:p>
    <w:p w:rsidR="00A42A55" w:rsidRPr="00A42A55" w:rsidRDefault="00A42A55" w:rsidP="00A42A55">
      <w:pPr>
        <w:pStyle w:val="a4"/>
        <w:numPr>
          <w:ilvl w:val="0"/>
          <w:numId w:val="17"/>
        </w:numPr>
        <w:spacing w:line="360" w:lineRule="auto"/>
        <w:rPr>
          <w:rFonts w:asciiTheme="minorHAnsi" w:hAnsiTheme="minorHAnsi" w:cstheme="minorHAnsi"/>
        </w:rPr>
      </w:pPr>
      <w:r w:rsidRPr="00A42A55">
        <w:rPr>
          <w:rFonts w:asciiTheme="minorHAnsi" w:hAnsiTheme="minorHAnsi" w:cstheme="minorHAnsi"/>
        </w:rPr>
        <w:t>προβάλλουν αξίες, οράματα, ιδανικά και αγωνίζονται για την πραγματοποίησή τους</w:t>
      </w:r>
    </w:p>
    <w:p w:rsidR="00A42A55" w:rsidRPr="00A42A55" w:rsidRDefault="00A42A55" w:rsidP="00A42A55">
      <w:pPr>
        <w:pStyle w:val="a4"/>
        <w:numPr>
          <w:ilvl w:val="0"/>
          <w:numId w:val="17"/>
        </w:numPr>
        <w:spacing w:line="360" w:lineRule="auto"/>
        <w:rPr>
          <w:rFonts w:asciiTheme="minorHAnsi" w:hAnsiTheme="minorHAnsi" w:cstheme="minorHAnsi"/>
        </w:rPr>
      </w:pPr>
      <w:r w:rsidRPr="00A42A55">
        <w:rPr>
          <w:rFonts w:asciiTheme="minorHAnsi" w:hAnsiTheme="minorHAnsi" w:cstheme="minorHAnsi"/>
        </w:rPr>
        <w:t>δίνουν έμπρακτα δείγματα ενάρετης ζωής και διδάσκουν</w:t>
      </w:r>
    </w:p>
    <w:p w:rsidR="00A42A55" w:rsidRPr="00A42A55" w:rsidRDefault="00A42A55" w:rsidP="00A42A55">
      <w:pPr>
        <w:pStyle w:val="a4"/>
        <w:numPr>
          <w:ilvl w:val="0"/>
          <w:numId w:val="17"/>
        </w:numPr>
        <w:spacing w:line="360" w:lineRule="auto"/>
        <w:rPr>
          <w:rFonts w:asciiTheme="minorHAnsi" w:hAnsiTheme="minorHAnsi" w:cstheme="minorHAnsi"/>
        </w:rPr>
      </w:pPr>
      <w:r w:rsidRPr="00A42A55">
        <w:rPr>
          <w:rFonts w:asciiTheme="minorHAnsi" w:hAnsiTheme="minorHAnsi" w:cstheme="minorHAnsi"/>
        </w:rPr>
        <w:t>προκαλούν γόνιμη αμφισβήτηση και προβληματισμό</w:t>
      </w:r>
    </w:p>
    <w:p w:rsidR="00A42A55" w:rsidRPr="00A42A55" w:rsidRDefault="00A42A55" w:rsidP="00A42A55">
      <w:pPr>
        <w:pStyle w:val="a4"/>
        <w:numPr>
          <w:ilvl w:val="0"/>
          <w:numId w:val="17"/>
        </w:numPr>
        <w:spacing w:line="360" w:lineRule="auto"/>
        <w:rPr>
          <w:rFonts w:asciiTheme="minorHAnsi" w:hAnsiTheme="minorHAnsi" w:cstheme="minorHAnsi"/>
        </w:rPr>
      </w:pPr>
      <w:r w:rsidRPr="00A42A55">
        <w:rPr>
          <w:rFonts w:asciiTheme="minorHAnsi" w:hAnsiTheme="minorHAnsi" w:cstheme="minorHAnsi"/>
        </w:rPr>
        <w:t>παρακινούν και βοηθούν τον άνθρωπο να ξεφύγει από τον πνευματικό λήθαργο</w:t>
      </w:r>
    </w:p>
    <w:p w:rsidR="00A42A55" w:rsidRPr="00A42A55" w:rsidRDefault="00A42A55" w:rsidP="00A42A55">
      <w:pPr>
        <w:pStyle w:val="a4"/>
        <w:spacing w:line="360" w:lineRule="auto"/>
        <w:rPr>
          <w:rFonts w:asciiTheme="minorHAnsi" w:hAnsiTheme="minorHAnsi" w:cstheme="minorHAnsi"/>
        </w:rPr>
      </w:pPr>
      <w:r w:rsidRPr="00A42A55">
        <w:rPr>
          <w:rFonts w:asciiTheme="minorHAnsi" w:hAnsiTheme="minorHAnsi" w:cstheme="minorHAnsi"/>
        </w:rPr>
        <w:t xml:space="preserve">Αντίθετα, ασκούν αρνητική επίδραση, εφόσον: </w:t>
      </w:r>
    </w:p>
    <w:p w:rsidR="00A42A55" w:rsidRPr="00A42A55" w:rsidRDefault="00A42A55" w:rsidP="00A42A55">
      <w:pPr>
        <w:pStyle w:val="a4"/>
        <w:numPr>
          <w:ilvl w:val="0"/>
          <w:numId w:val="16"/>
        </w:numPr>
        <w:spacing w:line="360" w:lineRule="auto"/>
        <w:rPr>
          <w:rFonts w:asciiTheme="minorHAnsi" w:hAnsiTheme="minorHAnsi" w:cstheme="minorHAnsi"/>
        </w:rPr>
      </w:pPr>
      <w:r w:rsidRPr="00A42A55">
        <w:rPr>
          <w:rFonts w:asciiTheme="minorHAnsi" w:hAnsiTheme="minorHAnsi" w:cstheme="minorHAnsi"/>
        </w:rPr>
        <w:t>προβάλλουν την επιθετικότητα, τη βία</w:t>
      </w:r>
    </w:p>
    <w:p w:rsidR="00A42A55" w:rsidRPr="00A42A55" w:rsidRDefault="00A42A55" w:rsidP="00A42A55">
      <w:pPr>
        <w:pStyle w:val="a4"/>
        <w:numPr>
          <w:ilvl w:val="0"/>
          <w:numId w:val="16"/>
        </w:numPr>
        <w:spacing w:line="360" w:lineRule="auto"/>
        <w:rPr>
          <w:rFonts w:asciiTheme="minorHAnsi" w:hAnsiTheme="minorHAnsi" w:cstheme="minorHAnsi"/>
        </w:rPr>
      </w:pPr>
      <w:r w:rsidRPr="00A42A55">
        <w:rPr>
          <w:rFonts w:asciiTheme="minorHAnsi" w:hAnsiTheme="minorHAnsi" w:cstheme="minorHAnsi"/>
        </w:rPr>
        <w:t>αναιρούν τον προσωπικό τρόπο σκέψης και έκφρασης</w:t>
      </w:r>
    </w:p>
    <w:p w:rsidR="00A42A55" w:rsidRPr="00A42A55" w:rsidRDefault="00A42A55" w:rsidP="00A42A55">
      <w:pPr>
        <w:pStyle w:val="a4"/>
        <w:numPr>
          <w:ilvl w:val="0"/>
          <w:numId w:val="16"/>
        </w:numPr>
        <w:spacing w:line="360" w:lineRule="auto"/>
        <w:rPr>
          <w:rFonts w:asciiTheme="minorHAnsi" w:hAnsiTheme="minorHAnsi" w:cstheme="minorHAnsi"/>
        </w:rPr>
      </w:pPr>
      <w:r w:rsidRPr="00A42A55">
        <w:rPr>
          <w:rFonts w:asciiTheme="minorHAnsi" w:hAnsiTheme="minorHAnsi" w:cstheme="minorHAnsi"/>
        </w:rPr>
        <w:t>οδηγούν σε ρήξη με το οικογενειακό περιβάλλον και σε περιθωριοποίηση</w:t>
      </w:r>
    </w:p>
    <w:p w:rsidR="00A42A55" w:rsidRPr="00A42A55" w:rsidRDefault="00A42A55" w:rsidP="00A42A55">
      <w:pPr>
        <w:pStyle w:val="a4"/>
        <w:numPr>
          <w:ilvl w:val="0"/>
          <w:numId w:val="16"/>
        </w:numPr>
        <w:spacing w:line="360" w:lineRule="auto"/>
        <w:rPr>
          <w:rFonts w:asciiTheme="minorHAnsi" w:hAnsiTheme="minorHAnsi" w:cstheme="minorHAnsi"/>
        </w:rPr>
      </w:pPr>
      <w:r w:rsidRPr="00A42A55">
        <w:rPr>
          <w:rFonts w:asciiTheme="minorHAnsi" w:hAnsiTheme="minorHAnsi" w:cstheme="minorHAnsi"/>
        </w:rPr>
        <w:t>αποπροσανατολίζουν το νέο από τις πραγματικές του ανάγκες και τα προβλήματά του</w:t>
      </w:r>
    </w:p>
    <w:p w:rsidR="00A42A55" w:rsidRPr="00A42A55" w:rsidRDefault="00A42A55" w:rsidP="00A42A55">
      <w:pPr>
        <w:pStyle w:val="a4"/>
        <w:spacing w:line="360" w:lineRule="auto"/>
        <w:rPr>
          <w:rFonts w:asciiTheme="minorHAnsi" w:hAnsiTheme="minorHAnsi" w:cstheme="minorHAnsi"/>
        </w:rPr>
      </w:pPr>
    </w:p>
    <w:p w:rsidR="00A42A55" w:rsidRDefault="00A42A55" w:rsidP="00A42A55">
      <w:pPr>
        <w:pStyle w:val="a3"/>
        <w:spacing w:line="360" w:lineRule="auto"/>
        <w:jc w:val="left"/>
        <w:rPr>
          <w:rFonts w:asciiTheme="minorHAnsi" w:hAnsiTheme="minorHAnsi" w:cstheme="minorHAnsi"/>
          <w:lang w:val="en-US"/>
        </w:rPr>
      </w:pPr>
    </w:p>
    <w:p w:rsidR="00A42A55" w:rsidRDefault="00A42A55" w:rsidP="00A42A55">
      <w:pPr>
        <w:pStyle w:val="a3"/>
        <w:spacing w:line="360" w:lineRule="auto"/>
        <w:jc w:val="left"/>
        <w:rPr>
          <w:rFonts w:asciiTheme="minorHAnsi" w:hAnsiTheme="minorHAnsi" w:cstheme="minorHAnsi"/>
          <w:lang w:val="en-US"/>
        </w:rPr>
      </w:pPr>
    </w:p>
    <w:p w:rsidR="00A42A55" w:rsidRDefault="00A42A55" w:rsidP="00A42A55">
      <w:pPr>
        <w:pStyle w:val="a3"/>
        <w:spacing w:line="360" w:lineRule="auto"/>
        <w:jc w:val="left"/>
        <w:rPr>
          <w:rFonts w:asciiTheme="minorHAnsi" w:hAnsiTheme="minorHAnsi" w:cstheme="minorHAnsi"/>
          <w:lang w:val="en-US"/>
        </w:rPr>
      </w:pPr>
    </w:p>
    <w:p w:rsidR="00A42A55" w:rsidRDefault="00A42A55" w:rsidP="00A42A55">
      <w:pPr>
        <w:pStyle w:val="a3"/>
        <w:spacing w:line="360" w:lineRule="auto"/>
        <w:jc w:val="left"/>
        <w:rPr>
          <w:rFonts w:asciiTheme="minorHAnsi" w:hAnsiTheme="minorHAnsi" w:cstheme="minorHAnsi"/>
          <w:lang w:val="en-US"/>
        </w:rPr>
      </w:pPr>
    </w:p>
    <w:p w:rsidR="00A42A55" w:rsidRDefault="00A42A55" w:rsidP="00A42A55">
      <w:pPr>
        <w:pStyle w:val="a3"/>
        <w:spacing w:line="360" w:lineRule="auto"/>
        <w:jc w:val="left"/>
        <w:rPr>
          <w:rFonts w:asciiTheme="minorHAnsi" w:hAnsiTheme="minorHAnsi" w:cstheme="minorHAnsi"/>
          <w:lang w:val="en-US"/>
        </w:rPr>
      </w:pPr>
    </w:p>
    <w:p w:rsidR="00A42A55" w:rsidRDefault="00A42A55" w:rsidP="00A42A55">
      <w:pPr>
        <w:pStyle w:val="a3"/>
        <w:spacing w:line="360" w:lineRule="auto"/>
        <w:jc w:val="left"/>
        <w:rPr>
          <w:rFonts w:asciiTheme="minorHAnsi" w:hAnsiTheme="minorHAnsi" w:cstheme="minorHAnsi"/>
          <w:lang w:val="en-US"/>
        </w:rPr>
      </w:pPr>
    </w:p>
    <w:p w:rsidR="00A42A55" w:rsidRDefault="00A42A55" w:rsidP="00A42A55">
      <w:pPr>
        <w:pStyle w:val="a3"/>
        <w:spacing w:line="360" w:lineRule="auto"/>
        <w:jc w:val="left"/>
        <w:rPr>
          <w:rFonts w:asciiTheme="minorHAnsi" w:hAnsiTheme="minorHAnsi" w:cstheme="minorHAnsi"/>
          <w:lang w:val="en-US"/>
        </w:rPr>
      </w:pPr>
    </w:p>
    <w:p w:rsidR="00A42A55" w:rsidRDefault="00A42A55" w:rsidP="00A42A55">
      <w:pPr>
        <w:pStyle w:val="a3"/>
        <w:spacing w:line="360" w:lineRule="auto"/>
        <w:jc w:val="left"/>
        <w:rPr>
          <w:rFonts w:asciiTheme="minorHAnsi" w:hAnsiTheme="minorHAnsi" w:cstheme="minorHAnsi"/>
          <w:lang w:val="en-US"/>
        </w:rPr>
      </w:pPr>
    </w:p>
    <w:p w:rsidR="00A42A55" w:rsidRDefault="00A42A55" w:rsidP="00A42A55">
      <w:pPr>
        <w:pStyle w:val="a3"/>
        <w:spacing w:line="360" w:lineRule="auto"/>
        <w:jc w:val="left"/>
        <w:rPr>
          <w:rFonts w:asciiTheme="minorHAnsi" w:hAnsiTheme="minorHAnsi" w:cstheme="minorHAnsi"/>
          <w:lang w:val="en-US"/>
        </w:rPr>
      </w:pPr>
    </w:p>
    <w:p w:rsidR="00A42A55" w:rsidRDefault="00A42A55" w:rsidP="00A42A55">
      <w:pPr>
        <w:pStyle w:val="a3"/>
        <w:spacing w:line="360" w:lineRule="auto"/>
        <w:jc w:val="left"/>
        <w:rPr>
          <w:rFonts w:asciiTheme="minorHAnsi" w:hAnsiTheme="minorHAnsi" w:cstheme="minorHAnsi"/>
          <w:lang w:val="en-US"/>
        </w:rPr>
      </w:pPr>
    </w:p>
    <w:p w:rsidR="00A42A55" w:rsidRPr="00A42A55" w:rsidRDefault="00A42A55" w:rsidP="00A42A55">
      <w:pPr>
        <w:pStyle w:val="a3"/>
        <w:spacing w:line="360" w:lineRule="auto"/>
        <w:jc w:val="left"/>
        <w:rPr>
          <w:rFonts w:asciiTheme="minorHAnsi" w:hAnsiTheme="minorHAnsi" w:cstheme="minorHAnsi"/>
        </w:rPr>
      </w:pPr>
      <w:r>
        <w:rPr>
          <w:rFonts w:asciiTheme="minorHAnsi" w:hAnsiTheme="minorHAnsi" w:cstheme="minorHAnsi"/>
          <w:lang w:val="en-US"/>
        </w:rPr>
        <w:lastRenderedPageBreak/>
        <w:t xml:space="preserve">                                                   </w:t>
      </w:r>
      <w:r w:rsidRPr="00A42A55">
        <w:rPr>
          <w:rFonts w:asciiTheme="minorHAnsi" w:hAnsiTheme="minorHAnsi" w:cstheme="minorHAnsi"/>
        </w:rPr>
        <w:t>ΧΑΣΜΑ ΓΕΝΕΩΝ</w:t>
      </w:r>
    </w:p>
    <w:p w:rsidR="00A42A55" w:rsidRPr="00A42A55" w:rsidRDefault="00A42A55" w:rsidP="00A42A55">
      <w:pPr>
        <w:spacing w:line="360" w:lineRule="auto"/>
        <w:rPr>
          <w:rFonts w:asciiTheme="minorHAnsi" w:hAnsiTheme="minorHAnsi" w:cstheme="minorHAnsi"/>
          <w:b/>
          <w:bCs/>
        </w:rPr>
      </w:pPr>
    </w:p>
    <w:p w:rsidR="00A42A55" w:rsidRPr="00A42A55" w:rsidRDefault="00A42A55" w:rsidP="00A42A55">
      <w:pPr>
        <w:pStyle w:val="a4"/>
        <w:spacing w:line="360" w:lineRule="auto"/>
        <w:rPr>
          <w:rFonts w:asciiTheme="minorHAnsi" w:hAnsiTheme="minorHAnsi" w:cstheme="minorHAnsi"/>
        </w:rPr>
      </w:pPr>
      <w:r w:rsidRPr="00A42A55">
        <w:rPr>
          <w:rFonts w:asciiTheme="minorHAnsi" w:hAnsiTheme="minorHAnsi" w:cstheme="minorHAnsi"/>
          <w:b/>
          <w:bCs/>
        </w:rPr>
        <w:t>Χάσμα γενεών</w:t>
      </w:r>
      <w:r w:rsidRPr="00A42A55">
        <w:rPr>
          <w:rFonts w:asciiTheme="minorHAnsi" w:hAnsiTheme="minorHAnsi" w:cstheme="minorHAnsi"/>
        </w:rPr>
        <w:t>: υποδηλώνονται οι μεγάλες διαφορές που χωρίζουν δυο διαδοχικές γενιές, τη γενιά των ωρίμων, που πρωταγωνιστεί στην κοινωνική δραστηριότητα και τη γενιά που ετοιμάζεται να τη διαδεχτεί. Οι διαφορές αναφέρονται στην αντίληψη του κόσμου, στο κύρος των αξιών, στους τρόπους της καθημερινής συμπεριφοράς.</w:t>
      </w:r>
    </w:p>
    <w:p w:rsidR="00A42A55" w:rsidRPr="00A42A55" w:rsidRDefault="00A42A55" w:rsidP="00A42A55">
      <w:pPr>
        <w:pStyle w:val="a4"/>
        <w:spacing w:line="360" w:lineRule="auto"/>
        <w:rPr>
          <w:rFonts w:asciiTheme="minorHAnsi" w:hAnsiTheme="minorHAnsi" w:cstheme="minorHAnsi"/>
        </w:rPr>
      </w:pPr>
      <w:r w:rsidRPr="00A42A55">
        <w:rPr>
          <w:rFonts w:asciiTheme="minorHAnsi" w:hAnsiTheme="minorHAnsi" w:cstheme="minorHAnsi"/>
        </w:rPr>
        <w:t xml:space="preserve"> Το χάσμα γενεών εκδηλώνεται με διαφωνίες. Διαφορετικό τρόπο καθημερινής ζωής, αλληλοκατηγορίες, αποξένωση, ρήξη στις σχέσεις ωρίμων και νέων.</w:t>
      </w:r>
    </w:p>
    <w:p w:rsidR="00A42A55" w:rsidRPr="00A42A55" w:rsidRDefault="00A42A55" w:rsidP="00A42A55">
      <w:pPr>
        <w:pStyle w:val="1"/>
        <w:spacing w:line="360" w:lineRule="auto"/>
        <w:rPr>
          <w:rFonts w:asciiTheme="minorHAnsi" w:hAnsiTheme="minorHAnsi" w:cstheme="minorHAnsi"/>
          <w:sz w:val="24"/>
          <w:szCs w:val="24"/>
        </w:rPr>
      </w:pPr>
      <w:r w:rsidRPr="00A42A55">
        <w:rPr>
          <w:rFonts w:asciiTheme="minorHAnsi" w:hAnsiTheme="minorHAnsi" w:cstheme="minorHAnsi"/>
          <w:sz w:val="24"/>
          <w:szCs w:val="24"/>
        </w:rPr>
        <w:t>Αίτια</w:t>
      </w:r>
    </w:p>
    <w:p w:rsidR="00A42A55" w:rsidRPr="00A42A55" w:rsidRDefault="00A42A55" w:rsidP="00A42A55">
      <w:pPr>
        <w:numPr>
          <w:ilvl w:val="0"/>
          <w:numId w:val="20"/>
        </w:numPr>
        <w:spacing w:line="360" w:lineRule="auto"/>
        <w:jc w:val="both"/>
        <w:rPr>
          <w:rFonts w:asciiTheme="minorHAnsi" w:hAnsiTheme="minorHAnsi" w:cstheme="minorHAnsi"/>
        </w:rPr>
      </w:pPr>
      <w:r w:rsidRPr="00A42A55">
        <w:rPr>
          <w:rFonts w:asciiTheme="minorHAnsi" w:hAnsiTheme="minorHAnsi" w:cstheme="minorHAnsi"/>
        </w:rPr>
        <w:t>Το σφρίγος και η ζωντάνια που διακρίνει τους νέους σε αντίθεση με τη βιολογική κόπωση και εξασθένηση των δυνάμεων των ηλικιωμένων.</w:t>
      </w:r>
    </w:p>
    <w:p w:rsidR="00A42A55" w:rsidRPr="00A42A55" w:rsidRDefault="00A42A55" w:rsidP="00A42A55">
      <w:pPr>
        <w:numPr>
          <w:ilvl w:val="0"/>
          <w:numId w:val="20"/>
        </w:numPr>
        <w:spacing w:line="360" w:lineRule="auto"/>
        <w:jc w:val="both"/>
        <w:rPr>
          <w:rFonts w:asciiTheme="minorHAnsi" w:hAnsiTheme="minorHAnsi" w:cstheme="minorHAnsi"/>
        </w:rPr>
      </w:pPr>
      <w:r w:rsidRPr="00A42A55">
        <w:rPr>
          <w:rFonts w:asciiTheme="minorHAnsi" w:hAnsiTheme="minorHAnsi" w:cstheme="minorHAnsi"/>
        </w:rPr>
        <w:t>Οι νέοι είναι ανήσυχοι, πρωτοποριακοί ενώ οι ηλικιωμένοι συντηρητικοί και δύσπιστοι.</w:t>
      </w:r>
    </w:p>
    <w:p w:rsidR="00A42A55" w:rsidRPr="00A42A55" w:rsidRDefault="00A42A55" w:rsidP="00A42A55">
      <w:pPr>
        <w:numPr>
          <w:ilvl w:val="0"/>
          <w:numId w:val="20"/>
        </w:numPr>
        <w:spacing w:line="360" w:lineRule="auto"/>
        <w:jc w:val="both"/>
        <w:rPr>
          <w:rFonts w:asciiTheme="minorHAnsi" w:hAnsiTheme="minorHAnsi" w:cstheme="minorHAnsi"/>
        </w:rPr>
      </w:pPr>
      <w:r w:rsidRPr="00A42A55">
        <w:rPr>
          <w:rFonts w:asciiTheme="minorHAnsi" w:hAnsiTheme="minorHAnsi" w:cstheme="minorHAnsi"/>
        </w:rPr>
        <w:t>Ο γρήγορος ρυθμός εξέλιξης και η απότομη αλλαγή συνθηκών ζωής.</w:t>
      </w:r>
    </w:p>
    <w:p w:rsidR="00A42A55" w:rsidRPr="00A42A55" w:rsidRDefault="00A42A55" w:rsidP="00A42A55">
      <w:pPr>
        <w:numPr>
          <w:ilvl w:val="0"/>
          <w:numId w:val="20"/>
        </w:numPr>
        <w:spacing w:line="360" w:lineRule="auto"/>
        <w:jc w:val="both"/>
        <w:rPr>
          <w:rFonts w:asciiTheme="minorHAnsi" w:hAnsiTheme="minorHAnsi" w:cstheme="minorHAnsi"/>
        </w:rPr>
      </w:pPr>
      <w:r w:rsidRPr="00A42A55">
        <w:rPr>
          <w:rFonts w:asciiTheme="minorHAnsi" w:hAnsiTheme="minorHAnsi" w:cstheme="minorHAnsi"/>
        </w:rPr>
        <w:t>Η έκρηξη των γνώσεων που συντελεί στη γρήγορη ωρίμανση  των νέων και στη διαμόρφωση της προσωπικότητάς τους.</w:t>
      </w:r>
    </w:p>
    <w:p w:rsidR="00A42A55" w:rsidRPr="00A42A55" w:rsidRDefault="00A42A55" w:rsidP="00A42A55">
      <w:pPr>
        <w:numPr>
          <w:ilvl w:val="0"/>
          <w:numId w:val="20"/>
        </w:numPr>
        <w:spacing w:line="360" w:lineRule="auto"/>
        <w:jc w:val="both"/>
        <w:rPr>
          <w:rFonts w:asciiTheme="minorHAnsi" w:hAnsiTheme="minorHAnsi" w:cstheme="minorHAnsi"/>
        </w:rPr>
      </w:pPr>
      <w:r w:rsidRPr="00A42A55">
        <w:rPr>
          <w:rFonts w:asciiTheme="minorHAnsi" w:hAnsiTheme="minorHAnsi" w:cstheme="minorHAnsi"/>
        </w:rPr>
        <w:t>Οι διαφορετικές συνθήκες ζωής στις οποίες ανατρέφονται και μεγαλώνουν οι νέοι σε σχέση με τις συνθήκες που μεγάλωσαν οι ηλικιωμένοι</w:t>
      </w:r>
    </w:p>
    <w:p w:rsidR="00A42A55" w:rsidRPr="00A42A55" w:rsidRDefault="00A42A55" w:rsidP="00A42A55">
      <w:pPr>
        <w:numPr>
          <w:ilvl w:val="0"/>
          <w:numId w:val="20"/>
        </w:numPr>
        <w:spacing w:line="360" w:lineRule="auto"/>
        <w:jc w:val="both"/>
        <w:rPr>
          <w:rFonts w:asciiTheme="minorHAnsi" w:hAnsiTheme="minorHAnsi" w:cstheme="minorHAnsi"/>
        </w:rPr>
      </w:pPr>
      <w:r w:rsidRPr="00A42A55">
        <w:rPr>
          <w:rFonts w:asciiTheme="minorHAnsi" w:hAnsiTheme="minorHAnsi" w:cstheme="minorHAnsi"/>
        </w:rPr>
        <w:t>Τα πρότυπα ζωής που προβάλλονται και η εισβολή ξένων πολιτιστικών στοιχείων στη ζωή μας</w:t>
      </w:r>
    </w:p>
    <w:p w:rsidR="00A42A55" w:rsidRPr="00A42A55" w:rsidRDefault="00A42A55" w:rsidP="00A42A55">
      <w:pPr>
        <w:numPr>
          <w:ilvl w:val="0"/>
          <w:numId w:val="20"/>
        </w:numPr>
        <w:spacing w:line="360" w:lineRule="auto"/>
        <w:jc w:val="both"/>
        <w:rPr>
          <w:rFonts w:asciiTheme="minorHAnsi" w:hAnsiTheme="minorHAnsi" w:cstheme="minorHAnsi"/>
        </w:rPr>
      </w:pPr>
      <w:r w:rsidRPr="00A42A55">
        <w:rPr>
          <w:rFonts w:asciiTheme="minorHAnsi" w:hAnsiTheme="minorHAnsi" w:cstheme="minorHAnsi"/>
        </w:rPr>
        <w:t xml:space="preserve">Η απόρριψη αξιών και αρχών από τους νέους με τις οποίες γαλουχήθηκαν παλαιότερες γενιές </w:t>
      </w:r>
    </w:p>
    <w:p w:rsidR="00A42A55" w:rsidRPr="00A42A55" w:rsidRDefault="00A42A55" w:rsidP="00A42A55">
      <w:pPr>
        <w:numPr>
          <w:ilvl w:val="0"/>
          <w:numId w:val="20"/>
        </w:numPr>
        <w:spacing w:line="360" w:lineRule="auto"/>
        <w:jc w:val="both"/>
        <w:rPr>
          <w:rFonts w:asciiTheme="minorHAnsi" w:hAnsiTheme="minorHAnsi" w:cstheme="minorHAnsi"/>
        </w:rPr>
      </w:pPr>
      <w:r w:rsidRPr="00A42A55">
        <w:rPr>
          <w:rFonts w:asciiTheme="minorHAnsi" w:hAnsiTheme="minorHAnsi" w:cstheme="minorHAnsi"/>
        </w:rPr>
        <w:t>Η κριτική και η αμφισβήτηση των νέων</w:t>
      </w:r>
    </w:p>
    <w:p w:rsidR="00A42A55" w:rsidRPr="00A42A55" w:rsidRDefault="00A42A55" w:rsidP="00A42A55">
      <w:pPr>
        <w:pStyle w:val="1"/>
        <w:spacing w:line="360" w:lineRule="auto"/>
        <w:rPr>
          <w:rFonts w:asciiTheme="minorHAnsi" w:hAnsiTheme="minorHAnsi" w:cstheme="minorHAnsi"/>
          <w:sz w:val="24"/>
          <w:szCs w:val="24"/>
        </w:rPr>
      </w:pPr>
      <w:r w:rsidRPr="00A42A55">
        <w:rPr>
          <w:rFonts w:asciiTheme="minorHAnsi" w:hAnsiTheme="minorHAnsi" w:cstheme="minorHAnsi"/>
          <w:sz w:val="24"/>
          <w:szCs w:val="24"/>
        </w:rPr>
        <w:t>Τρόποι γεφύρωσης του χάσματος</w:t>
      </w:r>
    </w:p>
    <w:p w:rsidR="00A42A55" w:rsidRPr="00A42A55" w:rsidRDefault="00A42A55" w:rsidP="00A42A55">
      <w:pPr>
        <w:numPr>
          <w:ilvl w:val="0"/>
          <w:numId w:val="21"/>
        </w:numPr>
        <w:spacing w:line="360" w:lineRule="auto"/>
        <w:jc w:val="both"/>
        <w:rPr>
          <w:rFonts w:asciiTheme="minorHAnsi" w:hAnsiTheme="minorHAnsi" w:cstheme="minorHAnsi"/>
        </w:rPr>
      </w:pPr>
      <w:r w:rsidRPr="00A42A55">
        <w:rPr>
          <w:rFonts w:asciiTheme="minorHAnsi" w:hAnsiTheme="minorHAnsi" w:cstheme="minorHAnsi"/>
        </w:rPr>
        <w:t>Διάλογος</w:t>
      </w:r>
    </w:p>
    <w:p w:rsidR="00A42A55" w:rsidRPr="00A42A55" w:rsidRDefault="00A42A55" w:rsidP="00A42A55">
      <w:pPr>
        <w:numPr>
          <w:ilvl w:val="0"/>
          <w:numId w:val="19"/>
        </w:numPr>
        <w:spacing w:line="360" w:lineRule="auto"/>
        <w:jc w:val="both"/>
        <w:rPr>
          <w:rFonts w:asciiTheme="minorHAnsi" w:hAnsiTheme="minorHAnsi" w:cstheme="minorHAnsi"/>
        </w:rPr>
      </w:pPr>
      <w:r w:rsidRPr="00A42A55">
        <w:rPr>
          <w:rFonts w:asciiTheme="minorHAnsi" w:hAnsiTheme="minorHAnsi" w:cstheme="minorHAnsi"/>
        </w:rPr>
        <w:t>Αμοιβαίος σεβασμός, ανεκτικότητα και αγάπη</w:t>
      </w:r>
    </w:p>
    <w:p w:rsidR="00A42A55" w:rsidRPr="00A42A55" w:rsidRDefault="00A42A55" w:rsidP="00A42A55">
      <w:pPr>
        <w:numPr>
          <w:ilvl w:val="0"/>
          <w:numId w:val="19"/>
        </w:numPr>
        <w:spacing w:line="360" w:lineRule="auto"/>
        <w:jc w:val="both"/>
        <w:rPr>
          <w:rFonts w:asciiTheme="minorHAnsi" w:hAnsiTheme="minorHAnsi" w:cstheme="minorHAnsi"/>
        </w:rPr>
      </w:pPr>
      <w:r w:rsidRPr="00A42A55">
        <w:rPr>
          <w:rFonts w:asciiTheme="minorHAnsi" w:hAnsiTheme="minorHAnsi" w:cstheme="minorHAnsi"/>
        </w:rPr>
        <w:t>Αμοιβαία παραδοχή σφαλμάτων χωρίς εγωισμό</w:t>
      </w:r>
    </w:p>
    <w:p w:rsidR="00A42A55" w:rsidRPr="00A42A55" w:rsidRDefault="00A42A55" w:rsidP="00A42A55">
      <w:pPr>
        <w:numPr>
          <w:ilvl w:val="0"/>
          <w:numId w:val="19"/>
        </w:numPr>
        <w:spacing w:line="360" w:lineRule="auto"/>
        <w:jc w:val="both"/>
        <w:rPr>
          <w:rFonts w:asciiTheme="minorHAnsi" w:hAnsiTheme="minorHAnsi" w:cstheme="minorHAnsi"/>
        </w:rPr>
      </w:pPr>
      <w:r w:rsidRPr="00A42A55">
        <w:rPr>
          <w:rFonts w:asciiTheme="minorHAnsi" w:hAnsiTheme="minorHAnsi" w:cstheme="minorHAnsi"/>
        </w:rPr>
        <w:t>Εμπιστοσύνη των μεγάλων στους νέους με την εκχώρηση αρμοδιοτήτων κι ευθυνών</w:t>
      </w:r>
    </w:p>
    <w:p w:rsidR="00A42A55" w:rsidRPr="00A42A55" w:rsidRDefault="00A42A55" w:rsidP="00A42A55">
      <w:pPr>
        <w:numPr>
          <w:ilvl w:val="0"/>
          <w:numId w:val="19"/>
        </w:numPr>
        <w:spacing w:line="360" w:lineRule="auto"/>
        <w:jc w:val="both"/>
        <w:rPr>
          <w:rFonts w:asciiTheme="minorHAnsi" w:hAnsiTheme="minorHAnsi" w:cstheme="minorHAnsi"/>
        </w:rPr>
      </w:pPr>
      <w:r w:rsidRPr="00A42A55">
        <w:rPr>
          <w:rFonts w:asciiTheme="minorHAnsi" w:hAnsiTheme="minorHAnsi" w:cstheme="minorHAnsi"/>
        </w:rPr>
        <w:lastRenderedPageBreak/>
        <w:t>Επιείκεια νέων στις κρίσεις των ηλικιωμένων, αποφυγή ακραίων συμπεριφορών, κατανόηση</w:t>
      </w:r>
    </w:p>
    <w:p w:rsidR="00A42A55" w:rsidRPr="00A42A55" w:rsidRDefault="00A42A55" w:rsidP="00A42A55">
      <w:pPr>
        <w:numPr>
          <w:ilvl w:val="0"/>
          <w:numId w:val="19"/>
        </w:numPr>
        <w:spacing w:line="360" w:lineRule="auto"/>
        <w:jc w:val="both"/>
        <w:rPr>
          <w:rFonts w:asciiTheme="minorHAnsi" w:hAnsiTheme="minorHAnsi" w:cstheme="minorHAnsi"/>
        </w:rPr>
      </w:pPr>
      <w:r w:rsidRPr="00A42A55">
        <w:rPr>
          <w:rFonts w:asciiTheme="minorHAnsi" w:hAnsiTheme="minorHAnsi" w:cstheme="minorHAnsi"/>
        </w:rPr>
        <w:t>Ενημέρωση γονιών σε προβλήματα της εφηβείας</w:t>
      </w:r>
    </w:p>
    <w:p w:rsidR="00A42A55" w:rsidRPr="00A42A55" w:rsidRDefault="00A42A55" w:rsidP="00A42A55">
      <w:pPr>
        <w:spacing w:line="360" w:lineRule="auto"/>
        <w:jc w:val="center"/>
        <w:rPr>
          <w:rFonts w:asciiTheme="minorHAnsi" w:hAnsiTheme="minorHAnsi" w:cstheme="minorHAnsi"/>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Default="00A42A55" w:rsidP="00A42A55">
      <w:pPr>
        <w:shd w:val="clear" w:color="auto" w:fill="FFFFFF"/>
        <w:spacing w:line="360" w:lineRule="auto"/>
        <w:jc w:val="center"/>
        <w:rPr>
          <w:rFonts w:asciiTheme="minorHAnsi" w:hAnsiTheme="minorHAnsi" w:cstheme="minorHAnsi"/>
          <w:b/>
          <w:bCs/>
          <w:color w:val="1B262D"/>
          <w:lang w:val="en-US"/>
        </w:rPr>
      </w:pPr>
    </w:p>
    <w:p w:rsidR="00A42A55" w:rsidRPr="00A42A55" w:rsidRDefault="00A42A55" w:rsidP="00A42A55">
      <w:pPr>
        <w:shd w:val="clear" w:color="auto" w:fill="FFFFFF"/>
        <w:spacing w:line="360" w:lineRule="auto"/>
        <w:jc w:val="center"/>
        <w:rPr>
          <w:rFonts w:asciiTheme="minorHAnsi" w:hAnsiTheme="minorHAnsi" w:cstheme="minorHAnsi"/>
          <w:b/>
          <w:bCs/>
          <w:color w:val="1B262D"/>
        </w:rPr>
      </w:pPr>
      <w:bookmarkStart w:id="0" w:name="_GoBack"/>
      <w:bookmarkEnd w:id="0"/>
      <w:r w:rsidRPr="00A42A55">
        <w:rPr>
          <w:rFonts w:asciiTheme="minorHAnsi" w:hAnsiTheme="minorHAnsi" w:cstheme="minorHAnsi"/>
          <w:b/>
          <w:bCs/>
          <w:color w:val="1B262D"/>
        </w:rPr>
        <w:lastRenderedPageBreak/>
        <w:t>ΑΓΑΠΗ</w:t>
      </w:r>
    </w:p>
    <w:p w:rsidR="00A42A55" w:rsidRPr="00A42A55" w:rsidRDefault="00A42A55" w:rsidP="00A42A55">
      <w:pPr>
        <w:shd w:val="clear" w:color="auto" w:fill="FFFFFF"/>
        <w:spacing w:line="360" w:lineRule="auto"/>
        <w:rPr>
          <w:rStyle w:val="fullpost"/>
          <w:rFonts w:asciiTheme="minorHAnsi" w:hAnsiTheme="minorHAnsi" w:cstheme="minorHAnsi"/>
          <w:color w:val="1B262D"/>
        </w:rPr>
      </w:pPr>
      <w:r w:rsidRPr="00A42A55">
        <w:rPr>
          <w:rFonts w:asciiTheme="minorHAnsi" w:hAnsiTheme="minorHAnsi" w:cstheme="minorHAnsi"/>
          <w:b/>
          <w:bCs/>
        </w:rPr>
        <w:t>Ορισμός</w:t>
      </w:r>
      <w:r w:rsidRPr="00A42A55">
        <w:rPr>
          <w:rFonts w:asciiTheme="minorHAnsi" w:hAnsiTheme="minorHAnsi" w:cstheme="minorHAnsi"/>
          <w:b/>
        </w:rPr>
        <w:br/>
      </w:r>
      <w:r w:rsidRPr="00A42A55">
        <w:rPr>
          <w:rFonts w:asciiTheme="minorHAnsi" w:hAnsiTheme="minorHAnsi" w:cstheme="minorHAnsi"/>
        </w:rPr>
        <w:t>Αγάπη είναι το συναίσθημα συμπάθειας και αφοσίωσης σε πρόσωπα ή πράγματα.</w:t>
      </w:r>
      <w:r w:rsidRPr="00A42A55">
        <w:rPr>
          <w:rFonts w:asciiTheme="minorHAnsi" w:hAnsiTheme="minorHAnsi" w:cstheme="minorHAnsi"/>
        </w:rPr>
        <w:br/>
      </w:r>
      <w:r w:rsidRPr="00A42A55">
        <w:rPr>
          <w:rFonts w:asciiTheme="minorHAnsi" w:hAnsiTheme="minorHAnsi" w:cstheme="minorHAnsi"/>
          <w:b/>
        </w:rPr>
        <w:t>Μορφές της αγάπης</w:t>
      </w:r>
      <w:r w:rsidRPr="00A42A55">
        <w:rPr>
          <w:rFonts w:asciiTheme="minorHAnsi" w:hAnsiTheme="minorHAnsi" w:cstheme="minorHAnsi"/>
          <w:b/>
        </w:rPr>
        <w:br/>
      </w:r>
      <w:r w:rsidRPr="00A42A55">
        <w:rPr>
          <w:rFonts w:asciiTheme="minorHAnsi" w:hAnsiTheme="minorHAnsi" w:cstheme="minorHAnsi"/>
        </w:rPr>
        <w:t>• η αγάπη προς τους γονείς</w:t>
      </w:r>
      <w:r w:rsidRPr="00A42A55">
        <w:rPr>
          <w:rFonts w:asciiTheme="minorHAnsi" w:hAnsiTheme="minorHAnsi" w:cstheme="minorHAnsi"/>
        </w:rPr>
        <w:br/>
        <w:t>• η αγάπη προς την πατρίδα</w:t>
      </w:r>
      <w:r w:rsidRPr="00A42A55">
        <w:rPr>
          <w:rFonts w:asciiTheme="minorHAnsi" w:hAnsiTheme="minorHAnsi" w:cstheme="minorHAnsi"/>
        </w:rPr>
        <w:br/>
        <w:t>• η ερωτική αγάπη</w:t>
      </w:r>
      <w:r w:rsidRPr="00A42A55">
        <w:rPr>
          <w:rFonts w:asciiTheme="minorHAnsi" w:hAnsiTheme="minorHAnsi" w:cstheme="minorHAnsi"/>
        </w:rPr>
        <w:br/>
        <w:t>• η αγάπη προς το συνάνθρωπο</w:t>
      </w:r>
      <w:r w:rsidRPr="00A42A55">
        <w:rPr>
          <w:rFonts w:asciiTheme="minorHAnsi" w:hAnsiTheme="minorHAnsi" w:cstheme="minorHAnsi"/>
        </w:rPr>
        <w:br/>
        <w:t>• η αδελφική αγάπη</w:t>
      </w:r>
      <w:r w:rsidRPr="00A42A55">
        <w:rPr>
          <w:rFonts w:asciiTheme="minorHAnsi" w:hAnsiTheme="minorHAnsi" w:cstheme="minorHAnsi"/>
        </w:rPr>
        <w:br/>
        <w:t>• η αγάπη προς το θεό</w:t>
      </w:r>
      <w:r w:rsidRPr="00A42A55">
        <w:rPr>
          <w:rFonts w:asciiTheme="minorHAnsi" w:hAnsiTheme="minorHAnsi" w:cstheme="minorHAnsi"/>
        </w:rPr>
        <w:br/>
        <w:t>• η αγάπη προς την Παράδοση</w:t>
      </w:r>
      <w:r w:rsidRPr="00A42A55">
        <w:rPr>
          <w:rFonts w:asciiTheme="minorHAnsi" w:hAnsiTheme="minorHAnsi" w:cstheme="minorHAnsi"/>
        </w:rPr>
        <w:br/>
        <w:t>• η αγάπη προς τη φύση κ.λπ.</w:t>
      </w:r>
      <w:r w:rsidRPr="00A42A55">
        <w:rPr>
          <w:rFonts w:asciiTheme="minorHAnsi" w:hAnsiTheme="minorHAnsi" w:cstheme="minorHAnsi"/>
        </w:rPr>
        <w:br/>
      </w:r>
      <w:r w:rsidRPr="00A42A55">
        <w:rPr>
          <w:rFonts w:asciiTheme="minorHAnsi" w:hAnsiTheme="minorHAnsi" w:cstheme="minorHAnsi"/>
        </w:rPr>
        <w:br/>
      </w:r>
      <w:r w:rsidRPr="00A42A55">
        <w:rPr>
          <w:rStyle w:val="fullpost"/>
          <w:rFonts w:asciiTheme="minorHAnsi" w:hAnsiTheme="minorHAnsi" w:cstheme="minorHAnsi"/>
          <w:b/>
          <w:bCs/>
          <w:color w:val="1B262D"/>
        </w:rPr>
        <w:t>Χαρακτηριστικά της αγάπης</w:t>
      </w:r>
      <w:r w:rsidRPr="00A42A55">
        <w:rPr>
          <w:rFonts w:asciiTheme="minorHAnsi" w:hAnsiTheme="minorHAnsi" w:cstheme="minorHAnsi"/>
          <w:b/>
        </w:rPr>
        <w:br/>
      </w:r>
      <w:r w:rsidRPr="00A42A55">
        <w:rPr>
          <w:rStyle w:val="fullpost"/>
          <w:rFonts w:asciiTheme="minorHAnsi" w:hAnsiTheme="minorHAnsi" w:cstheme="minorHAnsi"/>
          <w:color w:val="1B262D"/>
        </w:rPr>
        <w:t>• η καθολικότητα, η απουσία πνεύματος διακρίσεων</w:t>
      </w:r>
      <w:r w:rsidRPr="00A42A55">
        <w:rPr>
          <w:rFonts w:asciiTheme="minorHAnsi" w:hAnsiTheme="minorHAnsi" w:cstheme="minorHAnsi"/>
        </w:rPr>
        <w:br/>
      </w:r>
      <w:r w:rsidRPr="00A42A55">
        <w:rPr>
          <w:rStyle w:val="fullpost"/>
          <w:rFonts w:asciiTheme="minorHAnsi" w:hAnsiTheme="minorHAnsi" w:cstheme="minorHAnsi"/>
          <w:color w:val="1B262D"/>
        </w:rPr>
        <w:t>• η ανιδιοτέλεια, η αγνότητα των αισθημάτων και των προθέσεων</w:t>
      </w:r>
      <w:r w:rsidRPr="00A42A55">
        <w:rPr>
          <w:rFonts w:asciiTheme="minorHAnsi" w:hAnsiTheme="minorHAnsi" w:cstheme="minorHAnsi"/>
        </w:rPr>
        <w:br/>
      </w:r>
      <w:r w:rsidRPr="00A42A55">
        <w:rPr>
          <w:rStyle w:val="fullpost"/>
          <w:rFonts w:asciiTheme="minorHAnsi" w:hAnsiTheme="minorHAnsi" w:cstheme="minorHAnsi"/>
          <w:color w:val="1B262D"/>
        </w:rPr>
        <w:t xml:space="preserve">• η ανυστερόβουλη διάθεση, η απουσία σκοπιμοτήτων και των </w:t>
      </w:r>
      <w:proofErr w:type="spellStart"/>
      <w:r w:rsidRPr="00A42A55">
        <w:rPr>
          <w:rStyle w:val="fullpost"/>
          <w:rFonts w:asciiTheme="minorHAnsi" w:hAnsiTheme="minorHAnsi" w:cstheme="minorHAnsi"/>
          <w:color w:val="1B262D"/>
        </w:rPr>
        <w:t>μικροϋπολογισμών</w:t>
      </w:r>
      <w:proofErr w:type="spellEnd"/>
      <w:r w:rsidRPr="00A42A55">
        <w:rPr>
          <w:rStyle w:val="fullpost"/>
          <w:rFonts w:asciiTheme="minorHAnsi" w:hAnsiTheme="minorHAnsi" w:cstheme="minorHAnsi"/>
          <w:color w:val="1B262D"/>
        </w:rPr>
        <w:t xml:space="preserve"> του προσωπικού συμφέροντος</w:t>
      </w:r>
      <w:r w:rsidRPr="00A42A55">
        <w:rPr>
          <w:rFonts w:asciiTheme="minorHAnsi" w:hAnsiTheme="minorHAnsi" w:cstheme="minorHAnsi"/>
        </w:rPr>
        <w:br/>
      </w:r>
      <w:r w:rsidRPr="00A42A55">
        <w:rPr>
          <w:rStyle w:val="fullpost"/>
          <w:rFonts w:asciiTheme="minorHAnsi" w:hAnsiTheme="minorHAnsi" w:cstheme="minorHAnsi"/>
          <w:color w:val="1B262D"/>
        </w:rPr>
        <w:t>• η ανοχή, η ανεκτικότητα προς τη διαφορετικότητα</w:t>
      </w:r>
      <w:r w:rsidRPr="00A42A55">
        <w:rPr>
          <w:rFonts w:asciiTheme="minorHAnsi" w:hAnsiTheme="minorHAnsi" w:cstheme="minorHAnsi"/>
        </w:rPr>
        <w:br/>
      </w:r>
      <w:r w:rsidRPr="00A42A55">
        <w:rPr>
          <w:rStyle w:val="fullpost"/>
          <w:rFonts w:asciiTheme="minorHAnsi" w:hAnsiTheme="minorHAnsi" w:cstheme="minorHAnsi"/>
          <w:color w:val="1B262D"/>
        </w:rPr>
        <w:t>• η ανυπόκριτη εμπιστοσύνη και η απουσία της καχυποψίας</w:t>
      </w:r>
      <w:r w:rsidRPr="00A42A55">
        <w:rPr>
          <w:rFonts w:asciiTheme="minorHAnsi" w:hAnsiTheme="minorHAnsi" w:cstheme="minorHAnsi"/>
        </w:rPr>
        <w:br/>
      </w:r>
      <w:r w:rsidRPr="00A42A55">
        <w:rPr>
          <w:rStyle w:val="fullpost"/>
          <w:rFonts w:asciiTheme="minorHAnsi" w:hAnsiTheme="minorHAnsi" w:cstheme="minorHAnsi"/>
          <w:color w:val="1B262D"/>
        </w:rPr>
        <w:t>• η γενναιοδωρία, η μεγαλοψυχία και η καλοσύνη</w:t>
      </w:r>
      <w:r w:rsidRPr="00A42A55">
        <w:rPr>
          <w:rFonts w:asciiTheme="minorHAnsi" w:hAnsiTheme="minorHAnsi" w:cstheme="minorHAnsi"/>
        </w:rPr>
        <w:br/>
      </w:r>
      <w:r w:rsidRPr="00A42A55">
        <w:rPr>
          <w:rStyle w:val="fullpost"/>
          <w:rFonts w:asciiTheme="minorHAnsi" w:hAnsiTheme="minorHAnsi" w:cstheme="minorHAnsi"/>
          <w:color w:val="1B262D"/>
        </w:rPr>
        <w:t>• η απουσία της κτητικής διάθεσης και ο σεβασμός στην αυτονομία της προσωπικότητας του άλλου</w:t>
      </w:r>
      <w:r w:rsidRPr="00A42A55">
        <w:rPr>
          <w:rFonts w:asciiTheme="minorHAnsi" w:hAnsiTheme="minorHAnsi" w:cstheme="minorHAnsi"/>
        </w:rPr>
        <w:br/>
      </w:r>
      <w:r w:rsidRPr="00A42A55">
        <w:rPr>
          <w:rStyle w:val="fullpost"/>
          <w:rFonts w:asciiTheme="minorHAnsi" w:hAnsiTheme="minorHAnsi" w:cstheme="minorHAnsi"/>
          <w:color w:val="1B262D"/>
        </w:rPr>
        <w:t>• η ανυπαρξία έπαρσης, εγωκεντρισμού και αλαζονείας η ψυχική συμμετοχή στη χαρά και στη λύπη του συνανθρώπου, που εκδηλώνεται ως συμπαράσταση.</w:t>
      </w:r>
      <w:r w:rsidRPr="00A42A55">
        <w:rPr>
          <w:rFonts w:asciiTheme="minorHAnsi" w:hAnsiTheme="minorHAnsi" w:cstheme="minorHAnsi"/>
        </w:rPr>
        <w:br/>
      </w:r>
      <w:r w:rsidRPr="00A42A55">
        <w:rPr>
          <w:rStyle w:val="fullpost"/>
          <w:rFonts w:asciiTheme="minorHAnsi" w:hAnsiTheme="minorHAnsi" w:cstheme="minorHAnsi"/>
          <w:color w:val="1B262D"/>
        </w:rPr>
        <w:t>• η διάθεση της συγνώμης, η απουσία μνησικακίας, η ανεξικακία η διάθεση προσφοράς που φτάνει ως την αυτοθυσία και δεν αναζητεί δικαίωση.</w:t>
      </w:r>
      <w:r w:rsidRPr="00A42A55">
        <w:rPr>
          <w:rFonts w:asciiTheme="minorHAnsi" w:hAnsiTheme="minorHAnsi" w:cstheme="minorHAnsi"/>
        </w:rPr>
        <w:br/>
      </w:r>
      <w:r w:rsidRPr="00A42A55">
        <w:rPr>
          <w:rFonts w:asciiTheme="minorHAnsi" w:hAnsiTheme="minorHAnsi" w:cstheme="minorHAnsi"/>
        </w:rPr>
        <w:br/>
      </w:r>
      <w:r w:rsidRPr="00A42A55">
        <w:rPr>
          <w:rStyle w:val="fullpost"/>
          <w:rFonts w:asciiTheme="minorHAnsi" w:hAnsiTheme="minorHAnsi" w:cstheme="minorHAnsi"/>
          <w:b/>
          <w:bCs/>
          <w:color w:val="1B262D"/>
        </w:rPr>
        <w:t>Η σημασία της αγάπης</w:t>
      </w:r>
      <w:r w:rsidRPr="00A42A55">
        <w:rPr>
          <w:rFonts w:asciiTheme="minorHAnsi" w:hAnsiTheme="minorHAnsi" w:cstheme="minorHAnsi"/>
          <w:b/>
          <w:i/>
          <w:iCs/>
        </w:rPr>
        <w:br/>
      </w:r>
      <w:r w:rsidRPr="00A42A55">
        <w:rPr>
          <w:rFonts w:asciiTheme="minorHAnsi" w:hAnsiTheme="minorHAnsi" w:cstheme="minorHAnsi"/>
          <w:b/>
          <w:i/>
          <w:iCs/>
        </w:rPr>
        <w:br/>
      </w:r>
      <w:r w:rsidRPr="00A42A55">
        <w:rPr>
          <w:rStyle w:val="fullpost"/>
          <w:rFonts w:asciiTheme="minorHAnsi" w:hAnsiTheme="minorHAnsi" w:cstheme="minorHAnsi"/>
          <w:i/>
          <w:iCs/>
          <w:color w:val="1B262D"/>
        </w:rPr>
        <w:t>Κοινωνικός τομέας</w:t>
      </w:r>
      <w:r w:rsidRPr="00A42A55">
        <w:rPr>
          <w:rFonts w:asciiTheme="minorHAnsi" w:hAnsiTheme="minorHAnsi" w:cstheme="minorHAnsi"/>
        </w:rPr>
        <w:br/>
      </w:r>
      <w:r w:rsidRPr="00A42A55">
        <w:rPr>
          <w:rStyle w:val="fullpost"/>
          <w:rFonts w:asciiTheme="minorHAnsi" w:hAnsiTheme="minorHAnsi" w:cstheme="minorHAnsi"/>
          <w:color w:val="1B262D"/>
        </w:rPr>
        <w:t xml:space="preserve">1. Συμβάλλει στη διαμόρφωση υγιών διαπροσωπικών σχέσεων, που </w:t>
      </w:r>
      <w:r w:rsidRPr="00A42A55">
        <w:rPr>
          <w:rStyle w:val="fullpost"/>
          <w:rFonts w:asciiTheme="minorHAnsi" w:hAnsiTheme="minorHAnsi" w:cstheme="minorHAnsi"/>
          <w:color w:val="1B262D"/>
        </w:rPr>
        <w:lastRenderedPageBreak/>
        <w:t>χαρακτηρίζονται από ανιδιοτέλεια, αφοσίωση, αμοιβαία εμπιστοσύνη και φιλική διάθεση.</w:t>
      </w:r>
      <w:r w:rsidRPr="00A42A55">
        <w:rPr>
          <w:rFonts w:asciiTheme="minorHAnsi" w:hAnsiTheme="minorHAnsi" w:cstheme="minorHAnsi"/>
        </w:rPr>
        <w:br/>
      </w:r>
      <w:r w:rsidRPr="00A42A55">
        <w:rPr>
          <w:rStyle w:val="fullpost"/>
          <w:rFonts w:asciiTheme="minorHAnsi" w:hAnsiTheme="minorHAnsi" w:cstheme="minorHAnsi"/>
          <w:color w:val="1B262D"/>
        </w:rPr>
        <w:t xml:space="preserve">2. Εξευγενίζει το συναισθηματικό κόσμο και διαμορφώνει το αναγκαίο κλίμα ψυχικής και συναισθηματικής επαφής, </w:t>
      </w:r>
      <w:proofErr w:type="spellStart"/>
      <w:r w:rsidRPr="00A42A55">
        <w:rPr>
          <w:rStyle w:val="fullpost"/>
          <w:rFonts w:asciiTheme="minorHAnsi" w:hAnsiTheme="minorHAnsi" w:cstheme="minorHAnsi"/>
          <w:color w:val="1B262D"/>
        </w:rPr>
        <w:t>αλληλοπροσέγγισης</w:t>
      </w:r>
      <w:proofErr w:type="spellEnd"/>
      <w:r w:rsidRPr="00A42A55">
        <w:rPr>
          <w:rStyle w:val="fullpost"/>
          <w:rFonts w:asciiTheme="minorHAnsi" w:hAnsiTheme="minorHAnsi" w:cstheme="minorHAnsi"/>
          <w:color w:val="1B262D"/>
        </w:rPr>
        <w:t xml:space="preserve"> και βαθύτερης επικοινωνίας, χωρίς ωφελιμιστικά κριτήρια.</w:t>
      </w:r>
      <w:r w:rsidRPr="00A42A55">
        <w:rPr>
          <w:rFonts w:asciiTheme="minorHAnsi" w:hAnsiTheme="minorHAnsi" w:cstheme="minorHAnsi"/>
        </w:rPr>
        <w:br/>
      </w:r>
      <w:r w:rsidRPr="00A42A55">
        <w:rPr>
          <w:rStyle w:val="fullpost"/>
          <w:rFonts w:asciiTheme="minorHAnsi" w:hAnsiTheme="minorHAnsi" w:cstheme="minorHAnsi"/>
          <w:color w:val="1B262D"/>
        </w:rPr>
        <w:t>3. Αποδιώχνει την αίσθηση της μοναξιάς, αφού καλύπτει τις συναισθηματικές ανάγκες των ανθρώπων.</w:t>
      </w:r>
      <w:r w:rsidRPr="00A42A55">
        <w:rPr>
          <w:rFonts w:asciiTheme="minorHAnsi" w:hAnsiTheme="minorHAnsi" w:cstheme="minorHAnsi"/>
        </w:rPr>
        <w:br/>
      </w:r>
      <w:r w:rsidRPr="00A42A55">
        <w:rPr>
          <w:rStyle w:val="fullpost"/>
          <w:rFonts w:asciiTheme="minorHAnsi" w:hAnsiTheme="minorHAnsi" w:cstheme="minorHAnsi"/>
          <w:color w:val="1B262D"/>
        </w:rPr>
        <w:t>4. Περιστέλλει την εγωκεντρική προσέγγιση των πραγμάτων και τον άκρα¬ το ατομικισμό. Με το αίσθημα της αγάπης το άτομο απομακρύνεται από τα στενά πλαίσια του «εγώ» και μεταβαίνει προς το «εσύ».</w:t>
      </w:r>
      <w:r w:rsidRPr="00A42A55">
        <w:rPr>
          <w:rFonts w:asciiTheme="minorHAnsi" w:hAnsiTheme="minorHAnsi" w:cstheme="minorHAnsi"/>
        </w:rPr>
        <w:br/>
      </w:r>
      <w:r w:rsidRPr="00A42A55">
        <w:rPr>
          <w:rStyle w:val="fullpost"/>
          <w:rFonts w:asciiTheme="minorHAnsi" w:hAnsiTheme="minorHAnsi" w:cstheme="minorHAnsi"/>
          <w:color w:val="1B262D"/>
        </w:rPr>
        <w:t>5. Αποτρέπει τον ανταγωνισμό και το συγκρουσιακό κλίμα στις διαπροσωπικές σχέσεις.</w:t>
      </w:r>
      <w:r w:rsidRPr="00A42A55">
        <w:rPr>
          <w:rFonts w:asciiTheme="minorHAnsi" w:hAnsiTheme="minorHAnsi" w:cstheme="minorHAnsi"/>
        </w:rPr>
        <w:br/>
      </w:r>
      <w:r w:rsidRPr="00A42A55">
        <w:rPr>
          <w:rFonts w:asciiTheme="minorHAnsi" w:hAnsiTheme="minorHAnsi" w:cstheme="minorHAnsi"/>
          <w:i/>
          <w:iCs/>
        </w:rPr>
        <w:br/>
      </w:r>
      <w:r w:rsidRPr="00A42A55">
        <w:rPr>
          <w:rStyle w:val="fullpost"/>
          <w:rFonts w:asciiTheme="minorHAnsi" w:hAnsiTheme="minorHAnsi" w:cstheme="minorHAnsi"/>
          <w:i/>
          <w:iCs/>
          <w:color w:val="1B262D"/>
        </w:rPr>
        <w:t>Ψυχολογικός τομέας</w:t>
      </w:r>
      <w:r w:rsidRPr="00A42A55">
        <w:rPr>
          <w:rFonts w:asciiTheme="minorHAnsi" w:hAnsiTheme="minorHAnsi" w:cstheme="minorHAnsi"/>
        </w:rPr>
        <w:br/>
      </w:r>
      <w:r w:rsidRPr="00A42A55">
        <w:rPr>
          <w:rStyle w:val="fullpost"/>
          <w:rFonts w:asciiTheme="minorHAnsi" w:hAnsiTheme="minorHAnsi" w:cstheme="minorHAnsi"/>
          <w:color w:val="1B262D"/>
        </w:rPr>
        <w:t>1. Συντελεί στην ψυχολογική ισορροπία του ατόμου.</w:t>
      </w:r>
      <w:r w:rsidRPr="00A42A55">
        <w:rPr>
          <w:rFonts w:asciiTheme="minorHAnsi" w:hAnsiTheme="minorHAnsi" w:cstheme="minorHAnsi"/>
        </w:rPr>
        <w:br/>
      </w:r>
      <w:r w:rsidRPr="00A42A55">
        <w:rPr>
          <w:rStyle w:val="fullpost"/>
          <w:rFonts w:asciiTheme="minorHAnsi" w:hAnsiTheme="minorHAnsi" w:cstheme="minorHAnsi"/>
          <w:color w:val="1B262D"/>
        </w:rPr>
        <w:t>2. Προσανατολίζει το άτομο στην αντιμετώπιση της ζωή με αισιόδοξη και ελπιδοφόρα διάθεση.</w:t>
      </w:r>
      <w:r w:rsidRPr="00A42A55">
        <w:rPr>
          <w:rFonts w:asciiTheme="minorHAnsi" w:hAnsiTheme="minorHAnsi" w:cstheme="minorHAnsi"/>
        </w:rPr>
        <w:br/>
      </w:r>
      <w:r w:rsidRPr="00A42A55">
        <w:rPr>
          <w:rStyle w:val="fullpost"/>
          <w:rFonts w:asciiTheme="minorHAnsi" w:hAnsiTheme="minorHAnsi" w:cstheme="minorHAnsi"/>
          <w:color w:val="1B262D"/>
        </w:rPr>
        <w:t>3. Ισχυροποιεί τις ψυχικές δυνάμεις του ανθρώπου, ενισχύοντας τον εσωτερικό κόσμο του με υπομονή, εγκαρτέρηση και αντοχή.</w:t>
      </w:r>
      <w:r w:rsidRPr="00A42A55">
        <w:rPr>
          <w:rFonts w:asciiTheme="minorHAnsi" w:hAnsiTheme="minorHAnsi" w:cstheme="minorHAnsi"/>
        </w:rPr>
        <w:br/>
      </w:r>
      <w:r w:rsidRPr="00A42A55">
        <w:rPr>
          <w:rStyle w:val="fullpost"/>
          <w:rFonts w:asciiTheme="minorHAnsi" w:hAnsiTheme="minorHAnsi" w:cstheme="minorHAnsi"/>
          <w:i/>
          <w:iCs/>
          <w:color w:val="1B262D"/>
        </w:rPr>
        <w:t>Δημιουργικός τομέας</w:t>
      </w:r>
      <w:r w:rsidRPr="00A42A55">
        <w:rPr>
          <w:rFonts w:asciiTheme="minorHAnsi" w:hAnsiTheme="minorHAnsi" w:cstheme="minorHAnsi"/>
        </w:rPr>
        <w:br/>
      </w:r>
      <w:r w:rsidRPr="00A42A55">
        <w:rPr>
          <w:rStyle w:val="fullpost"/>
          <w:rFonts w:asciiTheme="minorHAnsi" w:hAnsiTheme="minorHAnsi" w:cstheme="minorHAnsi"/>
          <w:color w:val="1B262D"/>
        </w:rPr>
        <w:t>Η αγάπη, λειτουργώντας ως θετικό κίνητρο:</w:t>
      </w:r>
      <w:r w:rsidRPr="00A42A55">
        <w:rPr>
          <w:rFonts w:asciiTheme="minorHAnsi" w:hAnsiTheme="minorHAnsi" w:cstheme="minorHAnsi"/>
        </w:rPr>
        <w:br/>
      </w:r>
      <w:r w:rsidRPr="00A42A55">
        <w:rPr>
          <w:rStyle w:val="fullpost"/>
          <w:rFonts w:asciiTheme="minorHAnsi" w:hAnsiTheme="minorHAnsi" w:cstheme="minorHAnsi"/>
          <w:color w:val="1B262D"/>
        </w:rPr>
        <w:t>o αναδεικνύει τη δημιουργική διάθεση και</w:t>
      </w:r>
      <w:r w:rsidRPr="00A42A55">
        <w:rPr>
          <w:rFonts w:asciiTheme="minorHAnsi" w:hAnsiTheme="minorHAnsi" w:cstheme="minorHAnsi"/>
        </w:rPr>
        <w:br/>
      </w:r>
      <w:r w:rsidRPr="00A42A55">
        <w:rPr>
          <w:rStyle w:val="fullpost"/>
          <w:rFonts w:asciiTheme="minorHAnsi" w:hAnsiTheme="minorHAnsi" w:cstheme="minorHAnsi"/>
          <w:color w:val="1B262D"/>
        </w:rPr>
        <w:t>o αποτελεί πηγή καλλιτεχνικής έμπνευσης και δημιουργίας.</w:t>
      </w:r>
      <w:r w:rsidRPr="00A42A55">
        <w:rPr>
          <w:rFonts w:asciiTheme="minorHAnsi" w:hAnsiTheme="minorHAnsi" w:cstheme="minorHAnsi"/>
        </w:rPr>
        <w:br/>
      </w:r>
      <w:r w:rsidRPr="00A42A55">
        <w:rPr>
          <w:rStyle w:val="fullpost"/>
          <w:rFonts w:asciiTheme="minorHAnsi" w:hAnsiTheme="minorHAnsi" w:cstheme="minorHAnsi"/>
          <w:i/>
          <w:iCs/>
          <w:color w:val="1B262D"/>
        </w:rPr>
        <w:t>Ηθικός τομέας</w:t>
      </w:r>
      <w:r w:rsidRPr="00A42A55">
        <w:rPr>
          <w:rFonts w:asciiTheme="minorHAnsi" w:hAnsiTheme="minorHAnsi" w:cstheme="minorHAnsi"/>
        </w:rPr>
        <w:br/>
      </w:r>
      <w:r w:rsidRPr="00A42A55">
        <w:rPr>
          <w:rStyle w:val="fullpost"/>
          <w:rFonts w:asciiTheme="minorHAnsi" w:hAnsiTheme="minorHAnsi" w:cstheme="minorHAnsi"/>
          <w:color w:val="1B262D"/>
        </w:rPr>
        <w:t>Ηθικοποιεί τη συμπεριφορά του ατόμου, γιατί διαμορφώνει μια στάση ζωής που χαρακτηρίζεται από την ειλικρίνεια, την εντιμότητα, την αγνότητα των προθέσεων.</w:t>
      </w:r>
      <w:r w:rsidRPr="00A42A55">
        <w:rPr>
          <w:rFonts w:asciiTheme="minorHAnsi" w:hAnsiTheme="minorHAnsi" w:cstheme="minorHAnsi"/>
        </w:rPr>
        <w:br/>
      </w:r>
      <w:r w:rsidRPr="00A42A55">
        <w:rPr>
          <w:rStyle w:val="fullpost"/>
          <w:rFonts w:asciiTheme="minorHAnsi" w:hAnsiTheme="minorHAnsi" w:cstheme="minorHAnsi"/>
          <w:i/>
          <w:iCs/>
          <w:color w:val="1B262D"/>
        </w:rPr>
        <w:t>Ιδεολογικός τομέας</w:t>
      </w:r>
      <w:r w:rsidRPr="00A42A55">
        <w:rPr>
          <w:rFonts w:asciiTheme="minorHAnsi" w:hAnsiTheme="minorHAnsi" w:cstheme="minorHAnsi"/>
        </w:rPr>
        <w:br/>
      </w:r>
      <w:r w:rsidRPr="00A42A55">
        <w:rPr>
          <w:rStyle w:val="fullpost"/>
          <w:rFonts w:asciiTheme="minorHAnsi" w:hAnsiTheme="minorHAnsi" w:cstheme="minorHAnsi"/>
          <w:color w:val="1B262D"/>
        </w:rPr>
        <w:t>Η αγάπη:</w:t>
      </w:r>
      <w:r w:rsidRPr="00A42A55">
        <w:rPr>
          <w:rFonts w:asciiTheme="minorHAnsi" w:hAnsiTheme="minorHAnsi" w:cstheme="minorHAnsi"/>
        </w:rPr>
        <w:br/>
      </w:r>
      <w:r w:rsidRPr="00A42A55">
        <w:rPr>
          <w:rStyle w:val="fullpost"/>
          <w:rFonts w:asciiTheme="minorHAnsi" w:hAnsiTheme="minorHAnsi" w:cstheme="minorHAnsi"/>
          <w:color w:val="1B262D"/>
        </w:rPr>
        <w:t>• προσδίδει ουσιαστικό νόημα στη ζωή του ανθρώπου με την ανθρωπιστική προσέγγιση των πραγμάτων και τον προσανατολίζει στην κατάκτηση υψηλών αξιών και την πραγμάτωση ιδανικών.</w:t>
      </w:r>
      <w:r w:rsidRPr="00A42A55">
        <w:rPr>
          <w:rFonts w:asciiTheme="minorHAnsi" w:hAnsiTheme="minorHAnsi" w:cstheme="minorHAnsi"/>
        </w:rPr>
        <w:br/>
      </w:r>
      <w:r w:rsidRPr="00A42A55">
        <w:rPr>
          <w:rStyle w:val="fullpost"/>
          <w:rFonts w:asciiTheme="minorHAnsi" w:hAnsiTheme="minorHAnsi" w:cstheme="minorHAnsi"/>
          <w:color w:val="1B262D"/>
        </w:rPr>
        <w:t xml:space="preserve">• αποτρέπει τους διαχωρισμούς των ατόμων με κριτήριο τις ιδεολογικές τους </w:t>
      </w:r>
      <w:r w:rsidRPr="00A42A55">
        <w:rPr>
          <w:rStyle w:val="fullpost"/>
          <w:rFonts w:asciiTheme="minorHAnsi" w:hAnsiTheme="minorHAnsi" w:cstheme="minorHAnsi"/>
          <w:color w:val="1B262D"/>
        </w:rPr>
        <w:lastRenderedPageBreak/>
        <w:t>αντιλήψεις.</w:t>
      </w:r>
      <w:r w:rsidRPr="00A42A55">
        <w:rPr>
          <w:rFonts w:asciiTheme="minorHAnsi" w:hAnsiTheme="minorHAnsi" w:cstheme="minorHAnsi"/>
        </w:rPr>
        <w:br/>
      </w:r>
      <w:r w:rsidRPr="00A42A55">
        <w:rPr>
          <w:rStyle w:val="fullpost"/>
          <w:rFonts w:asciiTheme="minorHAnsi" w:hAnsiTheme="minorHAnsi" w:cstheme="minorHAnsi"/>
          <w:color w:val="1B262D"/>
        </w:rPr>
        <w:t>• απομακρύνει τη δογματική προσκόλληση σε εγωκεντρικές αντιλήψεις, τη μισαλλοδοξία και το φανατισμό.</w:t>
      </w:r>
      <w:r w:rsidRPr="00A42A55">
        <w:rPr>
          <w:rFonts w:asciiTheme="minorHAnsi" w:hAnsiTheme="minorHAnsi" w:cstheme="minorHAnsi"/>
        </w:rPr>
        <w:br/>
      </w:r>
      <w:r w:rsidRPr="00A42A55">
        <w:rPr>
          <w:rStyle w:val="fullpost"/>
          <w:rFonts w:asciiTheme="minorHAnsi" w:hAnsiTheme="minorHAnsi" w:cstheme="minorHAnsi"/>
          <w:i/>
          <w:iCs/>
          <w:color w:val="1B262D"/>
        </w:rPr>
        <w:t>Διεθνιστικός τομέας</w:t>
      </w:r>
      <w:r w:rsidRPr="00A42A55">
        <w:rPr>
          <w:rFonts w:asciiTheme="minorHAnsi" w:hAnsiTheme="minorHAnsi" w:cstheme="minorHAnsi"/>
        </w:rPr>
        <w:br/>
      </w:r>
      <w:r w:rsidRPr="00A42A55">
        <w:rPr>
          <w:rStyle w:val="fullpost"/>
          <w:rFonts w:asciiTheme="minorHAnsi" w:hAnsiTheme="minorHAnsi" w:cstheme="minorHAnsi"/>
          <w:color w:val="1B262D"/>
        </w:rPr>
        <w:t>Η αγάπη προς τον άνθρωπο, ανεξαρτήτως εθνικότητας, φυλής, χρώματος κ.λπ. διαμορφώνει το κατάλληλο πλαίσιο για την επίτευξη της αρμονικής και ειρηνικής συνύπαρξης των λαών.</w:t>
      </w:r>
      <w:r w:rsidRPr="00A42A55">
        <w:rPr>
          <w:rFonts w:asciiTheme="minorHAnsi" w:hAnsiTheme="minorHAnsi" w:cstheme="minorHAnsi"/>
        </w:rPr>
        <w:br/>
      </w:r>
      <w:r w:rsidRPr="00A42A55">
        <w:rPr>
          <w:rStyle w:val="fullpost"/>
          <w:rFonts w:asciiTheme="minorHAnsi" w:hAnsiTheme="minorHAnsi" w:cstheme="minorHAnsi"/>
          <w:color w:val="1B262D"/>
        </w:rPr>
        <w:t xml:space="preserve">• απαλλάσσει από αρνητικούς </w:t>
      </w:r>
      <w:proofErr w:type="spellStart"/>
      <w:r w:rsidRPr="00A42A55">
        <w:rPr>
          <w:rStyle w:val="fullpost"/>
          <w:rFonts w:asciiTheme="minorHAnsi" w:hAnsiTheme="minorHAnsi" w:cstheme="minorHAnsi"/>
          <w:color w:val="1B262D"/>
        </w:rPr>
        <w:t>προϊδεασμούς</w:t>
      </w:r>
      <w:proofErr w:type="spellEnd"/>
      <w:r w:rsidRPr="00A42A55">
        <w:rPr>
          <w:rStyle w:val="fullpost"/>
          <w:rFonts w:asciiTheme="minorHAnsi" w:hAnsiTheme="minorHAnsi" w:cstheme="minorHAnsi"/>
          <w:color w:val="1B262D"/>
        </w:rPr>
        <w:t>, προκαταλήψεις και ρατσιστικές αντιλήψεις.</w:t>
      </w:r>
      <w:r w:rsidRPr="00A42A55">
        <w:rPr>
          <w:rFonts w:asciiTheme="minorHAnsi" w:hAnsiTheme="minorHAnsi" w:cstheme="minorHAnsi"/>
        </w:rPr>
        <w:br/>
      </w:r>
      <w:r w:rsidRPr="00A42A55">
        <w:rPr>
          <w:rStyle w:val="fullpost"/>
          <w:rFonts w:asciiTheme="minorHAnsi" w:hAnsiTheme="minorHAnsi" w:cstheme="minorHAnsi"/>
          <w:color w:val="1B262D"/>
        </w:rPr>
        <w:t>• καλλιεργεί πνεύμα ανοχής και ανεκτικότητας προς τη διαφορετικότητα.</w:t>
      </w:r>
      <w:r w:rsidRPr="00A42A55">
        <w:rPr>
          <w:rFonts w:asciiTheme="minorHAnsi" w:hAnsiTheme="minorHAnsi" w:cstheme="minorHAnsi"/>
        </w:rPr>
        <w:br/>
      </w:r>
      <w:r w:rsidRPr="00A42A55">
        <w:rPr>
          <w:rStyle w:val="fullpost"/>
          <w:rFonts w:asciiTheme="minorHAnsi" w:hAnsiTheme="minorHAnsi" w:cstheme="minorHAnsi"/>
          <w:color w:val="1B262D"/>
        </w:rPr>
        <w:t>• αναπτύσσει πνεύμα οικουμενικής συνείδησης.</w:t>
      </w:r>
    </w:p>
    <w:p w:rsidR="002101BF" w:rsidRPr="00A42A55" w:rsidRDefault="002101BF">
      <w:pPr>
        <w:rPr>
          <w:rFonts w:asciiTheme="minorHAnsi" w:hAnsiTheme="minorHAnsi" w:cstheme="minorHAnsi"/>
          <w:lang w:val="en-US"/>
        </w:rPr>
      </w:pPr>
    </w:p>
    <w:sectPr w:rsidR="002101BF" w:rsidRPr="00A42A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A74BF98"/>
    <w:lvl w:ilvl="0" w:tplc="04080009">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0000016"/>
    <w:multiLevelType w:val="hybridMultilevel"/>
    <w:tmpl w:val="E2D82E0E"/>
    <w:lvl w:ilvl="0" w:tplc="04080009">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0000017"/>
    <w:multiLevelType w:val="hybridMultilevel"/>
    <w:tmpl w:val="28942B5A"/>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3">
    <w:nsid w:val="00000018"/>
    <w:multiLevelType w:val="hybridMultilevel"/>
    <w:tmpl w:val="F41ED7F4"/>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4">
    <w:nsid w:val="00000026"/>
    <w:multiLevelType w:val="hybridMultilevel"/>
    <w:tmpl w:val="C45EF57C"/>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5">
    <w:nsid w:val="00000028"/>
    <w:multiLevelType w:val="hybridMultilevel"/>
    <w:tmpl w:val="E7AE8EE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Restart w:val="0"/>
      <w:lvlText w:val="o"/>
      <w:lvlJc w:val="left"/>
      <w:pPr>
        <w:tabs>
          <w:tab w:val="num" w:pos="1440"/>
        </w:tabs>
        <w:ind w:left="1440" w:hanging="360"/>
      </w:pPr>
      <w:rPr>
        <w:rFonts w:ascii="Courier New" w:hAnsi="Courier New" w:cs="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cs="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cs="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6">
    <w:nsid w:val="00000029"/>
    <w:multiLevelType w:val="hybridMultilevel"/>
    <w:tmpl w:val="EC7624EC"/>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7">
    <w:nsid w:val="0000002D"/>
    <w:multiLevelType w:val="hybridMultilevel"/>
    <w:tmpl w:val="F1887616"/>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8">
    <w:nsid w:val="0000002E"/>
    <w:multiLevelType w:val="hybridMultilevel"/>
    <w:tmpl w:val="DCCAD766"/>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9">
    <w:nsid w:val="0000002F"/>
    <w:multiLevelType w:val="hybridMultilevel"/>
    <w:tmpl w:val="B2C25C22"/>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00000030"/>
    <w:multiLevelType w:val="hybridMultilevel"/>
    <w:tmpl w:val="D418207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11">
    <w:nsid w:val="00000032"/>
    <w:multiLevelType w:val="hybridMultilevel"/>
    <w:tmpl w:val="216EEAA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12">
    <w:nsid w:val="00000034"/>
    <w:multiLevelType w:val="hybridMultilevel"/>
    <w:tmpl w:val="5D5AE432"/>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13">
    <w:nsid w:val="00000037"/>
    <w:multiLevelType w:val="hybridMultilevel"/>
    <w:tmpl w:val="67F46020"/>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14">
    <w:nsid w:val="0000003A"/>
    <w:multiLevelType w:val="hybridMultilevel"/>
    <w:tmpl w:val="6164D446"/>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15">
    <w:nsid w:val="0000003C"/>
    <w:multiLevelType w:val="hybridMultilevel"/>
    <w:tmpl w:val="FAFC2C4C"/>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16">
    <w:nsid w:val="00000040"/>
    <w:multiLevelType w:val="hybridMultilevel"/>
    <w:tmpl w:val="1F5A1708"/>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17">
    <w:nsid w:val="00000043"/>
    <w:multiLevelType w:val="hybridMultilevel"/>
    <w:tmpl w:val="FCA04BA6"/>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18">
    <w:nsid w:val="00000044"/>
    <w:multiLevelType w:val="hybridMultilevel"/>
    <w:tmpl w:val="E0EC511C"/>
    <w:lvl w:ilvl="0" w:tplc="04080009">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00000046"/>
    <w:multiLevelType w:val="hybridMultilevel"/>
    <w:tmpl w:val="599E54AA"/>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abstractNum w:abstractNumId="20">
    <w:nsid w:val="00000049"/>
    <w:multiLevelType w:val="hybridMultilevel"/>
    <w:tmpl w:val="8AE4EC54"/>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Restart w:val="0"/>
      <w:lvlText w:val="o"/>
      <w:lvlJc w:val="left"/>
      <w:pPr>
        <w:tabs>
          <w:tab w:val="num" w:pos="1440"/>
        </w:tabs>
        <w:ind w:left="1440" w:hanging="360"/>
      </w:pPr>
      <w:rPr>
        <w:rFonts w:ascii="Courier New" w:hAnsi="Courier New" w:hint="default"/>
      </w:rPr>
    </w:lvl>
    <w:lvl w:ilvl="2" w:tplc="04080005">
      <w:start w:val="1"/>
      <w:numFmt w:val="bullet"/>
      <w:lvlRestart w:val="0"/>
      <w:lvlText w:val=""/>
      <w:lvlJc w:val="left"/>
      <w:pPr>
        <w:tabs>
          <w:tab w:val="num" w:pos="2160"/>
        </w:tabs>
        <w:ind w:left="2160" w:hanging="360"/>
      </w:pPr>
      <w:rPr>
        <w:rFonts w:ascii="Wingdings" w:hAnsi="Wingdings" w:hint="default"/>
      </w:rPr>
    </w:lvl>
    <w:lvl w:ilvl="3" w:tplc="04080001">
      <w:start w:val="1"/>
      <w:numFmt w:val="bullet"/>
      <w:lvlRestart w:val="0"/>
      <w:lvlText w:val=""/>
      <w:lvlJc w:val="left"/>
      <w:pPr>
        <w:tabs>
          <w:tab w:val="num" w:pos="2880"/>
        </w:tabs>
        <w:ind w:left="2880" w:hanging="360"/>
      </w:pPr>
      <w:rPr>
        <w:rFonts w:ascii="Symbol" w:hAnsi="Symbol" w:hint="default"/>
      </w:rPr>
    </w:lvl>
    <w:lvl w:ilvl="4" w:tplc="04080003">
      <w:start w:val="1"/>
      <w:numFmt w:val="bullet"/>
      <w:lvlRestart w:val="0"/>
      <w:lvlText w:val="o"/>
      <w:lvlJc w:val="left"/>
      <w:pPr>
        <w:tabs>
          <w:tab w:val="num" w:pos="3600"/>
        </w:tabs>
        <w:ind w:left="3600" w:hanging="360"/>
      </w:pPr>
      <w:rPr>
        <w:rFonts w:ascii="Courier New" w:hAnsi="Courier New" w:hint="default"/>
      </w:rPr>
    </w:lvl>
    <w:lvl w:ilvl="5" w:tplc="04080005">
      <w:start w:val="1"/>
      <w:numFmt w:val="bullet"/>
      <w:lvlRestart w:val="0"/>
      <w:lvlText w:val=""/>
      <w:lvlJc w:val="left"/>
      <w:pPr>
        <w:tabs>
          <w:tab w:val="num" w:pos="4320"/>
        </w:tabs>
        <w:ind w:left="4320" w:hanging="360"/>
      </w:pPr>
      <w:rPr>
        <w:rFonts w:ascii="Wingdings" w:hAnsi="Wingdings" w:hint="default"/>
      </w:rPr>
    </w:lvl>
    <w:lvl w:ilvl="6" w:tplc="04080001">
      <w:start w:val="1"/>
      <w:numFmt w:val="bullet"/>
      <w:lvlRestart w:val="0"/>
      <w:lvlText w:val=""/>
      <w:lvlJc w:val="left"/>
      <w:pPr>
        <w:tabs>
          <w:tab w:val="num" w:pos="5040"/>
        </w:tabs>
        <w:ind w:left="5040" w:hanging="360"/>
      </w:pPr>
      <w:rPr>
        <w:rFonts w:ascii="Symbol" w:hAnsi="Symbol" w:hint="default"/>
      </w:rPr>
    </w:lvl>
    <w:lvl w:ilvl="7" w:tplc="04080003">
      <w:start w:val="1"/>
      <w:numFmt w:val="bullet"/>
      <w:lvlRestart w:val="0"/>
      <w:lvlText w:val="o"/>
      <w:lvlJc w:val="left"/>
      <w:pPr>
        <w:tabs>
          <w:tab w:val="num" w:pos="5760"/>
        </w:tabs>
        <w:ind w:left="5760" w:hanging="360"/>
      </w:pPr>
      <w:rPr>
        <w:rFonts w:ascii="Courier New" w:hAnsi="Courier New" w:hint="default"/>
      </w:rPr>
    </w:lvl>
    <w:lvl w:ilvl="8" w:tplc="04080005">
      <w:start w:val="1"/>
      <w:numFmt w:val="bullet"/>
      <w:lvlRestart w:val="0"/>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8"/>
  </w:num>
  <w:num w:numId="4">
    <w:abstractNumId w:val="3"/>
  </w:num>
  <w:num w:numId="5">
    <w:abstractNumId w:val="4"/>
  </w:num>
  <w:num w:numId="6">
    <w:abstractNumId w:val="7"/>
  </w:num>
  <w:num w:numId="7">
    <w:abstractNumId w:val="13"/>
  </w:num>
  <w:num w:numId="8">
    <w:abstractNumId w:val="19"/>
  </w:num>
  <w:num w:numId="9">
    <w:abstractNumId w:val="12"/>
  </w:num>
  <w:num w:numId="10">
    <w:abstractNumId w:val="2"/>
  </w:num>
  <w:num w:numId="11">
    <w:abstractNumId w:val="14"/>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55"/>
    <w:rsid w:val="002101BF"/>
    <w:rsid w:val="00A42A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5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A42A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42A55"/>
    <w:rPr>
      <w:rFonts w:ascii="Arial" w:eastAsia="Times New Roman" w:hAnsi="Arial" w:cs="Arial"/>
      <w:b/>
      <w:bCs/>
      <w:kern w:val="32"/>
      <w:sz w:val="32"/>
      <w:szCs w:val="32"/>
      <w:lang w:eastAsia="el-GR"/>
    </w:rPr>
  </w:style>
  <w:style w:type="paragraph" w:styleId="a3">
    <w:name w:val="Title"/>
    <w:basedOn w:val="a"/>
    <w:link w:val="Char"/>
    <w:qFormat/>
    <w:rsid w:val="00A42A55"/>
    <w:pPr>
      <w:jc w:val="center"/>
    </w:pPr>
    <w:rPr>
      <w:b/>
      <w:bCs/>
    </w:rPr>
  </w:style>
  <w:style w:type="character" w:customStyle="1" w:styleId="Char">
    <w:name w:val="Τίτλος Char"/>
    <w:basedOn w:val="a0"/>
    <w:link w:val="a3"/>
    <w:rsid w:val="00A42A55"/>
    <w:rPr>
      <w:rFonts w:ascii="Times New Roman" w:eastAsia="Times New Roman" w:hAnsi="Times New Roman" w:cs="Times New Roman"/>
      <w:b/>
      <w:bCs/>
      <w:sz w:val="24"/>
      <w:szCs w:val="24"/>
      <w:lang w:eastAsia="el-GR"/>
    </w:rPr>
  </w:style>
  <w:style w:type="paragraph" w:styleId="a4">
    <w:name w:val="Body Text"/>
    <w:basedOn w:val="a"/>
    <w:link w:val="Char0"/>
    <w:rsid w:val="00A42A55"/>
    <w:pPr>
      <w:jc w:val="both"/>
    </w:pPr>
  </w:style>
  <w:style w:type="character" w:customStyle="1" w:styleId="Char0">
    <w:name w:val="Σώμα κειμένου Char"/>
    <w:basedOn w:val="a0"/>
    <w:link w:val="a4"/>
    <w:rsid w:val="00A42A55"/>
    <w:rPr>
      <w:rFonts w:ascii="Times New Roman" w:eastAsia="Times New Roman" w:hAnsi="Times New Roman" w:cs="Times New Roman"/>
      <w:sz w:val="24"/>
      <w:szCs w:val="24"/>
      <w:lang w:eastAsia="el-GR"/>
    </w:rPr>
  </w:style>
  <w:style w:type="paragraph" w:styleId="a5">
    <w:name w:val="Subtitle"/>
    <w:basedOn w:val="a"/>
    <w:link w:val="Char1"/>
    <w:qFormat/>
    <w:rsid w:val="00A42A55"/>
    <w:pPr>
      <w:jc w:val="both"/>
    </w:pPr>
    <w:rPr>
      <w:u w:val="single"/>
    </w:rPr>
  </w:style>
  <w:style w:type="character" w:customStyle="1" w:styleId="Char1">
    <w:name w:val="Υπότιτλος Char"/>
    <w:basedOn w:val="a0"/>
    <w:link w:val="a5"/>
    <w:rsid w:val="00A42A55"/>
    <w:rPr>
      <w:rFonts w:ascii="Times New Roman" w:eastAsia="Times New Roman" w:hAnsi="Times New Roman" w:cs="Times New Roman"/>
      <w:sz w:val="24"/>
      <w:szCs w:val="24"/>
      <w:u w:val="single"/>
      <w:lang w:eastAsia="el-GR"/>
    </w:rPr>
  </w:style>
  <w:style w:type="character" w:customStyle="1" w:styleId="fullpost">
    <w:name w:val="fullpost"/>
    <w:basedOn w:val="a0"/>
    <w:rsid w:val="00A42A5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5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A42A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42A55"/>
    <w:rPr>
      <w:rFonts w:ascii="Arial" w:eastAsia="Times New Roman" w:hAnsi="Arial" w:cs="Arial"/>
      <w:b/>
      <w:bCs/>
      <w:kern w:val="32"/>
      <w:sz w:val="32"/>
      <w:szCs w:val="32"/>
      <w:lang w:eastAsia="el-GR"/>
    </w:rPr>
  </w:style>
  <w:style w:type="paragraph" w:styleId="a3">
    <w:name w:val="Title"/>
    <w:basedOn w:val="a"/>
    <w:link w:val="Char"/>
    <w:qFormat/>
    <w:rsid w:val="00A42A55"/>
    <w:pPr>
      <w:jc w:val="center"/>
    </w:pPr>
    <w:rPr>
      <w:b/>
      <w:bCs/>
    </w:rPr>
  </w:style>
  <w:style w:type="character" w:customStyle="1" w:styleId="Char">
    <w:name w:val="Τίτλος Char"/>
    <w:basedOn w:val="a0"/>
    <w:link w:val="a3"/>
    <w:rsid w:val="00A42A55"/>
    <w:rPr>
      <w:rFonts w:ascii="Times New Roman" w:eastAsia="Times New Roman" w:hAnsi="Times New Roman" w:cs="Times New Roman"/>
      <w:b/>
      <w:bCs/>
      <w:sz w:val="24"/>
      <w:szCs w:val="24"/>
      <w:lang w:eastAsia="el-GR"/>
    </w:rPr>
  </w:style>
  <w:style w:type="paragraph" w:styleId="a4">
    <w:name w:val="Body Text"/>
    <w:basedOn w:val="a"/>
    <w:link w:val="Char0"/>
    <w:rsid w:val="00A42A55"/>
    <w:pPr>
      <w:jc w:val="both"/>
    </w:pPr>
  </w:style>
  <w:style w:type="character" w:customStyle="1" w:styleId="Char0">
    <w:name w:val="Σώμα κειμένου Char"/>
    <w:basedOn w:val="a0"/>
    <w:link w:val="a4"/>
    <w:rsid w:val="00A42A55"/>
    <w:rPr>
      <w:rFonts w:ascii="Times New Roman" w:eastAsia="Times New Roman" w:hAnsi="Times New Roman" w:cs="Times New Roman"/>
      <w:sz w:val="24"/>
      <w:szCs w:val="24"/>
      <w:lang w:eastAsia="el-GR"/>
    </w:rPr>
  </w:style>
  <w:style w:type="paragraph" w:styleId="a5">
    <w:name w:val="Subtitle"/>
    <w:basedOn w:val="a"/>
    <w:link w:val="Char1"/>
    <w:qFormat/>
    <w:rsid w:val="00A42A55"/>
    <w:pPr>
      <w:jc w:val="both"/>
    </w:pPr>
    <w:rPr>
      <w:u w:val="single"/>
    </w:rPr>
  </w:style>
  <w:style w:type="character" w:customStyle="1" w:styleId="Char1">
    <w:name w:val="Υπότιτλος Char"/>
    <w:basedOn w:val="a0"/>
    <w:link w:val="a5"/>
    <w:rsid w:val="00A42A55"/>
    <w:rPr>
      <w:rFonts w:ascii="Times New Roman" w:eastAsia="Times New Roman" w:hAnsi="Times New Roman" w:cs="Times New Roman"/>
      <w:sz w:val="24"/>
      <w:szCs w:val="24"/>
      <w:u w:val="single"/>
      <w:lang w:eastAsia="el-GR"/>
    </w:rPr>
  </w:style>
  <w:style w:type="character" w:customStyle="1" w:styleId="fullpost">
    <w:name w:val="fullpost"/>
    <w:basedOn w:val="a0"/>
    <w:rsid w:val="00A42A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1682</Words>
  <Characters>9088</Characters>
  <Application>Microsoft Office Word</Application>
  <DocSecurity>0</DocSecurity>
  <Lines>75</Lines>
  <Paragraphs>21</Paragraphs>
  <ScaleCrop>false</ScaleCrop>
  <Company>Your Company Name</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2015-01-27T11:58:00Z</dcterms:created>
  <dcterms:modified xsi:type="dcterms:W3CDTF">2015-01-27T12:04:00Z</dcterms:modified>
</cp:coreProperties>
</file>