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rsidR="00917326" w:rsidRDefault="00917326"/>
        <w:tbl>
          <w:tblPr>
            <w:tblpPr w:leftFromText="187" w:rightFromText="187" w:bottomFromText="720" w:horzAnchor="page" w:tblpXSpec="center" w:tblpYSpec="bottom"/>
            <w:tblW w:w="4600" w:type="pct"/>
            <w:tblCellMar>
              <w:left w:w="288" w:type="dxa"/>
              <w:right w:w="288" w:type="dxa"/>
            </w:tblCellMar>
            <w:tblLook w:val="04A0" w:firstRow="1" w:lastRow="0" w:firstColumn="1" w:lastColumn="0" w:noHBand="0" w:noVBand="1"/>
          </w:tblPr>
          <w:tblGrid>
            <w:gridCol w:w="9804"/>
          </w:tblGrid>
          <w:tr w:rsidR="00917326" w:rsidTr="00C20519">
            <w:tc>
              <w:tcPr>
                <w:tcW w:w="9804" w:type="dxa"/>
              </w:tcPr>
              <w:sdt>
                <w:sdtPr>
                  <w:rPr>
                    <w:sz w:val="72"/>
                    <w:szCs w:val="72"/>
                  </w:rPr>
                  <w:alias w:val="Title"/>
                  <w:id w:val="-308007970"/>
                  <w:dataBinding w:prefixMappings="xmlns:ns0='http://schemas.openxmlformats.org/package/2006/metadata/core-properties' xmlns:ns1='http://purl.org/dc/elements/1.1/'" w:xpath="/ns0:coreProperties[1]/ns1:title[1]" w:storeItemID="{6C3C8BC8-F283-45AE-878A-BAB7291924A1}"/>
                  <w:text/>
                </w:sdtPr>
                <w:sdtEndPr/>
                <w:sdtContent>
                  <w:p w:rsidR="00917326" w:rsidRDefault="00107662" w:rsidP="00107662">
                    <w:pPr>
                      <w:pStyle w:val="Title"/>
                      <w:jc w:val="center"/>
                      <w:rPr>
                        <w:sz w:val="96"/>
                      </w:rPr>
                    </w:pPr>
                    <w:r w:rsidRPr="00F44752">
                      <w:rPr>
                        <w:sz w:val="72"/>
                        <w:szCs w:val="72"/>
                        <w:lang w:val="el-GR"/>
                      </w:rPr>
                      <w:t>Φιλοσοφικός Λόγος</w:t>
                    </w:r>
                  </w:p>
                </w:sdtContent>
              </w:sdt>
            </w:tc>
          </w:tr>
          <w:tr w:rsidR="00917326">
            <w:tc>
              <w:tcPr>
                <w:tcW w:w="0" w:type="auto"/>
                <w:vAlign w:val="bottom"/>
              </w:tcPr>
              <w:sdt>
                <w:sdtPr>
                  <w:rPr>
                    <w:sz w:val="36"/>
                    <w:szCs w:val="36"/>
                  </w:rPr>
                  <w:alias w:val="Subtitle"/>
                  <w:id w:val="758173203"/>
                  <w:dataBinding w:prefixMappings="xmlns:ns0='http://schemas.openxmlformats.org/package/2006/metadata/core-properties' xmlns:ns1='http://purl.org/dc/elements/1.1/'" w:xpath="/ns0:coreProperties[1]/ns1:subject[1]" w:storeItemID="{6C3C8BC8-F283-45AE-878A-BAB7291924A1}"/>
                  <w:text/>
                </w:sdtPr>
                <w:sdtEndPr/>
                <w:sdtContent>
                  <w:p w:rsidR="00917326" w:rsidRDefault="00107662" w:rsidP="00366740">
                    <w:pPr>
                      <w:pStyle w:val="Subtitle"/>
                      <w:jc w:val="center"/>
                      <w:rPr>
                        <w:sz w:val="36"/>
                        <w:szCs w:val="36"/>
                      </w:rPr>
                    </w:pPr>
                    <w:r>
                      <w:rPr>
                        <w:sz w:val="36"/>
                        <w:szCs w:val="36"/>
                        <w:lang w:val="el-GR"/>
                      </w:rPr>
                      <w:t>Εισαγωγή (</w:t>
                    </w:r>
                    <w:r w:rsidR="00366740">
                      <w:rPr>
                        <w:sz w:val="36"/>
                        <w:szCs w:val="36"/>
                        <w:lang w:val="el-GR"/>
                      </w:rPr>
                      <w:t>3</w:t>
                    </w:r>
                    <w:r>
                      <w:rPr>
                        <w:sz w:val="36"/>
                        <w:szCs w:val="36"/>
                        <w:lang w:val="el-GR"/>
                      </w:rPr>
                      <w:t>η ώρα)</w:t>
                    </w:r>
                  </w:p>
                </w:sdtContent>
              </w:sdt>
            </w:tc>
          </w:tr>
          <w:tr w:rsidR="00917326">
            <w:tc>
              <w:tcPr>
                <w:tcW w:w="0" w:type="auto"/>
                <w:vAlign w:val="bottom"/>
              </w:tcPr>
              <w:p w:rsidR="00917326" w:rsidRDefault="00917326"/>
            </w:tc>
          </w:tr>
          <w:tr w:rsidR="00917326">
            <w:tc>
              <w:tcPr>
                <w:tcW w:w="0" w:type="auto"/>
                <w:vAlign w:val="bottom"/>
              </w:tcPr>
              <w:sdt>
                <w:sdtPr>
                  <w:alias w:val="Abstract"/>
                  <w:id w:val="553592755"/>
                  <w:dataBinding w:prefixMappings="xmlns:ns0='http://schemas.microsoft.com/office/2006/coverPageProps'" w:xpath="/ns0:CoverPageProperties[1]/ns0:Abstract[1]" w:storeItemID="{55AF091B-3C7A-41E3-B477-F2FDAA23CFDA}"/>
                  <w:text/>
                </w:sdtPr>
                <w:sdtEndPr/>
                <w:sdtContent>
                  <w:p w:rsidR="00917326" w:rsidRDefault="00107662" w:rsidP="00366740">
                    <w:pPr>
                      <w:jc w:val="center"/>
                    </w:pPr>
                    <w:r>
                      <w:rPr>
                        <w:lang w:val="el-GR"/>
                      </w:rPr>
                      <w:t xml:space="preserve">Σελίδες 40-42 </w:t>
                    </w:r>
                  </w:p>
                </w:sdtContent>
              </w:sdt>
            </w:tc>
          </w:tr>
          <w:tr w:rsidR="00917326">
            <w:tc>
              <w:tcPr>
                <w:tcW w:w="0" w:type="auto"/>
                <w:vAlign w:val="bottom"/>
              </w:tcPr>
              <w:p w:rsidR="00917326" w:rsidRDefault="00917326">
                <w:pPr>
                  <w:jc w:val="center"/>
                </w:pPr>
              </w:p>
            </w:tc>
          </w:tr>
        </w:tbl>
        <w:p w:rsidR="00917326" w:rsidRDefault="00EC24A5">
          <w:pPr>
            <w:rPr>
              <w:rFonts w:asciiTheme="majorHAnsi" w:eastAsiaTheme="majorEastAsia" w:hAnsiTheme="majorHAnsi" w:cstheme="majorBidi"/>
              <w:color w:val="2F5897" w:themeColor="text2"/>
              <w:spacing w:val="5"/>
              <w:kern w:val="28"/>
              <w:sz w:val="96"/>
              <w:szCs w:val="56"/>
              <w14:ligatures w14:val="standardContextual"/>
              <w14:cntxtAlts/>
            </w:rPr>
          </w:pPr>
          <w:r>
            <w:rPr>
              <w:rFonts w:asciiTheme="majorHAnsi" w:eastAsiaTheme="majorEastAsia" w:hAnsiTheme="majorHAnsi" w:cstheme="majorBidi"/>
              <w:color w:val="2F5897" w:themeColor="text2"/>
              <w:spacing w:val="5"/>
              <w:kern w:val="28"/>
              <w:sz w:val="96"/>
              <w:szCs w:val="56"/>
              <w14:ligatures w14:val="standardContextual"/>
              <w14:cntxtAlts/>
            </w:rPr>
            <w:br w:type="page"/>
          </w:r>
        </w:p>
      </w:sdtContent>
    </w:sdt>
    <w:sdt>
      <w:sdtPr>
        <w:alias w:val="Title"/>
        <w:id w:val="598529223"/>
        <w:dataBinding w:prefixMappings="xmlns:ns0='http://schemas.openxmlformats.org/package/2006/metadata/core-properties' xmlns:ns1='http://purl.org/dc/elements/1.1/'" w:xpath="/ns0:coreProperties[1]/ns1:title[1]" w:storeItemID="{6C3C8BC8-F283-45AE-878A-BAB7291924A1}"/>
        <w:text/>
      </w:sdtPr>
      <w:sdtEndPr/>
      <w:sdtContent>
        <w:p w:rsidR="00917326" w:rsidRPr="00107662" w:rsidRDefault="00107662">
          <w:pPr>
            <w:pStyle w:val="Title"/>
            <w:rPr>
              <w:lang w:val="el-GR"/>
            </w:rPr>
          </w:pPr>
          <w:r>
            <w:rPr>
              <w:lang w:val="el-GR"/>
            </w:rPr>
            <w:t>Φιλοσοφικός Λόγος</w:t>
          </w:r>
        </w:p>
      </w:sdtContent>
    </w:sdt>
    <w:p w:rsidR="00917326" w:rsidRPr="00107662" w:rsidRDefault="00EC24A5">
      <w:pPr>
        <w:pStyle w:val="Subtitle"/>
        <w:rPr>
          <w:lang w:val="el-GR"/>
        </w:rPr>
      </w:pPr>
      <w:r>
        <w:rPr>
          <w:noProof/>
          <w:lang w:val="el-GR" w:eastAsia="el-GR"/>
        </w:rPr>
        <mc:AlternateContent>
          <mc:Choice Requires="wps">
            <w:drawing>
              <wp:anchor distT="0" distB="0" distL="274320" distR="114300" simplePos="0" relativeHeight="251659264" behindDoc="0" locked="0" layoutInCell="1" allowOverlap="1" wp14:editId="1366F143">
                <wp:simplePos x="0" y="0"/>
                <wp:positionH relativeFrom="margin">
                  <wp:align>right</wp:align>
                </wp:positionH>
                <wp:positionV relativeFrom="margin">
                  <wp:align>center</wp:align>
                </wp:positionV>
                <wp:extent cx="2057400" cy="807720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2057400" cy="807720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7326" w:rsidRPr="00366740" w:rsidRDefault="00F46356">
                            <w:pPr>
                              <w:pStyle w:val="Heading1"/>
                              <w:jc w:val="center"/>
                              <w:rPr>
                                <w:color w:val="2F5897" w:themeColor="text2"/>
                                <w:lang w:val="el-GR"/>
                              </w:rPr>
                            </w:pPr>
                            <w:r>
                              <w:rPr>
                                <w:color w:val="2F5897" w:themeColor="text2"/>
                                <w:lang w:val="el-GR"/>
                              </w:rPr>
                              <w:t>ερωτήσεις</w:t>
                            </w:r>
                          </w:p>
                          <w:p w:rsidR="00917326" w:rsidRPr="00366740" w:rsidRDefault="00EC24A5">
                            <w:pPr>
                              <w:spacing w:after="100"/>
                              <w:jc w:val="center"/>
                              <w:rPr>
                                <w:color w:val="6076B4" w:themeColor="accent1"/>
                                <w:lang w:val="el-GR"/>
                              </w:rPr>
                            </w:pPr>
                            <w:r>
                              <w:rPr>
                                <w:color w:val="6076B4" w:themeColor="accent1"/>
                              </w:rPr>
                              <w:sym w:font="Symbol" w:char="F0B7"/>
                            </w:r>
                            <w:r w:rsidRPr="00366740">
                              <w:rPr>
                                <w:color w:val="6076B4" w:themeColor="accent1"/>
                                <w:lang w:val="el-GR"/>
                              </w:rPr>
                              <w:t xml:space="preserve"> </w:t>
                            </w:r>
                            <w:r>
                              <w:rPr>
                                <w:color w:val="6076B4" w:themeColor="accent1"/>
                              </w:rPr>
                              <w:sym w:font="Symbol" w:char="F0B7"/>
                            </w:r>
                            <w:r w:rsidRPr="00366740">
                              <w:rPr>
                                <w:color w:val="6076B4" w:themeColor="accent1"/>
                                <w:lang w:val="el-GR"/>
                              </w:rPr>
                              <w:t xml:space="preserve"> </w:t>
                            </w:r>
                            <w:r>
                              <w:rPr>
                                <w:color w:val="6076B4" w:themeColor="accent1"/>
                              </w:rPr>
                              <w:sym w:font="Symbol" w:char="F0B7"/>
                            </w:r>
                          </w:p>
                          <w:p w:rsidR="0046279C" w:rsidRPr="003D6474" w:rsidRDefault="00A845B9" w:rsidP="0046279C">
                            <w:pPr>
                              <w:rPr>
                                <w:rFonts w:ascii="New Athena Unicode" w:hAnsi="New Athena Unicode" w:cs="New Athena Unicode"/>
                                <w:color w:val="2F5897" w:themeColor="text2"/>
                                <w:lang w:val="el-GR"/>
                              </w:rPr>
                            </w:pPr>
                            <w:r w:rsidRPr="00A845B9">
                              <w:rPr>
                                <w:rFonts w:ascii="New Athena Unicode" w:hAnsi="New Athena Unicode" w:cs="New Athena Unicode"/>
                                <w:color w:val="2F5897" w:themeColor="text2"/>
                                <w:lang w:val="el-GR"/>
                              </w:rPr>
                              <w:t xml:space="preserve">1) </w:t>
                            </w:r>
                            <w:r w:rsidR="0046279C" w:rsidRPr="003D6474">
                              <w:rPr>
                                <w:rFonts w:ascii="New Athena Unicode" w:hAnsi="New Athena Unicode" w:cs="New Athena Unicode"/>
                                <w:color w:val="2F5897" w:themeColor="text2"/>
                                <w:lang w:val="el-GR"/>
                              </w:rPr>
                              <w:t xml:space="preserve">Σύμφωνα με </w:t>
                            </w:r>
                            <w:r w:rsidR="0046279C">
                              <w:rPr>
                                <w:rFonts w:ascii="New Athena Unicode" w:hAnsi="New Athena Unicode" w:cs="New Athena Unicode"/>
                                <w:color w:val="2F5897" w:themeColor="text2"/>
                                <w:lang w:val="el-GR"/>
                              </w:rPr>
                              <w:t>την</w:t>
                            </w:r>
                            <w:r w:rsidR="0046279C" w:rsidRPr="003D6474">
                              <w:rPr>
                                <w:rFonts w:ascii="New Athena Unicode" w:hAnsi="New Athena Unicode" w:cs="New Athena Unicode"/>
                                <w:color w:val="2F5897" w:themeColor="text2"/>
                                <w:lang w:val="el-GR"/>
                              </w:rPr>
                              <w:t xml:space="preserve"> παρ</w:t>
                            </w:r>
                            <w:r w:rsidR="0046279C" w:rsidRPr="003D6474">
                              <w:rPr>
                                <w:rFonts w:ascii="New Athena Unicode" w:hAnsi="New Athena Unicode" w:cs="New Athena Unicode"/>
                                <w:color w:val="2F5897" w:themeColor="text2"/>
                                <w:lang w:val="el-GR"/>
                              </w:rPr>
                              <w:t>ά</w:t>
                            </w:r>
                            <w:r w:rsidR="0046279C" w:rsidRPr="003D6474">
                              <w:rPr>
                                <w:rFonts w:ascii="New Athena Unicode" w:hAnsi="New Athena Unicode" w:cs="New Athena Unicode"/>
                                <w:color w:val="2F5897" w:themeColor="text2"/>
                                <w:lang w:val="el-GR"/>
                              </w:rPr>
                              <w:t xml:space="preserve">δοση, στην είσοδο της </w:t>
                            </w:r>
                            <w:r w:rsidR="0046279C" w:rsidRPr="003D6474">
                              <w:rPr>
                                <w:rFonts w:ascii="New Athena Unicode" w:hAnsi="New Athena Unicode" w:cs="New Athena Unicode"/>
                                <w:color w:val="2F5897" w:themeColor="text2"/>
                                <w:lang w:val="el-GR"/>
                              </w:rPr>
                              <w:t>Α</w:t>
                            </w:r>
                            <w:r w:rsidR="0046279C" w:rsidRPr="003D6474">
                              <w:rPr>
                                <w:rFonts w:ascii="New Athena Unicode" w:hAnsi="New Athena Unicode" w:cs="New Athena Unicode"/>
                                <w:color w:val="2F5897" w:themeColor="text2"/>
                                <w:lang w:val="el-GR"/>
                              </w:rPr>
                              <w:t>καδημίας συναντούσε κ</w:t>
                            </w:r>
                            <w:r w:rsidR="0046279C" w:rsidRPr="003D6474">
                              <w:rPr>
                                <w:rFonts w:ascii="New Athena Unicode" w:hAnsi="New Athena Unicode" w:cs="New Athena Unicode"/>
                                <w:color w:val="2F5897" w:themeColor="text2"/>
                                <w:lang w:val="el-GR"/>
                              </w:rPr>
                              <w:t>α</w:t>
                            </w:r>
                            <w:r w:rsidR="0046279C" w:rsidRPr="003D6474">
                              <w:rPr>
                                <w:rFonts w:ascii="New Athena Unicode" w:hAnsi="New Athena Unicode" w:cs="New Athena Unicode"/>
                                <w:color w:val="2F5897" w:themeColor="text2"/>
                                <w:lang w:val="el-GR"/>
                              </w:rPr>
                              <w:t>νείς την επιγραφή «ἀγεωμέτρητος μηδεὶς εἰσίτω».</w:t>
                            </w:r>
                            <w:r w:rsidR="0046279C">
                              <w:rPr>
                                <w:rFonts w:ascii="New Athena Unicode" w:hAnsi="New Athena Unicode" w:cs="New Athena Unicode"/>
                                <w:color w:val="2F5897" w:themeColor="text2"/>
                                <w:lang w:val="el-GR"/>
                              </w:rPr>
                              <w:t xml:space="preserve"> Πώς ερμηνεύετε την επιλογή αυτήν;</w:t>
                            </w:r>
                          </w:p>
                          <w:p w:rsidR="00A845B9" w:rsidRDefault="00A845B9" w:rsidP="00A845B9">
                            <w:pPr>
                              <w:rPr>
                                <w:rFonts w:ascii="New Athena Unicode" w:hAnsi="New Athena Unicode" w:cs="New Athena Unicode"/>
                                <w:color w:val="2F5897" w:themeColor="text2"/>
                                <w:lang w:val="el-GR"/>
                              </w:rPr>
                            </w:pPr>
                            <w:r w:rsidRPr="00A845B9">
                              <w:rPr>
                                <w:rFonts w:ascii="New Athena Unicode" w:hAnsi="New Athena Unicode" w:cs="New Athena Unicode"/>
                                <w:color w:val="2F5897" w:themeColor="text2"/>
                                <w:lang w:val="el-GR"/>
                              </w:rPr>
                              <w:t xml:space="preserve">2) </w:t>
                            </w:r>
                            <w:r w:rsidR="00547EA1">
                              <w:rPr>
                                <w:rFonts w:ascii="New Athena Unicode" w:hAnsi="New Athena Unicode" w:cs="New Athena Unicode"/>
                                <w:color w:val="2F5897" w:themeColor="text2"/>
                                <w:lang w:val="el-GR"/>
                              </w:rPr>
                              <w:t>Ποιοι παράγοντες και ποιες συνθήκες δυσχέραναν την ενασχόληση του Πλ</w:t>
                            </w:r>
                            <w:r w:rsidR="00547EA1">
                              <w:rPr>
                                <w:rFonts w:ascii="New Athena Unicode" w:hAnsi="New Athena Unicode" w:cs="New Athena Unicode"/>
                                <w:color w:val="2F5897" w:themeColor="text2"/>
                                <w:lang w:val="el-GR"/>
                              </w:rPr>
                              <w:t>ά</w:t>
                            </w:r>
                            <w:r w:rsidR="00547EA1">
                              <w:rPr>
                                <w:rFonts w:ascii="New Athena Unicode" w:hAnsi="New Athena Unicode" w:cs="New Athena Unicode"/>
                                <w:color w:val="2F5897" w:themeColor="text2"/>
                                <w:lang w:val="el-GR"/>
                              </w:rPr>
                              <w:t>τωνα με τα δημόσια πρά</w:t>
                            </w:r>
                            <w:r w:rsidR="00547EA1">
                              <w:rPr>
                                <w:rFonts w:ascii="New Athena Unicode" w:hAnsi="New Athena Unicode" w:cs="New Athena Unicode"/>
                                <w:color w:val="2F5897" w:themeColor="text2"/>
                                <w:lang w:val="el-GR"/>
                              </w:rPr>
                              <w:t>γ</w:t>
                            </w:r>
                            <w:r w:rsidR="00547EA1">
                              <w:rPr>
                                <w:rFonts w:ascii="New Athena Unicode" w:hAnsi="New Athena Unicode" w:cs="New Athena Unicode"/>
                                <w:color w:val="2F5897" w:themeColor="text2"/>
                                <w:lang w:val="el-GR"/>
                              </w:rPr>
                              <w:t>ματα της πόλης των Αθ</w:t>
                            </w:r>
                            <w:r w:rsidR="00547EA1">
                              <w:rPr>
                                <w:rFonts w:ascii="New Athena Unicode" w:hAnsi="New Athena Unicode" w:cs="New Athena Unicode"/>
                                <w:color w:val="2F5897" w:themeColor="text2"/>
                                <w:lang w:val="el-GR"/>
                              </w:rPr>
                              <w:t>η</w:t>
                            </w:r>
                            <w:r w:rsidR="00547EA1">
                              <w:rPr>
                                <w:rFonts w:ascii="New Athena Unicode" w:hAnsi="New Athena Unicode" w:cs="New Athena Unicode"/>
                                <w:color w:val="2F5897" w:themeColor="text2"/>
                                <w:lang w:val="el-GR"/>
                              </w:rPr>
                              <w:t xml:space="preserve">νών; </w:t>
                            </w:r>
                          </w:p>
                          <w:p w:rsidR="00A845B9" w:rsidRDefault="00A845B9" w:rsidP="00A845B9">
                            <w:pPr>
                              <w:rPr>
                                <w:rFonts w:ascii="New Athena Unicode" w:hAnsi="New Athena Unicode" w:cs="New Athena Unicode"/>
                                <w:color w:val="2F5897" w:themeColor="text2"/>
                                <w:lang w:val="el-GR"/>
                              </w:rPr>
                            </w:pPr>
                            <w:r>
                              <w:rPr>
                                <w:rFonts w:ascii="New Athena Unicode" w:hAnsi="New Athena Unicode" w:cs="New Athena Unicode"/>
                                <w:color w:val="2F5897" w:themeColor="text2"/>
                                <w:lang w:val="el-GR"/>
                              </w:rPr>
                              <w:t xml:space="preserve">3) </w:t>
                            </w:r>
                            <w:r w:rsidR="00E30A0C">
                              <w:rPr>
                                <w:rFonts w:ascii="New Athena Unicode" w:hAnsi="New Athena Unicode" w:cs="New Athena Unicode"/>
                                <w:color w:val="2F5897" w:themeColor="text2"/>
                                <w:lang w:val="el-GR"/>
                              </w:rPr>
                              <w:t xml:space="preserve">Τι επιχείρησε με τα τρία του ταξίδια στην Κάτω </w:t>
                            </w:r>
                            <w:r w:rsidR="00E30A0C">
                              <w:rPr>
                                <w:rFonts w:ascii="New Athena Unicode" w:hAnsi="New Athena Unicode" w:cs="New Athena Unicode"/>
                                <w:color w:val="2F5897" w:themeColor="text2"/>
                                <w:lang w:val="el-GR"/>
                              </w:rPr>
                              <w:t>Ι</w:t>
                            </w:r>
                            <w:r w:rsidR="00E30A0C">
                              <w:rPr>
                                <w:rFonts w:ascii="New Athena Unicode" w:hAnsi="New Athena Unicode" w:cs="New Athena Unicode"/>
                                <w:color w:val="2F5897" w:themeColor="text2"/>
                                <w:lang w:val="el-GR"/>
                              </w:rPr>
                              <w:t>ταλία;</w:t>
                            </w:r>
                            <w:r w:rsidR="00547EA1">
                              <w:rPr>
                                <w:rFonts w:ascii="New Athena Unicode" w:hAnsi="New Athena Unicode" w:cs="New Athena Unicode"/>
                                <w:color w:val="2F5897" w:themeColor="text2"/>
                                <w:lang w:val="el-GR"/>
                              </w:rPr>
                              <w:t xml:space="preserve"> </w:t>
                            </w:r>
                          </w:p>
                          <w:p w:rsidR="00180AA4" w:rsidRDefault="00A845B9" w:rsidP="00A845B9">
                            <w:pPr>
                              <w:rPr>
                                <w:rFonts w:ascii="New Athena Unicode" w:hAnsi="New Athena Unicode" w:cs="New Athena Unicode"/>
                                <w:color w:val="2F5897" w:themeColor="text2"/>
                                <w:lang w:val="el-GR"/>
                              </w:rPr>
                            </w:pPr>
                            <w:r>
                              <w:rPr>
                                <w:rFonts w:ascii="New Athena Unicode" w:hAnsi="New Athena Unicode" w:cs="New Athena Unicode"/>
                                <w:color w:val="2F5897" w:themeColor="text2"/>
                                <w:lang w:val="el-GR"/>
                              </w:rPr>
                              <w:t>4)</w:t>
                            </w:r>
                            <w:r w:rsidR="00180AA4">
                              <w:rPr>
                                <w:rFonts w:ascii="New Athena Unicode" w:hAnsi="New Athena Unicode" w:cs="New Athena Unicode"/>
                                <w:color w:val="2F5897" w:themeColor="text2"/>
                                <w:lang w:val="el-GR"/>
                              </w:rPr>
                              <w:t xml:space="preserve"> Τι διαδραματίστηκε κ</w:t>
                            </w:r>
                            <w:r w:rsidR="00180AA4">
                              <w:rPr>
                                <w:rFonts w:ascii="New Athena Unicode" w:hAnsi="New Athena Unicode" w:cs="New Athena Unicode"/>
                                <w:color w:val="2F5897" w:themeColor="text2"/>
                                <w:lang w:val="el-GR"/>
                              </w:rPr>
                              <w:t>α</w:t>
                            </w:r>
                            <w:r w:rsidR="00180AA4">
                              <w:rPr>
                                <w:rFonts w:ascii="New Athena Unicode" w:hAnsi="New Athena Unicode" w:cs="New Athena Unicode"/>
                                <w:color w:val="2F5897" w:themeColor="text2"/>
                                <w:lang w:val="el-GR"/>
                              </w:rPr>
                              <w:t>τά τη διάρκεια της παρ</w:t>
                            </w:r>
                            <w:r w:rsidR="00180AA4">
                              <w:rPr>
                                <w:rFonts w:ascii="New Athena Unicode" w:hAnsi="New Athena Unicode" w:cs="New Athena Unicode"/>
                                <w:color w:val="2F5897" w:themeColor="text2"/>
                                <w:lang w:val="el-GR"/>
                              </w:rPr>
                              <w:t>α</w:t>
                            </w:r>
                            <w:r w:rsidR="00180AA4">
                              <w:rPr>
                                <w:rFonts w:ascii="New Athena Unicode" w:hAnsi="New Athena Unicode" w:cs="New Athena Unicode"/>
                                <w:color w:val="2F5897" w:themeColor="text2"/>
                                <w:lang w:val="el-GR"/>
                              </w:rPr>
                              <w:t>μονής του Πλάτωνα στη Σικελία στη διάρκεια καθ</w:t>
                            </w:r>
                            <w:r w:rsidR="00180AA4">
                              <w:rPr>
                                <w:rFonts w:ascii="New Athena Unicode" w:hAnsi="New Athena Unicode" w:cs="New Athena Unicode"/>
                                <w:color w:val="2F5897" w:themeColor="text2"/>
                                <w:lang w:val="el-GR"/>
                              </w:rPr>
                              <w:t>ε</w:t>
                            </w:r>
                            <w:r w:rsidR="00180AA4">
                              <w:rPr>
                                <w:rFonts w:ascii="New Athena Unicode" w:hAnsi="New Athena Unicode" w:cs="New Athena Unicode"/>
                                <w:color w:val="2F5897" w:themeColor="text2"/>
                                <w:lang w:val="el-GR"/>
                              </w:rPr>
                              <w:t>νός από τα τρία ταξίδια του;</w:t>
                            </w:r>
                            <w:r>
                              <w:rPr>
                                <w:rFonts w:ascii="New Athena Unicode" w:hAnsi="New Athena Unicode" w:cs="New Athena Unicode"/>
                                <w:color w:val="2F5897" w:themeColor="text2"/>
                                <w:lang w:val="el-GR"/>
                              </w:rPr>
                              <w:t xml:space="preserve"> </w:t>
                            </w:r>
                            <w:r w:rsidR="00547EA1">
                              <w:rPr>
                                <w:rFonts w:ascii="New Athena Unicode" w:hAnsi="New Athena Unicode" w:cs="New Athena Unicode"/>
                                <w:color w:val="2F5897" w:themeColor="text2"/>
                                <w:lang w:val="el-GR"/>
                              </w:rPr>
                              <w:t xml:space="preserve"> </w:t>
                            </w:r>
                          </w:p>
                          <w:p w:rsidR="00A845B9" w:rsidRDefault="00180AA4" w:rsidP="00A845B9">
                            <w:pPr>
                              <w:rPr>
                                <w:rFonts w:ascii="New Athena Unicode" w:hAnsi="New Athena Unicode" w:cs="New Athena Unicode"/>
                                <w:color w:val="2F5897" w:themeColor="text2"/>
                                <w:lang w:val="el-GR"/>
                              </w:rPr>
                            </w:pPr>
                            <w:r>
                              <w:rPr>
                                <w:rFonts w:ascii="New Athena Unicode" w:hAnsi="New Athena Unicode" w:cs="New Athena Unicode"/>
                                <w:color w:val="2F5897" w:themeColor="text2"/>
                                <w:lang w:val="el-GR"/>
                              </w:rPr>
                              <w:t xml:space="preserve">5) </w:t>
                            </w:r>
                            <w:r w:rsidR="00E30A0C">
                              <w:rPr>
                                <w:rFonts w:ascii="New Athena Unicode" w:hAnsi="New Athena Unicode" w:cs="New Athena Unicode"/>
                                <w:color w:val="2F5897" w:themeColor="text2"/>
                                <w:lang w:val="el-GR"/>
                              </w:rPr>
                              <w:t xml:space="preserve">Πού, πότε και γιατί </w:t>
                            </w:r>
                            <w:r w:rsidR="00E30A0C">
                              <w:rPr>
                                <w:rFonts w:ascii="New Athena Unicode" w:hAnsi="New Athena Unicode" w:cs="New Athena Unicode"/>
                                <w:color w:val="2F5897" w:themeColor="text2"/>
                                <w:lang w:val="el-GR"/>
                              </w:rPr>
                              <w:t>ί</w:t>
                            </w:r>
                            <w:r w:rsidR="00E30A0C">
                              <w:rPr>
                                <w:rFonts w:ascii="New Athena Unicode" w:hAnsi="New Athena Unicode" w:cs="New Athena Unicode"/>
                                <w:color w:val="2F5897" w:themeColor="text2"/>
                                <w:lang w:val="el-GR"/>
                              </w:rPr>
                              <w:t>δρυσε την Ακαδημία του ο Πλάτων;</w:t>
                            </w:r>
                          </w:p>
                          <w:p w:rsidR="00A845B9" w:rsidRDefault="00180AA4" w:rsidP="00A845B9">
                            <w:pPr>
                              <w:rPr>
                                <w:rFonts w:ascii="New Athena Unicode" w:hAnsi="New Athena Unicode" w:cs="New Athena Unicode"/>
                                <w:color w:val="2F5897" w:themeColor="text2"/>
                                <w:lang w:val="el-GR"/>
                              </w:rPr>
                            </w:pPr>
                            <w:r>
                              <w:rPr>
                                <w:rFonts w:ascii="New Athena Unicode" w:hAnsi="New Athena Unicode" w:cs="New Athena Unicode"/>
                                <w:color w:val="2F5897" w:themeColor="text2"/>
                                <w:lang w:val="el-GR"/>
                              </w:rPr>
                              <w:t>6</w:t>
                            </w:r>
                            <w:r w:rsidR="00A845B9">
                              <w:rPr>
                                <w:rFonts w:ascii="New Athena Unicode" w:hAnsi="New Athena Unicode" w:cs="New Athena Unicode"/>
                                <w:color w:val="2F5897" w:themeColor="text2"/>
                                <w:lang w:val="el-GR"/>
                              </w:rPr>
                              <w:t xml:space="preserve">) </w:t>
                            </w:r>
                            <w:r>
                              <w:rPr>
                                <w:rFonts w:ascii="New Athena Unicode" w:hAnsi="New Athena Unicode" w:cs="New Athena Unicode"/>
                                <w:color w:val="2F5897" w:themeColor="text2"/>
                                <w:lang w:val="el-GR"/>
                              </w:rPr>
                              <w:t>Ποια μαθήματα διδ</w:t>
                            </w:r>
                            <w:r>
                              <w:rPr>
                                <w:rFonts w:ascii="New Athena Unicode" w:hAnsi="New Athena Unicode" w:cs="New Athena Unicode"/>
                                <w:color w:val="2F5897" w:themeColor="text2"/>
                                <w:lang w:val="el-GR"/>
                              </w:rPr>
                              <w:t>ά</w:t>
                            </w:r>
                            <w:r>
                              <w:rPr>
                                <w:rFonts w:ascii="New Athena Unicode" w:hAnsi="New Athena Unicode" w:cs="New Athena Unicode"/>
                                <w:color w:val="2F5897" w:themeColor="text2"/>
                                <w:lang w:val="el-GR"/>
                              </w:rPr>
                              <w:t>σκονταν στην Ακαδημία σύμφωνα με τις φιλολογ</w:t>
                            </w:r>
                            <w:r>
                              <w:rPr>
                                <w:rFonts w:ascii="New Athena Unicode" w:hAnsi="New Athena Unicode" w:cs="New Athena Unicode"/>
                                <w:color w:val="2F5897" w:themeColor="text2"/>
                                <w:lang w:val="el-GR"/>
                              </w:rPr>
                              <w:t>ι</w:t>
                            </w:r>
                            <w:r>
                              <w:rPr>
                                <w:rFonts w:ascii="New Athena Unicode" w:hAnsi="New Athena Unicode" w:cs="New Athena Unicode"/>
                                <w:color w:val="2F5897" w:themeColor="text2"/>
                                <w:lang w:val="el-GR"/>
                              </w:rPr>
                              <w:t xml:space="preserve">κές υποθέσεις; </w:t>
                            </w:r>
                          </w:p>
                          <w:p w:rsidR="00C20519" w:rsidRPr="00A845B9" w:rsidRDefault="00180AA4" w:rsidP="00A845B9">
                            <w:pPr>
                              <w:rPr>
                                <w:rFonts w:ascii="New Athena Unicode" w:hAnsi="New Athena Unicode" w:cs="New Athena Unicode"/>
                                <w:color w:val="2F5897" w:themeColor="text2"/>
                                <w:lang w:val="el-GR"/>
                              </w:rPr>
                            </w:pPr>
                            <w:r>
                              <w:rPr>
                                <w:rFonts w:ascii="New Athena Unicode" w:hAnsi="New Athena Unicode" w:cs="New Athena Unicode"/>
                                <w:color w:val="2F5897" w:themeColor="text2"/>
                                <w:lang w:val="el-GR"/>
                              </w:rPr>
                              <w:t>7</w:t>
                            </w:r>
                            <w:r w:rsidR="00C20519">
                              <w:rPr>
                                <w:rFonts w:ascii="New Athena Unicode" w:hAnsi="New Athena Unicode" w:cs="New Athena Unicode"/>
                                <w:color w:val="2F5897" w:themeColor="text2"/>
                                <w:lang w:val="el-GR"/>
                              </w:rPr>
                              <w:t xml:space="preserve">) </w:t>
                            </w:r>
                            <w:r>
                              <w:rPr>
                                <w:rFonts w:ascii="New Athena Unicode" w:hAnsi="New Athena Unicode" w:cs="New Athena Unicode"/>
                                <w:color w:val="2F5897" w:themeColor="text2"/>
                                <w:lang w:val="el-GR"/>
                              </w:rPr>
                              <w:t>Ποιοι ήταν οι σημαντ</w:t>
                            </w:r>
                            <w:r>
                              <w:rPr>
                                <w:rFonts w:ascii="New Athena Unicode" w:hAnsi="New Athena Unicode" w:cs="New Athena Unicode"/>
                                <w:color w:val="2F5897" w:themeColor="text2"/>
                                <w:lang w:val="el-GR"/>
                              </w:rPr>
                              <w:t>ι</w:t>
                            </w:r>
                            <w:r>
                              <w:rPr>
                                <w:rFonts w:ascii="New Athena Unicode" w:hAnsi="New Athena Unicode" w:cs="New Athena Unicode"/>
                                <w:color w:val="2F5897" w:themeColor="text2"/>
                                <w:lang w:val="el-GR"/>
                              </w:rPr>
                              <w:t>κότεροι μαθητές του Πλ</w:t>
                            </w:r>
                            <w:r>
                              <w:rPr>
                                <w:rFonts w:ascii="New Athena Unicode" w:hAnsi="New Athena Unicode" w:cs="New Athena Unicode"/>
                                <w:color w:val="2F5897" w:themeColor="text2"/>
                                <w:lang w:val="el-GR"/>
                              </w:rPr>
                              <w:t>ά</w:t>
                            </w:r>
                            <w:r>
                              <w:rPr>
                                <w:rFonts w:ascii="New Athena Unicode" w:hAnsi="New Athena Unicode" w:cs="New Athena Unicode"/>
                                <w:color w:val="2F5897" w:themeColor="text2"/>
                                <w:lang w:val="el-GR"/>
                              </w:rPr>
                              <w:t>τωνα;</w:t>
                            </w:r>
                            <w:r w:rsidR="00547EA1">
                              <w:rPr>
                                <w:rFonts w:ascii="New Athena Unicode" w:hAnsi="New Athena Unicode" w:cs="New Athena Unicode"/>
                                <w:color w:val="2F5897" w:themeColor="text2"/>
                                <w:lang w:val="el-GR"/>
                              </w:rPr>
                              <w:t xml:space="preserve"> </w:t>
                            </w:r>
                          </w:p>
                          <w:p w:rsidR="00917326" w:rsidRPr="00A845B9" w:rsidRDefault="00917326">
                            <w:pPr>
                              <w:rPr>
                                <w:color w:val="2F5897" w:themeColor="text2"/>
                                <w:lang w:val="el-GR"/>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10.8pt;margin-top:0;width:162pt;height:636pt;z-index:251659264;visibility:visible;mso-wrap-style:square;mso-width-percent:0;mso-height-percent:0;mso-wrap-distance-left:21.6pt;mso-wrap-distance-top:0;mso-wrap-distance-right:9pt;mso-wrap-distance-bottom:0;mso-position-horizontal:righ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" fillcolor="#e4e9ef [3214]" stroked="f" strokeweight="2.25pt">
                <v:fill opacity="55769f"/>
                <v:textbox inset="14.4pt,36pt,14.4pt,10.8pt">
                  <w:txbxContent>
                    <w:p w:rsidR="00917326" w:rsidRPr="00366740" w:rsidRDefault="00F46356">
                      <w:pPr>
                        <w:pStyle w:val="Heading1"/>
                        <w:jc w:val="center"/>
                        <w:rPr>
                          <w:color w:val="2F5897" w:themeColor="text2"/>
                          <w:lang w:val="el-GR"/>
                        </w:rPr>
                      </w:pPr>
                      <w:r>
                        <w:rPr>
                          <w:color w:val="2F5897" w:themeColor="text2"/>
                          <w:lang w:val="el-GR"/>
                        </w:rPr>
                        <w:t>ερωτήσεις</w:t>
                      </w:r>
                    </w:p>
                    <w:p w:rsidR="00917326" w:rsidRPr="00366740" w:rsidRDefault="00EC24A5">
                      <w:pPr>
                        <w:spacing w:after="100"/>
                        <w:jc w:val="center"/>
                        <w:rPr>
                          <w:color w:val="6076B4" w:themeColor="accent1"/>
                          <w:lang w:val="el-GR"/>
                        </w:rPr>
                      </w:pPr>
                      <w:r>
                        <w:rPr>
                          <w:color w:val="6076B4" w:themeColor="accent1"/>
                        </w:rPr>
                        <w:sym w:font="Symbol" w:char="F0B7"/>
                      </w:r>
                      <w:r w:rsidRPr="00366740">
                        <w:rPr>
                          <w:color w:val="6076B4" w:themeColor="accent1"/>
                          <w:lang w:val="el-GR"/>
                        </w:rPr>
                        <w:t xml:space="preserve"> </w:t>
                      </w:r>
                      <w:r>
                        <w:rPr>
                          <w:color w:val="6076B4" w:themeColor="accent1"/>
                        </w:rPr>
                        <w:sym w:font="Symbol" w:char="F0B7"/>
                      </w:r>
                      <w:r w:rsidRPr="00366740">
                        <w:rPr>
                          <w:color w:val="6076B4" w:themeColor="accent1"/>
                          <w:lang w:val="el-GR"/>
                        </w:rPr>
                        <w:t xml:space="preserve"> </w:t>
                      </w:r>
                      <w:r>
                        <w:rPr>
                          <w:color w:val="6076B4" w:themeColor="accent1"/>
                        </w:rPr>
                        <w:sym w:font="Symbol" w:char="F0B7"/>
                      </w:r>
                    </w:p>
                    <w:p w:rsidR="0046279C" w:rsidRPr="003D6474" w:rsidRDefault="00A845B9" w:rsidP="0046279C">
                      <w:pPr>
                        <w:rPr>
                          <w:rFonts w:ascii="New Athena Unicode" w:hAnsi="New Athena Unicode" w:cs="New Athena Unicode"/>
                          <w:color w:val="2F5897" w:themeColor="text2"/>
                          <w:lang w:val="el-GR"/>
                        </w:rPr>
                      </w:pPr>
                      <w:r w:rsidRPr="00A845B9">
                        <w:rPr>
                          <w:rFonts w:ascii="New Athena Unicode" w:hAnsi="New Athena Unicode" w:cs="New Athena Unicode"/>
                          <w:color w:val="2F5897" w:themeColor="text2"/>
                          <w:lang w:val="el-GR"/>
                        </w:rPr>
                        <w:t xml:space="preserve">1) </w:t>
                      </w:r>
                      <w:r w:rsidR="0046279C" w:rsidRPr="003D6474">
                        <w:rPr>
                          <w:rFonts w:ascii="New Athena Unicode" w:hAnsi="New Athena Unicode" w:cs="New Athena Unicode"/>
                          <w:color w:val="2F5897" w:themeColor="text2"/>
                          <w:lang w:val="el-GR"/>
                        </w:rPr>
                        <w:t xml:space="preserve">Σύμφωνα με </w:t>
                      </w:r>
                      <w:r w:rsidR="0046279C">
                        <w:rPr>
                          <w:rFonts w:ascii="New Athena Unicode" w:hAnsi="New Athena Unicode" w:cs="New Athena Unicode"/>
                          <w:color w:val="2F5897" w:themeColor="text2"/>
                          <w:lang w:val="el-GR"/>
                        </w:rPr>
                        <w:t>την</w:t>
                      </w:r>
                      <w:r w:rsidR="0046279C" w:rsidRPr="003D6474">
                        <w:rPr>
                          <w:rFonts w:ascii="New Athena Unicode" w:hAnsi="New Athena Unicode" w:cs="New Athena Unicode"/>
                          <w:color w:val="2F5897" w:themeColor="text2"/>
                          <w:lang w:val="el-GR"/>
                        </w:rPr>
                        <w:t xml:space="preserve"> παρ</w:t>
                      </w:r>
                      <w:r w:rsidR="0046279C" w:rsidRPr="003D6474">
                        <w:rPr>
                          <w:rFonts w:ascii="New Athena Unicode" w:hAnsi="New Athena Unicode" w:cs="New Athena Unicode"/>
                          <w:color w:val="2F5897" w:themeColor="text2"/>
                          <w:lang w:val="el-GR"/>
                        </w:rPr>
                        <w:t>ά</w:t>
                      </w:r>
                      <w:r w:rsidR="0046279C" w:rsidRPr="003D6474">
                        <w:rPr>
                          <w:rFonts w:ascii="New Athena Unicode" w:hAnsi="New Athena Unicode" w:cs="New Athena Unicode"/>
                          <w:color w:val="2F5897" w:themeColor="text2"/>
                          <w:lang w:val="el-GR"/>
                        </w:rPr>
                        <w:t xml:space="preserve">δοση, στην είσοδο της </w:t>
                      </w:r>
                      <w:r w:rsidR="0046279C" w:rsidRPr="003D6474">
                        <w:rPr>
                          <w:rFonts w:ascii="New Athena Unicode" w:hAnsi="New Athena Unicode" w:cs="New Athena Unicode"/>
                          <w:color w:val="2F5897" w:themeColor="text2"/>
                          <w:lang w:val="el-GR"/>
                        </w:rPr>
                        <w:t>Α</w:t>
                      </w:r>
                      <w:r w:rsidR="0046279C" w:rsidRPr="003D6474">
                        <w:rPr>
                          <w:rFonts w:ascii="New Athena Unicode" w:hAnsi="New Athena Unicode" w:cs="New Athena Unicode"/>
                          <w:color w:val="2F5897" w:themeColor="text2"/>
                          <w:lang w:val="el-GR"/>
                        </w:rPr>
                        <w:t>καδημίας συναντούσε κ</w:t>
                      </w:r>
                      <w:r w:rsidR="0046279C" w:rsidRPr="003D6474">
                        <w:rPr>
                          <w:rFonts w:ascii="New Athena Unicode" w:hAnsi="New Athena Unicode" w:cs="New Athena Unicode"/>
                          <w:color w:val="2F5897" w:themeColor="text2"/>
                          <w:lang w:val="el-GR"/>
                        </w:rPr>
                        <w:t>α</w:t>
                      </w:r>
                      <w:r w:rsidR="0046279C" w:rsidRPr="003D6474">
                        <w:rPr>
                          <w:rFonts w:ascii="New Athena Unicode" w:hAnsi="New Athena Unicode" w:cs="New Athena Unicode"/>
                          <w:color w:val="2F5897" w:themeColor="text2"/>
                          <w:lang w:val="el-GR"/>
                        </w:rPr>
                        <w:t>νείς την επιγραφή «</w:t>
                      </w:r>
                      <w:proofErr w:type="spellStart"/>
                      <w:r w:rsidR="0046279C" w:rsidRPr="003D6474">
                        <w:rPr>
                          <w:rFonts w:ascii="New Athena Unicode" w:hAnsi="New Athena Unicode" w:cs="New Athena Unicode"/>
                          <w:color w:val="2F5897" w:themeColor="text2"/>
                          <w:lang w:val="el-GR"/>
                        </w:rPr>
                        <w:t>ἀγεωμέτρητος</w:t>
                      </w:r>
                      <w:proofErr w:type="spellEnd"/>
                      <w:r w:rsidR="0046279C" w:rsidRPr="003D6474">
                        <w:rPr>
                          <w:rFonts w:ascii="New Athena Unicode" w:hAnsi="New Athena Unicode" w:cs="New Athena Unicode"/>
                          <w:color w:val="2F5897" w:themeColor="text2"/>
                          <w:lang w:val="el-GR"/>
                        </w:rPr>
                        <w:t xml:space="preserve"> </w:t>
                      </w:r>
                      <w:proofErr w:type="spellStart"/>
                      <w:r w:rsidR="0046279C" w:rsidRPr="003D6474">
                        <w:rPr>
                          <w:rFonts w:ascii="New Athena Unicode" w:hAnsi="New Athena Unicode" w:cs="New Athena Unicode"/>
                          <w:color w:val="2F5897" w:themeColor="text2"/>
                          <w:lang w:val="el-GR"/>
                        </w:rPr>
                        <w:t>μηδεὶς</w:t>
                      </w:r>
                      <w:proofErr w:type="spellEnd"/>
                      <w:r w:rsidR="0046279C" w:rsidRPr="003D6474">
                        <w:rPr>
                          <w:rFonts w:ascii="New Athena Unicode" w:hAnsi="New Athena Unicode" w:cs="New Athena Unicode"/>
                          <w:color w:val="2F5897" w:themeColor="text2"/>
                          <w:lang w:val="el-GR"/>
                        </w:rPr>
                        <w:t xml:space="preserve"> </w:t>
                      </w:r>
                      <w:proofErr w:type="spellStart"/>
                      <w:r w:rsidR="0046279C" w:rsidRPr="003D6474">
                        <w:rPr>
                          <w:rFonts w:ascii="New Athena Unicode" w:hAnsi="New Athena Unicode" w:cs="New Athena Unicode"/>
                          <w:color w:val="2F5897" w:themeColor="text2"/>
                          <w:lang w:val="el-GR"/>
                        </w:rPr>
                        <w:t>εἰσίτω</w:t>
                      </w:r>
                      <w:proofErr w:type="spellEnd"/>
                      <w:r w:rsidR="0046279C" w:rsidRPr="003D6474">
                        <w:rPr>
                          <w:rFonts w:ascii="New Athena Unicode" w:hAnsi="New Athena Unicode" w:cs="New Athena Unicode"/>
                          <w:color w:val="2F5897" w:themeColor="text2"/>
                          <w:lang w:val="el-GR"/>
                        </w:rPr>
                        <w:t>».</w:t>
                      </w:r>
                      <w:r w:rsidR="0046279C">
                        <w:rPr>
                          <w:rFonts w:ascii="New Athena Unicode" w:hAnsi="New Athena Unicode" w:cs="New Athena Unicode"/>
                          <w:color w:val="2F5897" w:themeColor="text2"/>
                          <w:lang w:val="el-GR"/>
                        </w:rPr>
                        <w:t xml:space="preserve"> Πώς ερμηνεύετε την επιλογή αυτήν;</w:t>
                      </w:r>
                    </w:p>
                    <w:p w:rsidR="00A845B9" w:rsidRDefault="00A845B9" w:rsidP="00A845B9">
                      <w:pPr>
                        <w:rPr>
                          <w:rFonts w:ascii="New Athena Unicode" w:hAnsi="New Athena Unicode" w:cs="New Athena Unicode"/>
                          <w:color w:val="2F5897" w:themeColor="text2"/>
                          <w:lang w:val="el-GR"/>
                        </w:rPr>
                      </w:pPr>
                      <w:r w:rsidRPr="00A845B9">
                        <w:rPr>
                          <w:rFonts w:ascii="New Athena Unicode" w:hAnsi="New Athena Unicode" w:cs="New Athena Unicode"/>
                          <w:color w:val="2F5897" w:themeColor="text2"/>
                          <w:lang w:val="el-GR"/>
                        </w:rPr>
                        <w:t xml:space="preserve">2) </w:t>
                      </w:r>
                      <w:r w:rsidR="00547EA1">
                        <w:rPr>
                          <w:rFonts w:ascii="New Athena Unicode" w:hAnsi="New Athena Unicode" w:cs="New Athena Unicode"/>
                          <w:color w:val="2F5897" w:themeColor="text2"/>
                          <w:lang w:val="el-GR"/>
                        </w:rPr>
                        <w:t>Ποιοι παράγοντες και ποιες συνθήκες δυσχέραναν την ενασχόληση του Πλ</w:t>
                      </w:r>
                      <w:r w:rsidR="00547EA1">
                        <w:rPr>
                          <w:rFonts w:ascii="New Athena Unicode" w:hAnsi="New Athena Unicode" w:cs="New Athena Unicode"/>
                          <w:color w:val="2F5897" w:themeColor="text2"/>
                          <w:lang w:val="el-GR"/>
                        </w:rPr>
                        <w:t>ά</w:t>
                      </w:r>
                      <w:r w:rsidR="00547EA1">
                        <w:rPr>
                          <w:rFonts w:ascii="New Athena Unicode" w:hAnsi="New Athena Unicode" w:cs="New Athena Unicode"/>
                          <w:color w:val="2F5897" w:themeColor="text2"/>
                          <w:lang w:val="el-GR"/>
                        </w:rPr>
                        <w:t>τωνα με τα δημόσια πρά</w:t>
                      </w:r>
                      <w:r w:rsidR="00547EA1">
                        <w:rPr>
                          <w:rFonts w:ascii="New Athena Unicode" w:hAnsi="New Athena Unicode" w:cs="New Athena Unicode"/>
                          <w:color w:val="2F5897" w:themeColor="text2"/>
                          <w:lang w:val="el-GR"/>
                        </w:rPr>
                        <w:t>γ</w:t>
                      </w:r>
                      <w:r w:rsidR="00547EA1">
                        <w:rPr>
                          <w:rFonts w:ascii="New Athena Unicode" w:hAnsi="New Athena Unicode" w:cs="New Athena Unicode"/>
                          <w:color w:val="2F5897" w:themeColor="text2"/>
                          <w:lang w:val="el-GR"/>
                        </w:rPr>
                        <w:t>ματα της πόλης των Αθ</w:t>
                      </w:r>
                      <w:r w:rsidR="00547EA1">
                        <w:rPr>
                          <w:rFonts w:ascii="New Athena Unicode" w:hAnsi="New Athena Unicode" w:cs="New Athena Unicode"/>
                          <w:color w:val="2F5897" w:themeColor="text2"/>
                          <w:lang w:val="el-GR"/>
                        </w:rPr>
                        <w:t>η</w:t>
                      </w:r>
                      <w:r w:rsidR="00547EA1">
                        <w:rPr>
                          <w:rFonts w:ascii="New Athena Unicode" w:hAnsi="New Athena Unicode" w:cs="New Athena Unicode"/>
                          <w:color w:val="2F5897" w:themeColor="text2"/>
                          <w:lang w:val="el-GR"/>
                        </w:rPr>
                        <w:t xml:space="preserve">νών; </w:t>
                      </w:r>
                    </w:p>
                    <w:p w:rsidR="00A845B9" w:rsidRDefault="00A845B9" w:rsidP="00A845B9">
                      <w:pPr>
                        <w:rPr>
                          <w:rFonts w:ascii="New Athena Unicode" w:hAnsi="New Athena Unicode" w:cs="New Athena Unicode"/>
                          <w:color w:val="2F5897" w:themeColor="text2"/>
                          <w:lang w:val="el-GR"/>
                        </w:rPr>
                      </w:pPr>
                      <w:r>
                        <w:rPr>
                          <w:rFonts w:ascii="New Athena Unicode" w:hAnsi="New Athena Unicode" w:cs="New Athena Unicode"/>
                          <w:color w:val="2F5897" w:themeColor="text2"/>
                          <w:lang w:val="el-GR"/>
                        </w:rPr>
                        <w:t xml:space="preserve">3) </w:t>
                      </w:r>
                      <w:r w:rsidR="00E30A0C">
                        <w:rPr>
                          <w:rFonts w:ascii="New Athena Unicode" w:hAnsi="New Athena Unicode" w:cs="New Athena Unicode"/>
                          <w:color w:val="2F5897" w:themeColor="text2"/>
                          <w:lang w:val="el-GR"/>
                        </w:rPr>
                        <w:t xml:space="preserve">Τι επιχείρησε με τα τρία του ταξίδια στην Κάτω </w:t>
                      </w:r>
                      <w:r w:rsidR="00E30A0C">
                        <w:rPr>
                          <w:rFonts w:ascii="New Athena Unicode" w:hAnsi="New Athena Unicode" w:cs="New Athena Unicode"/>
                          <w:color w:val="2F5897" w:themeColor="text2"/>
                          <w:lang w:val="el-GR"/>
                        </w:rPr>
                        <w:t>Ι</w:t>
                      </w:r>
                      <w:r w:rsidR="00E30A0C">
                        <w:rPr>
                          <w:rFonts w:ascii="New Athena Unicode" w:hAnsi="New Athena Unicode" w:cs="New Athena Unicode"/>
                          <w:color w:val="2F5897" w:themeColor="text2"/>
                          <w:lang w:val="el-GR"/>
                        </w:rPr>
                        <w:t>ταλία;</w:t>
                      </w:r>
                      <w:r w:rsidR="00547EA1">
                        <w:rPr>
                          <w:rFonts w:ascii="New Athena Unicode" w:hAnsi="New Athena Unicode" w:cs="New Athena Unicode"/>
                          <w:color w:val="2F5897" w:themeColor="text2"/>
                          <w:lang w:val="el-GR"/>
                        </w:rPr>
                        <w:t xml:space="preserve"> </w:t>
                      </w:r>
                    </w:p>
                    <w:p w:rsidR="00180AA4" w:rsidRDefault="00A845B9" w:rsidP="00A845B9">
                      <w:pPr>
                        <w:rPr>
                          <w:rFonts w:ascii="New Athena Unicode" w:hAnsi="New Athena Unicode" w:cs="New Athena Unicode"/>
                          <w:color w:val="2F5897" w:themeColor="text2"/>
                          <w:lang w:val="el-GR"/>
                        </w:rPr>
                      </w:pPr>
                      <w:r>
                        <w:rPr>
                          <w:rFonts w:ascii="New Athena Unicode" w:hAnsi="New Athena Unicode" w:cs="New Athena Unicode"/>
                          <w:color w:val="2F5897" w:themeColor="text2"/>
                          <w:lang w:val="el-GR"/>
                        </w:rPr>
                        <w:t>4)</w:t>
                      </w:r>
                      <w:r w:rsidR="00180AA4">
                        <w:rPr>
                          <w:rFonts w:ascii="New Athena Unicode" w:hAnsi="New Athena Unicode" w:cs="New Athena Unicode"/>
                          <w:color w:val="2F5897" w:themeColor="text2"/>
                          <w:lang w:val="el-GR"/>
                        </w:rPr>
                        <w:t xml:space="preserve"> Τι διαδραματίστηκε κ</w:t>
                      </w:r>
                      <w:r w:rsidR="00180AA4">
                        <w:rPr>
                          <w:rFonts w:ascii="New Athena Unicode" w:hAnsi="New Athena Unicode" w:cs="New Athena Unicode"/>
                          <w:color w:val="2F5897" w:themeColor="text2"/>
                          <w:lang w:val="el-GR"/>
                        </w:rPr>
                        <w:t>α</w:t>
                      </w:r>
                      <w:r w:rsidR="00180AA4">
                        <w:rPr>
                          <w:rFonts w:ascii="New Athena Unicode" w:hAnsi="New Athena Unicode" w:cs="New Athena Unicode"/>
                          <w:color w:val="2F5897" w:themeColor="text2"/>
                          <w:lang w:val="el-GR"/>
                        </w:rPr>
                        <w:t>τά τη διάρκεια της παρ</w:t>
                      </w:r>
                      <w:r w:rsidR="00180AA4">
                        <w:rPr>
                          <w:rFonts w:ascii="New Athena Unicode" w:hAnsi="New Athena Unicode" w:cs="New Athena Unicode"/>
                          <w:color w:val="2F5897" w:themeColor="text2"/>
                          <w:lang w:val="el-GR"/>
                        </w:rPr>
                        <w:t>α</w:t>
                      </w:r>
                      <w:r w:rsidR="00180AA4">
                        <w:rPr>
                          <w:rFonts w:ascii="New Athena Unicode" w:hAnsi="New Athena Unicode" w:cs="New Athena Unicode"/>
                          <w:color w:val="2F5897" w:themeColor="text2"/>
                          <w:lang w:val="el-GR"/>
                        </w:rPr>
                        <w:t>μονής του Πλάτωνα στη Σικελία στη διάρκεια καθ</w:t>
                      </w:r>
                      <w:r w:rsidR="00180AA4">
                        <w:rPr>
                          <w:rFonts w:ascii="New Athena Unicode" w:hAnsi="New Athena Unicode" w:cs="New Athena Unicode"/>
                          <w:color w:val="2F5897" w:themeColor="text2"/>
                          <w:lang w:val="el-GR"/>
                        </w:rPr>
                        <w:t>ε</w:t>
                      </w:r>
                      <w:r w:rsidR="00180AA4">
                        <w:rPr>
                          <w:rFonts w:ascii="New Athena Unicode" w:hAnsi="New Athena Unicode" w:cs="New Athena Unicode"/>
                          <w:color w:val="2F5897" w:themeColor="text2"/>
                          <w:lang w:val="el-GR"/>
                        </w:rPr>
                        <w:t>νός από τα τρία ταξίδια του;</w:t>
                      </w:r>
                      <w:r>
                        <w:rPr>
                          <w:rFonts w:ascii="New Athena Unicode" w:hAnsi="New Athena Unicode" w:cs="New Athena Unicode"/>
                          <w:color w:val="2F5897" w:themeColor="text2"/>
                          <w:lang w:val="el-GR"/>
                        </w:rPr>
                        <w:t xml:space="preserve"> </w:t>
                      </w:r>
                      <w:r w:rsidR="00547EA1">
                        <w:rPr>
                          <w:rFonts w:ascii="New Athena Unicode" w:hAnsi="New Athena Unicode" w:cs="New Athena Unicode"/>
                          <w:color w:val="2F5897" w:themeColor="text2"/>
                          <w:lang w:val="el-GR"/>
                        </w:rPr>
                        <w:t xml:space="preserve"> </w:t>
                      </w:r>
                    </w:p>
                    <w:p w:rsidR="00A845B9" w:rsidRDefault="00180AA4" w:rsidP="00A845B9">
                      <w:pPr>
                        <w:rPr>
                          <w:rFonts w:ascii="New Athena Unicode" w:hAnsi="New Athena Unicode" w:cs="New Athena Unicode"/>
                          <w:color w:val="2F5897" w:themeColor="text2"/>
                          <w:lang w:val="el-GR"/>
                        </w:rPr>
                      </w:pPr>
                      <w:r>
                        <w:rPr>
                          <w:rFonts w:ascii="New Athena Unicode" w:hAnsi="New Athena Unicode" w:cs="New Athena Unicode"/>
                          <w:color w:val="2F5897" w:themeColor="text2"/>
                          <w:lang w:val="el-GR"/>
                        </w:rPr>
                        <w:t xml:space="preserve">5) </w:t>
                      </w:r>
                      <w:r w:rsidR="00E30A0C">
                        <w:rPr>
                          <w:rFonts w:ascii="New Athena Unicode" w:hAnsi="New Athena Unicode" w:cs="New Athena Unicode"/>
                          <w:color w:val="2F5897" w:themeColor="text2"/>
                          <w:lang w:val="el-GR"/>
                        </w:rPr>
                        <w:t xml:space="preserve">Πού, πότε και γιατί </w:t>
                      </w:r>
                      <w:r w:rsidR="00E30A0C">
                        <w:rPr>
                          <w:rFonts w:ascii="New Athena Unicode" w:hAnsi="New Athena Unicode" w:cs="New Athena Unicode"/>
                          <w:color w:val="2F5897" w:themeColor="text2"/>
                          <w:lang w:val="el-GR"/>
                        </w:rPr>
                        <w:t>ί</w:t>
                      </w:r>
                      <w:r w:rsidR="00E30A0C">
                        <w:rPr>
                          <w:rFonts w:ascii="New Athena Unicode" w:hAnsi="New Athena Unicode" w:cs="New Athena Unicode"/>
                          <w:color w:val="2F5897" w:themeColor="text2"/>
                          <w:lang w:val="el-GR"/>
                        </w:rPr>
                        <w:t>δρυσε την Ακαδημία του ο Πλάτων;</w:t>
                      </w:r>
                    </w:p>
                    <w:p w:rsidR="00A845B9" w:rsidRDefault="00180AA4" w:rsidP="00A845B9">
                      <w:pPr>
                        <w:rPr>
                          <w:rFonts w:ascii="New Athena Unicode" w:hAnsi="New Athena Unicode" w:cs="New Athena Unicode"/>
                          <w:color w:val="2F5897" w:themeColor="text2"/>
                          <w:lang w:val="el-GR"/>
                        </w:rPr>
                      </w:pPr>
                      <w:r>
                        <w:rPr>
                          <w:rFonts w:ascii="New Athena Unicode" w:hAnsi="New Athena Unicode" w:cs="New Athena Unicode"/>
                          <w:color w:val="2F5897" w:themeColor="text2"/>
                          <w:lang w:val="el-GR"/>
                        </w:rPr>
                        <w:t>6</w:t>
                      </w:r>
                      <w:r w:rsidR="00A845B9">
                        <w:rPr>
                          <w:rFonts w:ascii="New Athena Unicode" w:hAnsi="New Athena Unicode" w:cs="New Athena Unicode"/>
                          <w:color w:val="2F5897" w:themeColor="text2"/>
                          <w:lang w:val="el-GR"/>
                        </w:rPr>
                        <w:t xml:space="preserve">) </w:t>
                      </w:r>
                      <w:r>
                        <w:rPr>
                          <w:rFonts w:ascii="New Athena Unicode" w:hAnsi="New Athena Unicode" w:cs="New Athena Unicode"/>
                          <w:color w:val="2F5897" w:themeColor="text2"/>
                          <w:lang w:val="el-GR"/>
                        </w:rPr>
                        <w:t>Ποια μαθήματα διδ</w:t>
                      </w:r>
                      <w:r>
                        <w:rPr>
                          <w:rFonts w:ascii="New Athena Unicode" w:hAnsi="New Athena Unicode" w:cs="New Athena Unicode"/>
                          <w:color w:val="2F5897" w:themeColor="text2"/>
                          <w:lang w:val="el-GR"/>
                        </w:rPr>
                        <w:t>ά</w:t>
                      </w:r>
                      <w:r>
                        <w:rPr>
                          <w:rFonts w:ascii="New Athena Unicode" w:hAnsi="New Athena Unicode" w:cs="New Athena Unicode"/>
                          <w:color w:val="2F5897" w:themeColor="text2"/>
                          <w:lang w:val="el-GR"/>
                        </w:rPr>
                        <w:t>σκονταν στην Ακαδημία σύμφωνα με τις φιλολογ</w:t>
                      </w:r>
                      <w:r>
                        <w:rPr>
                          <w:rFonts w:ascii="New Athena Unicode" w:hAnsi="New Athena Unicode" w:cs="New Athena Unicode"/>
                          <w:color w:val="2F5897" w:themeColor="text2"/>
                          <w:lang w:val="el-GR"/>
                        </w:rPr>
                        <w:t>ι</w:t>
                      </w:r>
                      <w:r>
                        <w:rPr>
                          <w:rFonts w:ascii="New Athena Unicode" w:hAnsi="New Athena Unicode" w:cs="New Athena Unicode"/>
                          <w:color w:val="2F5897" w:themeColor="text2"/>
                          <w:lang w:val="el-GR"/>
                        </w:rPr>
                        <w:t xml:space="preserve">κές υποθέσεις; </w:t>
                      </w:r>
                    </w:p>
                    <w:p w:rsidR="00C20519" w:rsidRPr="00A845B9" w:rsidRDefault="00180AA4" w:rsidP="00A845B9">
                      <w:pPr>
                        <w:rPr>
                          <w:rFonts w:ascii="New Athena Unicode" w:hAnsi="New Athena Unicode" w:cs="New Athena Unicode"/>
                          <w:color w:val="2F5897" w:themeColor="text2"/>
                          <w:lang w:val="el-GR"/>
                        </w:rPr>
                      </w:pPr>
                      <w:r>
                        <w:rPr>
                          <w:rFonts w:ascii="New Athena Unicode" w:hAnsi="New Athena Unicode" w:cs="New Athena Unicode"/>
                          <w:color w:val="2F5897" w:themeColor="text2"/>
                          <w:lang w:val="el-GR"/>
                        </w:rPr>
                        <w:t>7</w:t>
                      </w:r>
                      <w:r w:rsidR="00C20519">
                        <w:rPr>
                          <w:rFonts w:ascii="New Athena Unicode" w:hAnsi="New Athena Unicode" w:cs="New Athena Unicode"/>
                          <w:color w:val="2F5897" w:themeColor="text2"/>
                          <w:lang w:val="el-GR"/>
                        </w:rPr>
                        <w:t xml:space="preserve">) </w:t>
                      </w:r>
                      <w:r>
                        <w:rPr>
                          <w:rFonts w:ascii="New Athena Unicode" w:hAnsi="New Athena Unicode" w:cs="New Athena Unicode"/>
                          <w:color w:val="2F5897" w:themeColor="text2"/>
                          <w:lang w:val="el-GR"/>
                        </w:rPr>
                        <w:t>Ποιοι ήταν οι σημαντ</w:t>
                      </w:r>
                      <w:r>
                        <w:rPr>
                          <w:rFonts w:ascii="New Athena Unicode" w:hAnsi="New Athena Unicode" w:cs="New Athena Unicode"/>
                          <w:color w:val="2F5897" w:themeColor="text2"/>
                          <w:lang w:val="el-GR"/>
                        </w:rPr>
                        <w:t>ι</w:t>
                      </w:r>
                      <w:r>
                        <w:rPr>
                          <w:rFonts w:ascii="New Athena Unicode" w:hAnsi="New Athena Unicode" w:cs="New Athena Unicode"/>
                          <w:color w:val="2F5897" w:themeColor="text2"/>
                          <w:lang w:val="el-GR"/>
                        </w:rPr>
                        <w:t>κότεροι μαθητές του Πλ</w:t>
                      </w:r>
                      <w:r>
                        <w:rPr>
                          <w:rFonts w:ascii="New Athena Unicode" w:hAnsi="New Athena Unicode" w:cs="New Athena Unicode"/>
                          <w:color w:val="2F5897" w:themeColor="text2"/>
                          <w:lang w:val="el-GR"/>
                        </w:rPr>
                        <w:t>ά</w:t>
                      </w:r>
                      <w:r>
                        <w:rPr>
                          <w:rFonts w:ascii="New Athena Unicode" w:hAnsi="New Athena Unicode" w:cs="New Athena Unicode"/>
                          <w:color w:val="2F5897" w:themeColor="text2"/>
                          <w:lang w:val="el-GR"/>
                        </w:rPr>
                        <w:t>τωνα;</w:t>
                      </w:r>
                      <w:r w:rsidR="00547EA1">
                        <w:rPr>
                          <w:rFonts w:ascii="New Athena Unicode" w:hAnsi="New Athena Unicode" w:cs="New Athena Unicode"/>
                          <w:color w:val="2F5897" w:themeColor="text2"/>
                          <w:lang w:val="el-GR"/>
                        </w:rPr>
                        <w:t xml:space="preserve"> </w:t>
                      </w:r>
                    </w:p>
                    <w:p w:rsidR="00917326" w:rsidRPr="00A845B9" w:rsidRDefault="00917326">
                      <w:pPr>
                        <w:rPr>
                          <w:color w:val="2F5897" w:themeColor="text2"/>
                          <w:lang w:val="el-GR"/>
                        </w:rPr>
                      </w:pPr>
                    </w:p>
                  </w:txbxContent>
                </v:textbox>
                <w10:wrap type="square" anchorx="margin" anchory="margin"/>
              </v:rect>
            </w:pict>
          </mc:Fallback>
        </mc:AlternateContent>
      </w:r>
      <w:sdt>
        <w:sdtPr>
          <w:rPr>
            <w:b/>
          </w:rPr>
          <w:alias w:val="Subtitle"/>
          <w:id w:val="-723052804"/>
          <w:dataBinding w:prefixMappings="xmlns:ns0='http://schemas.openxmlformats.org/package/2006/metadata/core-properties' xmlns:ns1='http://purl.org/dc/elements/1.1/'" w:xpath="/ns0:coreProperties[1]/ns1:subject[1]" w:storeItemID="{6C3C8BC8-F283-45AE-878A-BAB7291924A1}"/>
          <w:text/>
        </w:sdtPr>
        <w:sdtEndPr/>
        <w:sdtContent>
          <w:r w:rsidR="00366740">
            <w:rPr>
              <w:b/>
              <w:lang w:val="el-GR"/>
            </w:rPr>
            <w:t>Εισαγωγή (3η ώρα)</w:t>
          </w:r>
        </w:sdtContent>
      </w:sdt>
    </w:p>
    <w:p w:rsidR="00917326" w:rsidRPr="008F21CB" w:rsidRDefault="00366740" w:rsidP="00C70C92">
      <w:pPr>
        <w:pStyle w:val="Heading1"/>
        <w:spacing w:before="0"/>
        <w:rPr>
          <w:rFonts w:asciiTheme="minorHAnsi" w:eastAsiaTheme="minorEastAsia" w:hAnsiTheme="minorHAnsi" w:cstheme="minorBidi"/>
          <w:b/>
          <w:bCs w:val="0"/>
          <w:i w:val="0"/>
          <w:color w:val="auto"/>
          <w:sz w:val="22"/>
          <w:szCs w:val="22"/>
          <w:lang w:val="el-GR"/>
        </w:rPr>
      </w:pPr>
      <w:r>
        <w:rPr>
          <w:rFonts w:asciiTheme="minorHAnsi" w:eastAsiaTheme="minorEastAsia" w:hAnsiTheme="minorHAnsi" w:cstheme="minorBidi"/>
          <w:b/>
          <w:bCs w:val="0"/>
          <w:i w:val="0"/>
          <w:color w:val="auto"/>
          <w:sz w:val="22"/>
          <w:szCs w:val="22"/>
          <w:lang w:val="el-GR"/>
        </w:rPr>
        <w:t>Ε</w:t>
      </w:r>
      <w:r w:rsidR="004630DF" w:rsidRPr="008F21CB">
        <w:rPr>
          <w:rFonts w:asciiTheme="minorHAnsi" w:eastAsiaTheme="minorEastAsia" w:hAnsiTheme="minorHAnsi" w:cstheme="minorBidi"/>
          <w:b/>
          <w:bCs w:val="0"/>
          <w:i w:val="0"/>
          <w:color w:val="auto"/>
          <w:sz w:val="22"/>
          <w:szCs w:val="22"/>
          <w:lang w:val="el-GR"/>
        </w:rPr>
        <w:t xml:space="preserve">. </w:t>
      </w:r>
      <w:r>
        <w:rPr>
          <w:rFonts w:asciiTheme="minorHAnsi" w:eastAsiaTheme="minorEastAsia" w:hAnsiTheme="minorHAnsi" w:cstheme="minorBidi"/>
          <w:b/>
          <w:bCs w:val="0"/>
          <w:i w:val="0"/>
          <w:color w:val="auto"/>
          <w:sz w:val="22"/>
          <w:szCs w:val="22"/>
          <w:lang w:val="el-GR"/>
        </w:rPr>
        <w:t>Ο Πλάτων. Ε1 Ο βίος του</w:t>
      </w:r>
    </w:p>
    <w:p w:rsidR="00366740" w:rsidRPr="009C6219" w:rsidRDefault="00366740" w:rsidP="0046279C">
      <w:pPr>
        <w:spacing w:after="0"/>
        <w:jc w:val="both"/>
        <w:rPr>
          <w:u w:val="single"/>
          <w:lang w:val="el-GR"/>
        </w:rPr>
      </w:pPr>
      <w:r w:rsidRPr="009C6219">
        <w:rPr>
          <w:u w:val="single"/>
          <w:lang w:val="el-GR"/>
        </w:rPr>
        <w:t>Γέννηση-καταγωγή-οικογένεια</w:t>
      </w:r>
    </w:p>
    <w:p w:rsidR="009C6219" w:rsidRDefault="00366740" w:rsidP="0046279C">
      <w:pPr>
        <w:spacing w:after="0"/>
        <w:jc w:val="both"/>
        <w:rPr>
          <w:lang w:val="el-GR"/>
        </w:rPr>
      </w:pPr>
      <w:r w:rsidRPr="00366740">
        <w:rPr>
          <w:lang w:val="el-GR"/>
        </w:rPr>
        <w:t xml:space="preserve">Ο Πλάτων γεννήθηκε το 428/9 από αριστοκράτες Αθηναίους γονείς. </w:t>
      </w:r>
    </w:p>
    <w:p w:rsidR="009C6219" w:rsidRDefault="00366740" w:rsidP="0046279C">
      <w:pPr>
        <w:spacing w:after="0"/>
        <w:jc w:val="both"/>
        <w:rPr>
          <w:lang w:val="el-GR"/>
        </w:rPr>
      </w:pPr>
      <w:r w:rsidRPr="00366740">
        <w:rPr>
          <w:lang w:val="el-GR"/>
        </w:rPr>
        <w:t xml:space="preserve">Πατέρας του ήταν ο </w:t>
      </w:r>
      <w:r w:rsidRPr="009C6219">
        <w:rPr>
          <w:b/>
          <w:lang w:val="el-GR"/>
        </w:rPr>
        <w:t>Αρίστων</w:t>
      </w:r>
      <w:r w:rsidRPr="00366740">
        <w:rPr>
          <w:lang w:val="el-GR"/>
        </w:rPr>
        <w:t>, γιος του Αριστοκλή</w:t>
      </w:r>
      <w:r>
        <w:rPr>
          <w:lang w:val="el-GR"/>
        </w:rPr>
        <w:t xml:space="preserve">, από </w:t>
      </w:r>
      <w:r w:rsidRPr="00366740">
        <w:rPr>
          <w:lang w:val="el-GR"/>
        </w:rPr>
        <w:t xml:space="preserve"> γένος αριστοκρατικό. </w:t>
      </w:r>
    </w:p>
    <w:p w:rsidR="009C6219" w:rsidRDefault="00366740" w:rsidP="0046279C">
      <w:pPr>
        <w:spacing w:after="0"/>
        <w:jc w:val="both"/>
        <w:rPr>
          <w:lang w:val="el-GR"/>
        </w:rPr>
      </w:pPr>
      <w:r w:rsidRPr="009C6219">
        <w:rPr>
          <w:lang w:val="el-GR"/>
        </w:rPr>
        <w:t>Μητέρα</w:t>
      </w:r>
      <w:r w:rsidRPr="00366740">
        <w:rPr>
          <w:lang w:val="el-GR"/>
        </w:rPr>
        <w:t xml:space="preserve"> του ήταν η </w:t>
      </w:r>
      <w:r w:rsidRPr="009C6219">
        <w:rPr>
          <w:b/>
          <w:lang w:val="el-GR"/>
        </w:rPr>
        <w:t>Περικτιόνη</w:t>
      </w:r>
      <w:r w:rsidRPr="00366740">
        <w:rPr>
          <w:lang w:val="el-GR"/>
        </w:rPr>
        <w:t xml:space="preserve">, από αρχοντική </w:t>
      </w:r>
      <w:r w:rsidR="009C6219">
        <w:rPr>
          <w:lang w:val="el-GR"/>
        </w:rPr>
        <w:t xml:space="preserve">επίσης </w:t>
      </w:r>
      <w:r w:rsidRPr="00366740">
        <w:rPr>
          <w:lang w:val="el-GR"/>
        </w:rPr>
        <w:t>γενιά</w:t>
      </w:r>
      <w:r w:rsidR="009C6219">
        <w:rPr>
          <w:lang w:val="el-GR"/>
        </w:rPr>
        <w:t xml:space="preserve">. </w:t>
      </w:r>
      <w:r w:rsidRPr="00366740">
        <w:rPr>
          <w:lang w:val="el-GR"/>
        </w:rPr>
        <w:t xml:space="preserve"> </w:t>
      </w:r>
    </w:p>
    <w:p w:rsidR="009C6219" w:rsidRDefault="00366740" w:rsidP="0046279C">
      <w:pPr>
        <w:spacing w:after="0"/>
        <w:jc w:val="both"/>
        <w:rPr>
          <w:lang w:val="el-GR"/>
        </w:rPr>
      </w:pPr>
      <w:r w:rsidRPr="00366740">
        <w:rPr>
          <w:lang w:val="el-GR"/>
        </w:rPr>
        <w:t xml:space="preserve">Θείος της Περικτιόνης ήταν ο </w:t>
      </w:r>
      <w:r w:rsidRPr="009C6219">
        <w:rPr>
          <w:b/>
          <w:lang w:val="el-GR"/>
        </w:rPr>
        <w:t>Κριτίας</w:t>
      </w:r>
      <w:r w:rsidRPr="00366740">
        <w:rPr>
          <w:lang w:val="el-GR"/>
        </w:rPr>
        <w:t xml:space="preserve">, </w:t>
      </w:r>
      <w:r w:rsidR="009C6219">
        <w:rPr>
          <w:lang w:val="el-GR"/>
        </w:rPr>
        <w:t>σοφιστής</w:t>
      </w:r>
      <w:r w:rsidRPr="00366740">
        <w:rPr>
          <w:lang w:val="el-GR"/>
        </w:rPr>
        <w:t xml:space="preserve"> και </w:t>
      </w:r>
      <w:r w:rsidR="009C6219">
        <w:rPr>
          <w:lang w:val="el-GR"/>
        </w:rPr>
        <w:t>ένας από</w:t>
      </w:r>
      <w:r w:rsidRPr="00366740">
        <w:rPr>
          <w:lang w:val="el-GR"/>
        </w:rPr>
        <w:t xml:space="preserve"> τ</w:t>
      </w:r>
      <w:r w:rsidR="009C6219">
        <w:rPr>
          <w:lang w:val="el-GR"/>
        </w:rPr>
        <w:t>ους</w:t>
      </w:r>
      <w:r w:rsidRPr="00366740">
        <w:rPr>
          <w:lang w:val="el-GR"/>
        </w:rPr>
        <w:t xml:space="preserve"> Τριάκοντα Τυράνν</w:t>
      </w:r>
      <w:r w:rsidR="009C6219">
        <w:rPr>
          <w:lang w:val="el-GR"/>
        </w:rPr>
        <w:t xml:space="preserve">ους. </w:t>
      </w:r>
    </w:p>
    <w:p w:rsidR="004630DF" w:rsidRPr="00C70C92" w:rsidRDefault="00366740" w:rsidP="0046279C">
      <w:pPr>
        <w:spacing w:after="0"/>
        <w:jc w:val="both"/>
        <w:rPr>
          <w:sz w:val="20"/>
          <w:szCs w:val="20"/>
          <w:lang w:val="el-GR"/>
        </w:rPr>
      </w:pPr>
      <w:r w:rsidRPr="00366740">
        <w:rPr>
          <w:lang w:val="el-GR"/>
        </w:rPr>
        <w:t xml:space="preserve">Αδελφός της Περικτιόνης ήταν ο </w:t>
      </w:r>
      <w:r w:rsidRPr="009C6219">
        <w:rPr>
          <w:b/>
          <w:lang w:val="el-GR"/>
        </w:rPr>
        <w:t>Χαρμίδης</w:t>
      </w:r>
      <w:r w:rsidRPr="00366740">
        <w:rPr>
          <w:lang w:val="el-GR"/>
        </w:rPr>
        <w:t>, που στα νιάτα του είχε συνδεθεί με τον Σωκράτη.</w:t>
      </w:r>
      <w:r>
        <w:rPr>
          <w:lang w:val="el-GR"/>
        </w:rPr>
        <w:t xml:space="preserve"> </w:t>
      </w:r>
      <w:r w:rsidR="00C70C92" w:rsidRPr="00C70C92">
        <w:rPr>
          <w:b/>
          <w:sz w:val="20"/>
          <w:szCs w:val="20"/>
          <w:lang w:val="el-GR"/>
        </w:rPr>
        <w:t>Πηγή πληροφοριών</w:t>
      </w:r>
      <w:r w:rsidR="00C70C92" w:rsidRPr="00C70C92">
        <w:rPr>
          <w:sz w:val="20"/>
          <w:szCs w:val="20"/>
          <w:lang w:val="el-GR"/>
        </w:rPr>
        <w:t xml:space="preserve"> για τη ζωή του Πλάτωνα είναι η 7η Επιστολή του, που αποτελεί ένα είδος αυτοβιογραφίας</w:t>
      </w:r>
      <w:r w:rsidR="00C70C92" w:rsidRPr="00C70C92">
        <w:rPr>
          <w:rFonts w:ascii="Times New Roman" w:eastAsia="Times New Roman" w:hAnsi="Times New Roman" w:cs="Times New Roman"/>
          <w:sz w:val="20"/>
          <w:szCs w:val="20"/>
          <w:lang w:val="el-GR" w:eastAsia="el-GR"/>
        </w:rPr>
        <w:t>.</w:t>
      </w:r>
    </w:p>
    <w:p w:rsidR="00C70C92" w:rsidRPr="00C70C92" w:rsidRDefault="00C70C92" w:rsidP="009C6219">
      <w:pPr>
        <w:spacing w:after="0"/>
        <w:rPr>
          <w:u w:val="single"/>
          <w:lang w:val="el-GR"/>
        </w:rPr>
      </w:pPr>
      <w:r w:rsidRPr="00C70C92">
        <w:rPr>
          <w:u w:val="single"/>
          <w:lang w:val="el-GR"/>
        </w:rPr>
        <w:t xml:space="preserve">Εκπαίδευση και αγωγή Πλάτωνα </w:t>
      </w:r>
    </w:p>
    <w:p w:rsidR="00C70C92" w:rsidRDefault="00C70C92" w:rsidP="00130752">
      <w:pPr>
        <w:spacing w:after="0"/>
        <w:jc w:val="both"/>
        <w:rPr>
          <w:lang w:val="el-GR"/>
        </w:rPr>
      </w:pPr>
      <w:r w:rsidRPr="00C70C92">
        <w:rPr>
          <w:lang w:val="el-GR"/>
        </w:rPr>
        <w:t xml:space="preserve">Ο Πλάτων έλαβε μουσική και γυμναστική παιδεία. Νέος </w:t>
      </w:r>
      <w:r w:rsidRPr="00C70C92">
        <w:rPr>
          <w:lang w:val="el-GR"/>
        </w:rPr>
        <w:t>α</w:t>
      </w:r>
      <w:r w:rsidRPr="00C70C92">
        <w:rPr>
          <w:lang w:val="el-GR"/>
        </w:rPr>
        <w:t>σχολήθηκε με την τραγική ποίηση</w:t>
      </w:r>
      <w:r w:rsidR="00130752" w:rsidRPr="00FC1FE7">
        <w:rPr>
          <w:lang w:val="el-GR"/>
        </w:rPr>
        <w:t xml:space="preserve">, αλλά </w:t>
      </w:r>
      <w:r w:rsidRPr="00C70C92">
        <w:rPr>
          <w:lang w:val="el-GR"/>
        </w:rPr>
        <w:t xml:space="preserve">δεν ασχολήθηκε </w:t>
      </w:r>
      <w:r w:rsidR="00FC1FE7">
        <w:rPr>
          <w:lang w:val="el-GR"/>
        </w:rPr>
        <w:t>ξ</w:t>
      </w:r>
      <w:r w:rsidR="00FC1FE7">
        <w:rPr>
          <w:lang w:val="el-GR"/>
        </w:rPr>
        <w:t>α</w:t>
      </w:r>
      <w:r w:rsidR="00FC1FE7">
        <w:rPr>
          <w:lang w:val="el-GR"/>
        </w:rPr>
        <w:t xml:space="preserve">νά </w:t>
      </w:r>
      <w:r w:rsidRPr="00C70C92">
        <w:rPr>
          <w:lang w:val="el-GR"/>
        </w:rPr>
        <w:t xml:space="preserve">με την ποίηση. </w:t>
      </w:r>
      <w:r w:rsidR="00130752" w:rsidRPr="00FC1FE7">
        <w:rPr>
          <w:lang w:val="el-GR"/>
        </w:rPr>
        <w:t>Σπ</w:t>
      </w:r>
      <w:r w:rsidRPr="00C70C92">
        <w:rPr>
          <w:lang w:val="el-GR"/>
        </w:rPr>
        <w:t>ο</w:t>
      </w:r>
      <w:r w:rsidR="00130752" w:rsidRPr="00FC1FE7">
        <w:rPr>
          <w:lang w:val="el-GR"/>
        </w:rPr>
        <w:t>υδαίο</w:t>
      </w:r>
      <w:r w:rsidRPr="00C70C92">
        <w:rPr>
          <w:lang w:val="el-GR"/>
        </w:rPr>
        <w:t xml:space="preserve"> λογοτεχνικό ταλέντο</w:t>
      </w:r>
      <w:r w:rsidR="00130752" w:rsidRPr="00FC1FE7">
        <w:rPr>
          <w:lang w:val="el-GR"/>
        </w:rPr>
        <w:t>.</w:t>
      </w:r>
      <w:r w:rsidRPr="00C70C92">
        <w:rPr>
          <w:lang w:val="el-GR"/>
        </w:rPr>
        <w:t xml:space="preserve"> </w:t>
      </w:r>
      <w:r w:rsidR="00130752" w:rsidRPr="00FC1FE7">
        <w:rPr>
          <w:lang w:val="el-GR"/>
        </w:rPr>
        <w:t xml:space="preserve"> </w:t>
      </w:r>
    </w:p>
    <w:p w:rsidR="00FC1FE7" w:rsidRDefault="00FC1FE7" w:rsidP="00130752">
      <w:pPr>
        <w:spacing w:after="0"/>
        <w:jc w:val="both"/>
        <w:rPr>
          <w:u w:val="single"/>
          <w:lang w:val="el-GR"/>
        </w:rPr>
      </w:pPr>
      <w:r w:rsidRPr="00FC1FE7">
        <w:rPr>
          <w:u w:val="single"/>
          <w:lang w:val="el-GR"/>
        </w:rPr>
        <w:t>Πολιτική δράση Πλάτωνα</w:t>
      </w:r>
    </w:p>
    <w:p w:rsidR="00FC1FE7" w:rsidRPr="00C70C92" w:rsidRDefault="00FC1FE7" w:rsidP="0046279C">
      <w:pPr>
        <w:spacing w:after="0"/>
        <w:jc w:val="both"/>
        <w:rPr>
          <w:u w:val="single"/>
          <w:lang w:val="el-GR"/>
        </w:rPr>
      </w:pPr>
      <w:r>
        <w:rPr>
          <w:lang w:val="el-GR"/>
        </w:rPr>
        <w:t>Ε</w:t>
      </w:r>
      <w:r w:rsidRPr="00C70C92">
        <w:rPr>
          <w:lang w:val="el-GR"/>
        </w:rPr>
        <w:t>νδιαφέρθηκε για την πολιτική</w:t>
      </w:r>
      <w:r>
        <w:rPr>
          <w:lang w:val="el-GR"/>
        </w:rPr>
        <w:t xml:space="preserve"> ζωηρά, αλλά η ανάμειξη πο</w:t>
      </w:r>
      <w:r>
        <w:rPr>
          <w:lang w:val="el-GR"/>
        </w:rPr>
        <w:t>λ</w:t>
      </w:r>
      <w:r>
        <w:rPr>
          <w:lang w:val="el-GR"/>
        </w:rPr>
        <w:t xml:space="preserve">λών συγγενών του στο καθεστώς των Τριάκοντα αλλά και η καταδίκη σε θάνατο του Σωκράτη από τη δημοκρατία μετά του Τριάκοντα τον οδήγησαν σε αδιαφορία για τα </w:t>
      </w:r>
      <w:r w:rsidRPr="00C70C92">
        <w:rPr>
          <w:lang w:val="el-GR"/>
        </w:rPr>
        <w:t>κοινά της Αθήνας</w:t>
      </w:r>
      <w:r>
        <w:rPr>
          <w:lang w:val="el-GR"/>
        </w:rPr>
        <w:t>. Κατέφυγε στα Μέγαρα μετά τον θάνατο του Σωκρ</w:t>
      </w:r>
      <w:r>
        <w:rPr>
          <w:lang w:val="el-GR"/>
        </w:rPr>
        <w:t>ά</w:t>
      </w:r>
      <w:r>
        <w:rPr>
          <w:lang w:val="el-GR"/>
        </w:rPr>
        <w:t>τη.</w:t>
      </w:r>
    </w:p>
    <w:p w:rsidR="00C70C92" w:rsidRDefault="00C70C92" w:rsidP="0046279C">
      <w:pPr>
        <w:spacing w:after="0"/>
        <w:jc w:val="both"/>
        <w:rPr>
          <w:lang w:val="el-GR"/>
        </w:rPr>
      </w:pPr>
      <w:r w:rsidRPr="00C70C92">
        <w:rPr>
          <w:lang w:val="el-GR"/>
        </w:rPr>
        <w:t xml:space="preserve">Οι </w:t>
      </w:r>
      <w:r w:rsidRPr="00C70C92">
        <w:rPr>
          <w:b/>
          <w:lang w:val="el-GR"/>
        </w:rPr>
        <w:t>πρώιμοι διάλογοι</w:t>
      </w:r>
      <w:r w:rsidRPr="00C70C92">
        <w:rPr>
          <w:lang w:val="el-GR"/>
        </w:rPr>
        <w:t xml:space="preserve"> του Πλάτωνα γράφτηκαν κατά την πρώτη δεκαετία μετά τον θάνατο του Σωκράτη.</w:t>
      </w:r>
    </w:p>
    <w:p w:rsidR="0046279C" w:rsidRPr="00C70C92" w:rsidRDefault="0046279C" w:rsidP="0046279C">
      <w:pPr>
        <w:spacing w:after="0"/>
        <w:jc w:val="center"/>
        <w:rPr>
          <w:lang w:val="el-GR"/>
        </w:rPr>
      </w:pPr>
      <w:r>
        <w:rPr>
          <w:lang w:val="el-GR"/>
        </w:rPr>
        <w:sym w:font="Wingdings" w:char="F098"/>
      </w:r>
    </w:p>
    <w:p w:rsidR="00A65A92" w:rsidRPr="00A65A92" w:rsidRDefault="00A65A92" w:rsidP="0046279C">
      <w:pPr>
        <w:pStyle w:val="paragraph"/>
        <w:spacing w:before="0" w:beforeAutospacing="0" w:after="0" w:afterAutospacing="0" w:line="276" w:lineRule="auto"/>
        <w:jc w:val="both"/>
        <w:rPr>
          <w:rFonts w:ascii="Palatino Linotype" w:hAnsi="Palatino Linotype"/>
          <w:b/>
          <w:u w:val="single"/>
        </w:rPr>
      </w:pPr>
      <w:r w:rsidRPr="00A65A92">
        <w:rPr>
          <w:rStyle w:val="Strong"/>
          <w:rFonts w:ascii="Palatino Linotype" w:eastAsiaTheme="majorEastAsia" w:hAnsi="Palatino Linotype"/>
          <w:b w:val="0"/>
          <w:u w:val="single"/>
        </w:rPr>
        <w:t>Τα ταξίδια του Πλάτωνα και η σικελική εμπειρία.</w:t>
      </w:r>
      <w:r w:rsidRPr="00A65A92">
        <w:rPr>
          <w:rFonts w:ascii="Palatino Linotype" w:hAnsi="Palatino Linotype"/>
          <w:b/>
          <w:u w:val="single"/>
        </w:rPr>
        <w:t xml:space="preserve"> </w:t>
      </w:r>
    </w:p>
    <w:p w:rsidR="00A65A92" w:rsidRDefault="00A65A92" w:rsidP="0046279C">
      <w:pPr>
        <w:pStyle w:val="paragraph"/>
        <w:spacing w:before="0" w:beforeAutospacing="0" w:after="0" w:afterAutospacing="0" w:line="276" w:lineRule="auto"/>
        <w:jc w:val="both"/>
        <w:rPr>
          <w:rFonts w:ascii="Palatino Linotype" w:hAnsi="Palatino Linotype"/>
        </w:rPr>
      </w:pPr>
      <w:r w:rsidRPr="00A65A92">
        <w:rPr>
          <w:rFonts w:ascii="Palatino Linotype" w:hAnsi="Palatino Linotype"/>
          <w:u w:val="single"/>
        </w:rPr>
        <w:t>α΄ ταξίδι</w:t>
      </w:r>
      <w:r>
        <w:rPr>
          <w:rFonts w:ascii="Palatino Linotype" w:hAnsi="Palatino Linotype"/>
        </w:rPr>
        <w:t xml:space="preserve">: </w:t>
      </w:r>
      <w:r w:rsidRPr="008B2A42">
        <w:rPr>
          <w:rFonts w:ascii="Palatino Linotype" w:hAnsi="Palatino Linotype"/>
        </w:rPr>
        <w:t xml:space="preserve">Στα χρόνια </w:t>
      </w:r>
      <w:r w:rsidRPr="008B2A42">
        <w:rPr>
          <w:rFonts w:ascii="Palatino Linotype" w:hAnsi="Palatino Linotype"/>
          <w:b/>
        </w:rPr>
        <w:t>398-390</w:t>
      </w:r>
      <w:r w:rsidRPr="008B2A42">
        <w:rPr>
          <w:rFonts w:ascii="Palatino Linotype" w:hAnsi="Palatino Linotype"/>
        </w:rPr>
        <w:t xml:space="preserve">, ο Πλάτωνας ταξιδεύει στην Κάτω Ιταλία και τη Σικελία. Το ταξίδι αυτό σημαντικό, </w:t>
      </w:r>
    </w:p>
    <w:p w:rsidR="00A65A92" w:rsidRPr="008B2A42" w:rsidRDefault="00A65A92" w:rsidP="0046279C">
      <w:pPr>
        <w:pStyle w:val="paragraph"/>
        <w:numPr>
          <w:ilvl w:val="0"/>
          <w:numId w:val="3"/>
        </w:numPr>
        <w:spacing w:before="0" w:beforeAutospacing="0" w:after="0" w:afterAutospacing="0" w:line="276" w:lineRule="auto"/>
        <w:ind w:left="0" w:firstLine="360"/>
        <w:jc w:val="both"/>
        <w:rPr>
          <w:rFonts w:ascii="Palatino Linotype" w:hAnsi="Palatino Linotype"/>
        </w:rPr>
      </w:pPr>
      <w:r w:rsidRPr="008B2A42">
        <w:rPr>
          <w:rFonts w:ascii="Palatino Linotype" w:hAnsi="Palatino Linotype"/>
        </w:rPr>
        <w:t xml:space="preserve">αφού τότε ήρθε σε επαφή με τον Πυθαγορισμό και τον εκπρόσωπό του, τον Αρχύτα τον Ταραντίνο, </w:t>
      </w:r>
    </w:p>
    <w:p w:rsidR="00A65A92" w:rsidRPr="008B2A42" w:rsidRDefault="00A65A92" w:rsidP="0046279C">
      <w:pPr>
        <w:pStyle w:val="paragraph"/>
        <w:numPr>
          <w:ilvl w:val="0"/>
          <w:numId w:val="3"/>
        </w:numPr>
        <w:spacing w:before="0" w:beforeAutospacing="0" w:after="0" w:afterAutospacing="0" w:line="276" w:lineRule="auto"/>
        <w:ind w:left="0" w:firstLine="360"/>
        <w:jc w:val="both"/>
        <w:rPr>
          <w:rFonts w:ascii="Palatino Linotype" w:hAnsi="Palatino Linotype"/>
        </w:rPr>
      </w:pPr>
      <w:r w:rsidRPr="008B2A42">
        <w:rPr>
          <w:rFonts w:ascii="Palatino Linotype" w:hAnsi="Palatino Linotype"/>
        </w:rPr>
        <w:t xml:space="preserve">αλλά και για τη γνωριμία του με τον Διονύσιο Α΄, </w:t>
      </w:r>
      <w:r w:rsidRPr="008B2A42">
        <w:rPr>
          <w:rFonts w:ascii="Palatino Linotype" w:hAnsi="Palatino Linotype"/>
        </w:rPr>
        <w:lastRenderedPageBreak/>
        <w:t xml:space="preserve">τύραννο των Συρακουσών (405-367) και τον γαμπρό του, τον Δίωνα. </w:t>
      </w:r>
    </w:p>
    <w:p w:rsidR="00A65A92" w:rsidRPr="008B2A42" w:rsidRDefault="00A65A92" w:rsidP="0046279C">
      <w:pPr>
        <w:pStyle w:val="paragraph"/>
        <w:spacing w:before="0" w:beforeAutospacing="0" w:after="0" w:afterAutospacing="0" w:line="276" w:lineRule="auto"/>
        <w:jc w:val="both"/>
        <w:rPr>
          <w:rFonts w:ascii="Palatino Linotype" w:hAnsi="Palatino Linotype"/>
        </w:rPr>
      </w:pPr>
      <w:r w:rsidRPr="008B2A42">
        <w:rPr>
          <w:rFonts w:ascii="Palatino Linotype" w:hAnsi="Palatino Linotype"/>
        </w:rPr>
        <w:t xml:space="preserve">Οι </w:t>
      </w:r>
      <w:r w:rsidRPr="00A65A92">
        <w:rPr>
          <w:rFonts w:ascii="Palatino Linotype" w:hAnsi="Palatino Linotype"/>
          <w:b/>
        </w:rPr>
        <w:t>συνέπειες</w:t>
      </w:r>
      <w:r w:rsidRPr="008B2A42">
        <w:rPr>
          <w:rFonts w:ascii="Palatino Linotype" w:hAnsi="Palatino Linotype"/>
        </w:rPr>
        <w:t xml:space="preserve"> ήταν </w:t>
      </w:r>
      <w:r w:rsidRPr="00A65A92">
        <w:rPr>
          <w:rFonts w:ascii="Palatino Linotype" w:hAnsi="Palatino Linotype"/>
          <w:b/>
        </w:rPr>
        <w:t>δραματικές</w:t>
      </w:r>
      <w:r w:rsidRPr="008B2A42">
        <w:rPr>
          <w:rFonts w:ascii="Palatino Linotype" w:hAnsi="Palatino Linotype"/>
        </w:rPr>
        <w:t xml:space="preserve"> για τον Πλάτωνα. Ο νεαρός τύραννος, ο Διονύσιος, ήθελε να στραφεί προς τη φιλοσοφία και να διδαχθεί από τον Πλάτωνα την πολιτική αρετή και σοφία. </w:t>
      </w:r>
    </w:p>
    <w:p w:rsidR="00A65A92" w:rsidRPr="008B2A42" w:rsidRDefault="00A65A92" w:rsidP="0046279C">
      <w:pPr>
        <w:pStyle w:val="paragraph"/>
        <w:spacing w:before="0" w:beforeAutospacing="0" w:after="0" w:afterAutospacing="0" w:line="276" w:lineRule="auto"/>
        <w:jc w:val="both"/>
        <w:rPr>
          <w:rFonts w:ascii="Palatino Linotype" w:hAnsi="Palatino Linotype"/>
        </w:rPr>
      </w:pPr>
      <w:r w:rsidRPr="008B2A42">
        <w:rPr>
          <w:rFonts w:ascii="Palatino Linotype" w:hAnsi="Palatino Linotype"/>
        </w:rPr>
        <w:t>Ο Πλάτων πίστεψε στις προθέσεις του τυράννου, αλλά εκδιώχτηκε κακήν κακώς και κι</w:t>
      </w:r>
      <w:r w:rsidRPr="008B2A42">
        <w:rPr>
          <w:rFonts w:ascii="Palatino Linotype" w:hAnsi="Palatino Linotype"/>
        </w:rPr>
        <w:t>ν</w:t>
      </w:r>
      <w:r w:rsidRPr="008B2A42">
        <w:rPr>
          <w:rFonts w:ascii="Palatino Linotype" w:hAnsi="Palatino Linotype"/>
        </w:rPr>
        <w:t>δύνεψε να πουληθεί ως δούλος στην Αίγινα.</w:t>
      </w:r>
    </w:p>
    <w:p w:rsidR="00A65A92" w:rsidRPr="008B2A42" w:rsidRDefault="00A65A92" w:rsidP="0046279C">
      <w:pPr>
        <w:pStyle w:val="paragraph"/>
        <w:spacing w:before="0" w:beforeAutospacing="0" w:after="0" w:afterAutospacing="0" w:line="276" w:lineRule="auto"/>
        <w:jc w:val="both"/>
        <w:rPr>
          <w:rFonts w:ascii="Palatino Linotype" w:hAnsi="Palatino Linotype"/>
        </w:rPr>
      </w:pPr>
      <w:r>
        <w:rPr>
          <w:rFonts w:ascii="Palatino Linotype" w:hAnsi="Palatino Linotype"/>
          <w:u w:val="single"/>
        </w:rPr>
        <w:t>β</w:t>
      </w:r>
      <w:r w:rsidRPr="00A65A92">
        <w:rPr>
          <w:rFonts w:ascii="Palatino Linotype" w:hAnsi="Palatino Linotype"/>
          <w:u w:val="single"/>
        </w:rPr>
        <w:t>΄ ταξίδι</w:t>
      </w:r>
      <w:r>
        <w:rPr>
          <w:rFonts w:ascii="Palatino Linotype" w:hAnsi="Palatino Linotype"/>
        </w:rPr>
        <w:t xml:space="preserve">:  </w:t>
      </w:r>
      <w:r w:rsidRPr="008B2A42">
        <w:rPr>
          <w:rFonts w:ascii="Palatino Linotype" w:hAnsi="Palatino Linotype"/>
        </w:rPr>
        <w:t>Το 367 ο Διονύσιος Β΄ και ο Δίων πίεσαν τον Πλάτωνα να επιστρέψει στις Συρ</w:t>
      </w:r>
      <w:r w:rsidRPr="008B2A42">
        <w:rPr>
          <w:rFonts w:ascii="Palatino Linotype" w:hAnsi="Palatino Linotype"/>
        </w:rPr>
        <w:t>α</w:t>
      </w:r>
      <w:r w:rsidRPr="008B2A42">
        <w:rPr>
          <w:rFonts w:ascii="Palatino Linotype" w:hAnsi="Palatino Linotype"/>
        </w:rPr>
        <w:t xml:space="preserve">κούσες. Ο φιλόσοφος ήθελε να μεταμορφώσει τον Διονύσιο σε </w:t>
      </w:r>
      <w:r w:rsidRPr="008B2A42">
        <w:rPr>
          <w:rStyle w:val="Emphasis"/>
          <w:rFonts w:ascii="Palatino Linotype" w:eastAsiaTheme="majorEastAsia" w:hAnsi="Palatino Linotype"/>
        </w:rPr>
        <w:t>φιλόσοφο βασιλέα.</w:t>
      </w:r>
      <w:r w:rsidRPr="008B2A42">
        <w:rPr>
          <w:rFonts w:ascii="Palatino Linotype" w:hAnsi="Palatino Linotype"/>
        </w:rPr>
        <w:t xml:space="preserve"> Έτσι, επέστρεψε στις Συρακούσες το </w:t>
      </w:r>
      <w:r w:rsidRPr="008B2A42">
        <w:rPr>
          <w:rFonts w:ascii="Palatino Linotype" w:hAnsi="Palatino Linotype"/>
          <w:b/>
        </w:rPr>
        <w:t>366</w:t>
      </w:r>
      <w:r w:rsidRPr="008B2A42">
        <w:rPr>
          <w:rFonts w:ascii="Palatino Linotype" w:hAnsi="Palatino Linotype"/>
        </w:rPr>
        <w:t>, για να βρεθεί τελικά "όμηρος" των πολιτικών σ</w:t>
      </w:r>
      <w:r w:rsidRPr="008B2A42">
        <w:rPr>
          <w:rFonts w:ascii="Palatino Linotype" w:hAnsi="Palatino Linotype"/>
        </w:rPr>
        <w:t>υ</w:t>
      </w:r>
      <w:r w:rsidRPr="008B2A42">
        <w:rPr>
          <w:rFonts w:ascii="Palatino Linotype" w:hAnsi="Palatino Linotype"/>
        </w:rPr>
        <w:t xml:space="preserve">γκρούσεων Δίωνα και Διονύσιου. </w:t>
      </w:r>
    </w:p>
    <w:p w:rsidR="00A65A92" w:rsidRDefault="00A65A92" w:rsidP="0046279C">
      <w:pPr>
        <w:pStyle w:val="paragraph"/>
        <w:spacing w:before="0" w:beforeAutospacing="0" w:after="0" w:afterAutospacing="0" w:line="276" w:lineRule="auto"/>
        <w:jc w:val="both"/>
        <w:rPr>
          <w:rFonts w:ascii="Palatino Linotype" w:hAnsi="Palatino Linotype"/>
        </w:rPr>
      </w:pPr>
      <w:r>
        <w:rPr>
          <w:rFonts w:ascii="Palatino Linotype" w:hAnsi="Palatino Linotype"/>
          <w:u w:val="single"/>
        </w:rPr>
        <w:t>γ</w:t>
      </w:r>
      <w:r w:rsidRPr="00A65A92">
        <w:rPr>
          <w:rFonts w:ascii="Palatino Linotype" w:hAnsi="Palatino Linotype"/>
          <w:u w:val="single"/>
        </w:rPr>
        <w:t>΄ ταξίδι</w:t>
      </w:r>
      <w:r>
        <w:rPr>
          <w:rFonts w:ascii="Palatino Linotype" w:hAnsi="Palatino Linotype"/>
        </w:rPr>
        <w:t xml:space="preserve">: </w:t>
      </w:r>
      <w:r w:rsidRPr="008B2A42">
        <w:rPr>
          <w:rFonts w:ascii="Palatino Linotype" w:hAnsi="Palatino Linotype"/>
        </w:rPr>
        <w:t xml:space="preserve">Επέστρεψε και τρίτη φορά στην Σικελία, το </w:t>
      </w:r>
      <w:r w:rsidRPr="008B2A42">
        <w:rPr>
          <w:rFonts w:ascii="Palatino Linotype" w:hAnsi="Palatino Linotype"/>
          <w:b/>
        </w:rPr>
        <w:t>361</w:t>
      </w:r>
      <w:r w:rsidRPr="008B2A42">
        <w:rPr>
          <w:rFonts w:ascii="Palatino Linotype" w:hAnsi="Palatino Linotype"/>
        </w:rPr>
        <w:t>. Το τρίτο αυτό ταξίδι έληξε με τη θλιβερή εμπλοκή διάφορων Ακαδημεικών στην εμφύλια διαμάχη και τα συνεχή πραξικ</w:t>
      </w:r>
      <w:r w:rsidRPr="008B2A42">
        <w:rPr>
          <w:rFonts w:ascii="Palatino Linotype" w:hAnsi="Palatino Linotype"/>
        </w:rPr>
        <w:t>ο</w:t>
      </w:r>
      <w:r w:rsidRPr="008B2A42">
        <w:rPr>
          <w:rFonts w:ascii="Palatino Linotype" w:hAnsi="Palatino Linotype"/>
        </w:rPr>
        <w:t>πήματα που ακολούθησαν.</w:t>
      </w:r>
    </w:p>
    <w:p w:rsidR="0046279C" w:rsidRPr="00C70C92" w:rsidRDefault="0046279C" w:rsidP="0046279C">
      <w:pPr>
        <w:spacing w:after="0"/>
        <w:jc w:val="center"/>
        <w:rPr>
          <w:lang w:val="el-GR"/>
        </w:rPr>
      </w:pPr>
      <w:r>
        <w:rPr>
          <w:lang w:val="el-GR"/>
        </w:rPr>
        <w:sym w:font="Wingdings" w:char="F098"/>
      </w:r>
    </w:p>
    <w:p w:rsidR="0046279C" w:rsidRPr="0046279C" w:rsidRDefault="0046279C" w:rsidP="0046279C">
      <w:pPr>
        <w:spacing w:after="0"/>
        <w:jc w:val="both"/>
        <w:rPr>
          <w:rFonts w:ascii="Palatino Linotype" w:eastAsia="Times New Roman" w:hAnsi="Palatino Linotype" w:cs="Times New Roman"/>
          <w:sz w:val="24"/>
          <w:szCs w:val="24"/>
          <w:lang w:val="el-GR" w:eastAsia="el-GR"/>
        </w:rPr>
      </w:pPr>
      <w:r w:rsidRPr="0046279C">
        <w:rPr>
          <w:rFonts w:ascii="Palatino Linotype" w:eastAsia="Times New Roman" w:hAnsi="Palatino Linotype" w:cs="Times New Roman"/>
          <w:sz w:val="24"/>
          <w:szCs w:val="24"/>
          <w:u w:val="single"/>
          <w:lang w:val="el-GR" w:eastAsia="el-GR"/>
        </w:rPr>
        <w:t>Η ίδρυση της Ακαδημίας</w:t>
      </w:r>
      <w:r w:rsidRPr="0046279C">
        <w:rPr>
          <w:rFonts w:ascii="Palatino Linotype" w:eastAsia="Times New Roman" w:hAnsi="Palatino Linotype" w:cs="Times New Roman"/>
          <w:bCs/>
          <w:lang w:val="el-GR" w:eastAsia="el-GR"/>
        </w:rPr>
        <w:t>.</w:t>
      </w:r>
      <w:r w:rsidRPr="003D6474">
        <w:rPr>
          <w:rFonts w:ascii="Palatino Linotype" w:eastAsia="Times New Roman" w:hAnsi="Palatino Linotype" w:cs="Times New Roman"/>
          <w:lang w:val="el-GR" w:eastAsia="el-GR"/>
        </w:rPr>
        <w:t xml:space="preserve"> </w:t>
      </w:r>
      <w:r w:rsidRPr="003D6474">
        <w:rPr>
          <w:rFonts w:ascii="Palatino Linotype" w:eastAsia="Times New Roman" w:hAnsi="Palatino Linotype" w:cs="Times New Roman"/>
          <w:b/>
          <w:sz w:val="24"/>
          <w:szCs w:val="24"/>
          <w:lang w:val="el-GR" w:eastAsia="el-GR"/>
        </w:rPr>
        <w:t>Μετά την επιστροφή του</w:t>
      </w:r>
      <w:r w:rsidRPr="003D6474">
        <w:rPr>
          <w:rFonts w:ascii="Palatino Linotype" w:eastAsia="Times New Roman" w:hAnsi="Palatino Linotype" w:cs="Times New Roman"/>
          <w:sz w:val="24"/>
          <w:szCs w:val="24"/>
          <w:lang w:val="el-GR" w:eastAsia="el-GR"/>
        </w:rPr>
        <w:t xml:space="preserve"> στην Αθήνα </w:t>
      </w:r>
      <w:r w:rsidRPr="003D6474">
        <w:rPr>
          <w:rFonts w:ascii="Palatino Linotype" w:eastAsia="Times New Roman" w:hAnsi="Palatino Linotype" w:cs="Times New Roman"/>
          <w:b/>
          <w:sz w:val="24"/>
          <w:szCs w:val="24"/>
          <w:lang w:val="el-GR" w:eastAsia="el-GR"/>
        </w:rPr>
        <w:t>από το πρώτο</w:t>
      </w:r>
      <w:r w:rsidRPr="003D6474">
        <w:rPr>
          <w:rFonts w:ascii="Palatino Linotype" w:eastAsia="Times New Roman" w:hAnsi="Palatino Linotype" w:cs="Times New Roman"/>
          <w:sz w:val="24"/>
          <w:szCs w:val="24"/>
          <w:lang w:val="el-GR" w:eastAsia="el-GR"/>
        </w:rPr>
        <w:t xml:space="preserve"> αυτό </w:t>
      </w:r>
      <w:r w:rsidRPr="003D6474">
        <w:rPr>
          <w:rFonts w:ascii="Palatino Linotype" w:eastAsia="Times New Roman" w:hAnsi="Palatino Linotype" w:cs="Times New Roman"/>
          <w:b/>
          <w:sz w:val="24"/>
          <w:szCs w:val="24"/>
          <w:lang w:val="el-GR" w:eastAsia="el-GR"/>
        </w:rPr>
        <w:t>τ</w:t>
      </w:r>
      <w:r w:rsidRPr="003D6474">
        <w:rPr>
          <w:rFonts w:ascii="Palatino Linotype" w:eastAsia="Times New Roman" w:hAnsi="Palatino Linotype" w:cs="Times New Roman"/>
          <w:b/>
          <w:sz w:val="24"/>
          <w:szCs w:val="24"/>
          <w:lang w:val="el-GR" w:eastAsia="el-GR"/>
        </w:rPr>
        <w:t>α</w:t>
      </w:r>
      <w:r w:rsidRPr="003D6474">
        <w:rPr>
          <w:rFonts w:ascii="Palatino Linotype" w:eastAsia="Times New Roman" w:hAnsi="Palatino Linotype" w:cs="Times New Roman"/>
          <w:b/>
          <w:sz w:val="24"/>
          <w:szCs w:val="24"/>
          <w:lang w:val="el-GR" w:eastAsia="el-GR"/>
        </w:rPr>
        <w:t>ξίδι</w:t>
      </w:r>
      <w:r w:rsidRPr="003D6474">
        <w:rPr>
          <w:rFonts w:ascii="Palatino Linotype" w:eastAsia="Times New Roman" w:hAnsi="Palatino Linotype" w:cs="Times New Roman"/>
          <w:sz w:val="24"/>
          <w:szCs w:val="24"/>
          <w:lang w:val="el-GR" w:eastAsia="el-GR"/>
        </w:rPr>
        <w:t xml:space="preserve"> του, ο Πλάτων </w:t>
      </w:r>
      <w:r w:rsidRPr="003D6474">
        <w:rPr>
          <w:rFonts w:ascii="Palatino Linotype" w:eastAsia="Times New Roman" w:hAnsi="Palatino Linotype" w:cs="Times New Roman"/>
          <w:b/>
          <w:sz w:val="24"/>
          <w:szCs w:val="24"/>
          <w:lang w:val="el-GR" w:eastAsia="el-GR"/>
        </w:rPr>
        <w:t>ίδρυσε</w:t>
      </w:r>
      <w:r w:rsidRPr="003D6474">
        <w:rPr>
          <w:rFonts w:ascii="Palatino Linotype" w:eastAsia="Times New Roman" w:hAnsi="Palatino Linotype" w:cs="Times New Roman"/>
          <w:sz w:val="24"/>
          <w:szCs w:val="24"/>
          <w:lang w:val="el-GR" w:eastAsia="el-GR"/>
        </w:rPr>
        <w:t xml:space="preserve"> τη σχολή του, την </w:t>
      </w:r>
      <w:r w:rsidRPr="003D6474">
        <w:rPr>
          <w:rFonts w:ascii="Palatino Linotype" w:eastAsia="Times New Roman" w:hAnsi="Palatino Linotype" w:cs="Times New Roman"/>
          <w:b/>
          <w:sz w:val="24"/>
          <w:szCs w:val="24"/>
          <w:lang w:val="el-GR" w:eastAsia="el-GR"/>
        </w:rPr>
        <w:t>Ακαδημία</w:t>
      </w:r>
      <w:r w:rsidRPr="003D6474">
        <w:rPr>
          <w:rFonts w:ascii="Palatino Linotype" w:eastAsia="Times New Roman" w:hAnsi="Palatino Linotype" w:cs="Times New Roman"/>
          <w:sz w:val="24"/>
          <w:szCs w:val="24"/>
          <w:lang w:val="el-GR" w:eastAsia="el-GR"/>
        </w:rPr>
        <w:t xml:space="preserve">, </w:t>
      </w:r>
      <w:r w:rsidRPr="0046279C">
        <w:rPr>
          <w:rFonts w:ascii="Palatino Linotype" w:eastAsia="Times New Roman" w:hAnsi="Palatino Linotype" w:cs="Times New Roman"/>
          <w:sz w:val="24"/>
          <w:szCs w:val="24"/>
          <w:lang w:val="el-GR" w:eastAsia="el-GR"/>
        </w:rPr>
        <w:t>στον Κολωνό</w:t>
      </w:r>
      <w:r w:rsidRPr="003D6474">
        <w:rPr>
          <w:rFonts w:ascii="Palatino Linotype" w:eastAsia="Times New Roman" w:hAnsi="Palatino Linotype" w:cs="Times New Roman"/>
          <w:sz w:val="24"/>
          <w:szCs w:val="24"/>
          <w:lang w:val="el-GR" w:eastAsia="el-GR"/>
        </w:rPr>
        <w:t>. Η αυτή σχολή θα λειτουργήσει για εννέα αιώνες, μέχρι το 529 μ.Χ., όταν την έκλεισε ο Ιουστινιανός</w:t>
      </w:r>
      <w:r>
        <w:rPr>
          <w:rFonts w:ascii="Palatino Linotype" w:eastAsia="Times New Roman" w:hAnsi="Palatino Linotype" w:cs="Times New Roman"/>
          <w:sz w:val="24"/>
          <w:szCs w:val="24"/>
          <w:lang w:val="el-GR" w:eastAsia="el-GR"/>
        </w:rPr>
        <w:t>.</w:t>
      </w:r>
      <w:r w:rsidRPr="003D6474">
        <w:rPr>
          <w:rFonts w:ascii="Palatino Linotype" w:eastAsia="Times New Roman" w:hAnsi="Palatino Linotype" w:cs="Times New Roman"/>
          <w:sz w:val="24"/>
          <w:szCs w:val="24"/>
          <w:lang w:val="el-GR" w:eastAsia="el-GR"/>
        </w:rPr>
        <w:t xml:space="preserve"> </w:t>
      </w:r>
    </w:p>
    <w:p w:rsidR="0046279C" w:rsidRPr="0046279C" w:rsidRDefault="0046279C" w:rsidP="0046279C">
      <w:pPr>
        <w:spacing w:after="0"/>
        <w:jc w:val="both"/>
        <w:rPr>
          <w:rFonts w:ascii="Palatino Linotype" w:eastAsia="Times New Roman" w:hAnsi="Palatino Linotype" w:cs="Times New Roman"/>
          <w:sz w:val="24"/>
          <w:szCs w:val="24"/>
          <w:lang w:val="el-GR" w:eastAsia="el-GR"/>
        </w:rPr>
      </w:pPr>
      <w:r w:rsidRPr="0046279C">
        <w:rPr>
          <w:rFonts w:ascii="Palatino Linotype" w:eastAsia="Times New Roman" w:hAnsi="Palatino Linotype" w:cs="Times New Roman"/>
          <w:b/>
          <w:sz w:val="24"/>
          <w:szCs w:val="24"/>
          <w:lang w:val="el-GR" w:eastAsia="el-GR"/>
        </w:rPr>
        <w:t>τοποθεσία Ακαδημίας</w:t>
      </w:r>
      <w:r>
        <w:rPr>
          <w:rFonts w:ascii="Palatino Linotype" w:eastAsia="Times New Roman" w:hAnsi="Palatino Linotype" w:cs="Times New Roman"/>
          <w:sz w:val="24"/>
          <w:szCs w:val="24"/>
          <w:lang w:val="el-GR" w:eastAsia="el-GR"/>
        </w:rPr>
        <w:t xml:space="preserve">: </w:t>
      </w:r>
      <w:r w:rsidRPr="003D6474">
        <w:rPr>
          <w:rFonts w:ascii="Palatino Linotype" w:eastAsia="Times New Roman" w:hAnsi="Palatino Linotype" w:cs="Times New Roman"/>
          <w:sz w:val="24"/>
          <w:szCs w:val="24"/>
          <w:lang w:val="el-GR" w:eastAsia="el-GR"/>
        </w:rPr>
        <w:t xml:space="preserve">Η σχολή λειτουργούσε σε ένα κτήμα κοντά στο πολύ παλαιότερο γυμναστήριο που ονομαζόταν, όπως και όλη η περιοχή, </w:t>
      </w:r>
      <w:r w:rsidRPr="003D6474">
        <w:rPr>
          <w:rFonts w:ascii="Palatino Linotype" w:eastAsia="Times New Roman" w:hAnsi="Palatino Linotype" w:cs="Times New Roman"/>
          <w:b/>
          <w:sz w:val="24"/>
          <w:szCs w:val="24"/>
          <w:lang w:val="el-GR" w:eastAsia="el-GR"/>
        </w:rPr>
        <w:t>Ακαδήμεια</w:t>
      </w:r>
      <w:r w:rsidRPr="003D6474">
        <w:rPr>
          <w:rFonts w:ascii="Palatino Linotype" w:eastAsia="Times New Roman" w:hAnsi="Palatino Linotype" w:cs="Times New Roman"/>
          <w:sz w:val="24"/>
          <w:szCs w:val="24"/>
          <w:lang w:val="el-GR" w:eastAsia="el-GR"/>
        </w:rPr>
        <w:t xml:space="preserve">, από τον προστάτη ήρωά του, τον Ακάδημο ή Εκάδημο. Έτσι και η σχολή πήρε το ίδιο όνομα. </w:t>
      </w:r>
    </w:p>
    <w:p w:rsidR="0046279C" w:rsidRPr="0046279C" w:rsidRDefault="0046279C" w:rsidP="0046279C">
      <w:pPr>
        <w:spacing w:after="0"/>
        <w:jc w:val="both"/>
        <w:rPr>
          <w:rFonts w:ascii="Palatino Linotype" w:eastAsia="Times New Roman" w:hAnsi="Palatino Linotype" w:cs="Times New Roman"/>
          <w:sz w:val="24"/>
          <w:szCs w:val="24"/>
          <w:lang w:val="el-GR" w:eastAsia="el-GR"/>
        </w:rPr>
      </w:pPr>
      <w:r w:rsidRPr="003D6474">
        <w:rPr>
          <w:rFonts w:ascii="Palatino Linotype" w:eastAsia="Times New Roman" w:hAnsi="Palatino Linotype" w:cs="Times New Roman"/>
          <w:sz w:val="24"/>
          <w:szCs w:val="24"/>
          <w:lang w:val="el-GR" w:eastAsia="el-GR"/>
        </w:rPr>
        <w:t xml:space="preserve">Τα </w:t>
      </w:r>
      <w:r w:rsidRPr="003D6474">
        <w:rPr>
          <w:rFonts w:ascii="Palatino Linotype" w:eastAsia="Times New Roman" w:hAnsi="Palatino Linotype" w:cs="Times New Roman"/>
          <w:b/>
          <w:sz w:val="24"/>
          <w:szCs w:val="24"/>
          <w:lang w:val="el-GR" w:eastAsia="el-GR"/>
        </w:rPr>
        <w:t>μαθήματα της Ακαδημίας</w:t>
      </w:r>
      <w:r w:rsidRPr="003D6474">
        <w:rPr>
          <w:rFonts w:ascii="Palatino Linotype" w:eastAsia="Times New Roman" w:hAnsi="Palatino Linotype" w:cs="Times New Roman"/>
          <w:sz w:val="24"/>
          <w:szCs w:val="24"/>
          <w:lang w:val="el-GR" w:eastAsia="el-GR"/>
        </w:rPr>
        <w:t xml:space="preserve"> πρέπει σε μεγάλο βαθμό να ήταν παρόμοια με αυτά που ο Πλάτων ορίζει στην </w:t>
      </w:r>
      <w:r w:rsidRPr="0046279C">
        <w:rPr>
          <w:rFonts w:ascii="Palatino Linotype" w:eastAsia="Times New Roman" w:hAnsi="Palatino Linotype" w:cs="Times New Roman"/>
          <w:sz w:val="24"/>
          <w:szCs w:val="24"/>
          <w:lang w:val="el-GR" w:eastAsia="el-GR"/>
        </w:rPr>
        <w:t>Πολιτεία</w:t>
      </w:r>
      <w:r w:rsidRPr="003D6474">
        <w:rPr>
          <w:rFonts w:ascii="Palatino Linotype" w:eastAsia="Times New Roman" w:hAnsi="Palatino Linotype" w:cs="Times New Roman"/>
          <w:sz w:val="24"/>
          <w:szCs w:val="24"/>
          <w:lang w:val="el-GR" w:eastAsia="el-GR"/>
        </w:rPr>
        <w:t xml:space="preserve"> του ως ιδανική παιδεία των </w:t>
      </w:r>
      <w:r w:rsidRPr="0046279C">
        <w:rPr>
          <w:rFonts w:ascii="Palatino Linotype" w:eastAsia="Times New Roman" w:hAnsi="Palatino Linotype" w:cs="Times New Roman"/>
          <w:sz w:val="24"/>
          <w:szCs w:val="24"/>
          <w:lang w:val="el-GR" w:eastAsia="el-GR"/>
        </w:rPr>
        <w:t>φυλάκων</w:t>
      </w:r>
      <w:r w:rsidRPr="003D6474">
        <w:rPr>
          <w:rFonts w:ascii="Palatino Linotype" w:eastAsia="Times New Roman" w:hAnsi="Palatino Linotype" w:cs="Times New Roman"/>
          <w:sz w:val="24"/>
          <w:szCs w:val="24"/>
          <w:lang w:val="el-GR" w:eastAsia="el-GR"/>
        </w:rPr>
        <w:t xml:space="preserve">, της ανώτερης τάξης που ασκεί την εξουσία. </w:t>
      </w:r>
    </w:p>
    <w:p w:rsidR="0046279C" w:rsidRDefault="0046279C" w:rsidP="0046279C">
      <w:pPr>
        <w:pStyle w:val="paragraph"/>
        <w:spacing w:before="0" w:beforeAutospacing="0" w:after="0" w:afterAutospacing="0" w:line="276" w:lineRule="auto"/>
        <w:jc w:val="both"/>
        <w:rPr>
          <w:rFonts w:ascii="Palatino Linotype" w:hAnsi="Palatino Linotype"/>
        </w:rPr>
      </w:pPr>
      <w:r w:rsidRPr="003D6474">
        <w:rPr>
          <w:rFonts w:ascii="Palatino Linotype" w:hAnsi="Palatino Linotype"/>
          <w:b/>
        </w:rPr>
        <w:t>Μεγάλη σημασία</w:t>
      </w:r>
      <w:r w:rsidRPr="003D6474">
        <w:rPr>
          <w:rFonts w:ascii="Palatino Linotype" w:hAnsi="Palatino Linotype"/>
        </w:rPr>
        <w:t xml:space="preserve"> είχαν πάντως τα </w:t>
      </w:r>
      <w:r w:rsidRPr="003D6474">
        <w:rPr>
          <w:rFonts w:ascii="Palatino Linotype" w:hAnsi="Palatino Linotype"/>
          <w:b/>
        </w:rPr>
        <w:t>μαθηματικά</w:t>
      </w:r>
      <w:r w:rsidRPr="003D6474">
        <w:rPr>
          <w:rFonts w:ascii="Palatino Linotype" w:hAnsi="Palatino Linotype"/>
        </w:rPr>
        <w:t>, που θεωρούνταν ως απαραίτητη προ</w:t>
      </w:r>
      <w:r w:rsidRPr="003D6474">
        <w:rPr>
          <w:rFonts w:ascii="Palatino Linotype" w:hAnsi="Palatino Linotype"/>
        </w:rPr>
        <w:t>ε</w:t>
      </w:r>
      <w:r w:rsidRPr="003D6474">
        <w:rPr>
          <w:rFonts w:ascii="Palatino Linotype" w:hAnsi="Palatino Linotype"/>
        </w:rPr>
        <w:t>τοιμασία για τη διδασκαλία της διαλεκτικής.</w:t>
      </w:r>
    </w:p>
    <w:p w:rsidR="00B221AC" w:rsidRPr="00C70C92" w:rsidRDefault="00B221AC" w:rsidP="00B221AC">
      <w:pPr>
        <w:spacing w:after="0"/>
        <w:jc w:val="center"/>
        <w:rPr>
          <w:lang w:val="el-GR"/>
        </w:rPr>
      </w:pPr>
      <w:r>
        <w:rPr>
          <w:lang w:val="el-GR"/>
        </w:rPr>
        <w:sym w:font="Wingdings" w:char="F098"/>
      </w:r>
    </w:p>
    <w:p w:rsidR="00EB5B0B" w:rsidRDefault="00EB5B0B">
      <w:pPr>
        <w:rPr>
          <w:lang w:val="el-GR"/>
        </w:rPr>
      </w:pPr>
      <w:r w:rsidRPr="00B221AC">
        <w:rPr>
          <w:b/>
          <w:u w:val="single"/>
          <w:lang w:val="el-GR"/>
        </w:rPr>
        <w:t>Εργασία</w:t>
      </w:r>
      <w:r>
        <w:rPr>
          <w:lang w:val="el-GR"/>
        </w:rPr>
        <w:t>: Διαβάστε στο απόσπασμα της Έβδομης Επιστολής που ακολουθεί την αφήγηση του Πλάτωνα για τη στάση του έναντι των δημόσιων πραγμάτων της πόλης του και:</w:t>
      </w:r>
    </w:p>
    <w:p w:rsidR="00EB5B0B" w:rsidRDefault="00EB5B0B">
      <w:pPr>
        <w:rPr>
          <w:lang w:val="el-GR"/>
        </w:rPr>
      </w:pPr>
      <w:r>
        <w:rPr>
          <w:lang w:val="el-GR"/>
        </w:rPr>
        <w:t>α) εξηγήστε ποια ήταν η αρχική του πρόθεση σχετικά με τα κοινά και ποια η τελική του επιλογή;</w:t>
      </w:r>
    </w:p>
    <w:p w:rsidR="00EB5B0B" w:rsidRDefault="00EB5B0B">
      <w:pPr>
        <w:rPr>
          <w:lang w:val="el-GR"/>
        </w:rPr>
      </w:pPr>
      <w:r>
        <w:rPr>
          <w:lang w:val="el-GR"/>
        </w:rPr>
        <w:t xml:space="preserve">β) </w:t>
      </w:r>
      <w:r w:rsidR="00B221AC">
        <w:rPr>
          <w:lang w:val="el-GR"/>
        </w:rPr>
        <w:t>Ε</w:t>
      </w:r>
      <w:r>
        <w:rPr>
          <w:lang w:val="el-GR"/>
        </w:rPr>
        <w:t>ρμηνεύστε την επιλογή του να κάνει τα ταξίδια στη Σικελία συσχετίζοντάς την με την αφήγ</w:t>
      </w:r>
      <w:r>
        <w:rPr>
          <w:lang w:val="el-GR"/>
        </w:rPr>
        <w:t>η</w:t>
      </w:r>
      <w:r>
        <w:rPr>
          <w:lang w:val="el-GR"/>
        </w:rPr>
        <w:t>σή του στην επιστολή.</w:t>
      </w:r>
    </w:p>
    <w:p w:rsidR="002579E4" w:rsidRDefault="00EB5B0B">
      <w:pPr>
        <w:rPr>
          <w:rFonts w:asciiTheme="majorHAnsi" w:eastAsiaTheme="majorEastAsia" w:hAnsiTheme="majorHAnsi" w:cstheme="majorBidi"/>
          <w:bCs/>
          <w:i/>
          <w:color w:val="2F5897" w:themeColor="text2"/>
          <w:sz w:val="23"/>
          <w:lang w:val="el-GR"/>
        </w:rPr>
      </w:pPr>
      <w:r>
        <w:rPr>
          <w:lang w:val="el-GR"/>
        </w:rPr>
        <w:t xml:space="preserve">γ) </w:t>
      </w:r>
      <w:r w:rsidR="00B221AC">
        <w:rPr>
          <w:lang w:val="el-GR"/>
        </w:rPr>
        <w:t>Ποιες προϋποθέσεις αναφέρει ως αναγκαίες για τη συμμετοχή του στις κοινές υποθέσεις της πόλης του;</w:t>
      </w:r>
      <w:r w:rsidR="002579E4">
        <w:rPr>
          <w:lang w:val="el-GR"/>
        </w:rPr>
        <w:br w:type="page"/>
      </w:r>
    </w:p>
    <w:tbl>
      <w:tblPr>
        <w:tblStyle w:val="TableGrid"/>
        <w:tblW w:w="0" w:type="auto"/>
        <w:tblLook w:val="04A0" w:firstRow="1" w:lastRow="0" w:firstColumn="1" w:lastColumn="0" w:noHBand="0" w:noVBand="1"/>
      </w:tblPr>
      <w:tblGrid>
        <w:gridCol w:w="10296"/>
      </w:tblGrid>
      <w:tr w:rsidR="00EB5B0B" w:rsidRPr="0056528A" w:rsidTr="00EB5B0B">
        <w:tc>
          <w:tcPr>
            <w:tcW w:w="10296" w:type="dxa"/>
          </w:tcPr>
          <w:p w:rsidR="00EB5B0B" w:rsidRPr="00180AA4" w:rsidRDefault="00EB5B0B" w:rsidP="00EB5B0B">
            <w:pPr>
              <w:pStyle w:val="Heading3"/>
              <w:outlineLvl w:val="2"/>
              <w:rPr>
                <w:lang w:val="el-GR"/>
              </w:rPr>
            </w:pPr>
            <w:r w:rsidRPr="00180AA4">
              <w:rPr>
                <w:lang w:val="el-GR"/>
              </w:rPr>
              <w:lastRenderedPageBreak/>
              <w:t>ΠΛ επιστ 324</w:t>
            </w:r>
            <w:r>
              <w:t>b</w:t>
            </w:r>
            <w:r w:rsidRPr="00180AA4">
              <w:rPr>
                <w:lang w:val="el-GR"/>
              </w:rPr>
              <w:t>–326</w:t>
            </w:r>
            <w:r>
              <w:t>b</w:t>
            </w:r>
          </w:p>
          <w:p w:rsidR="00EB5B0B" w:rsidRPr="00180AA4" w:rsidRDefault="00EB5B0B" w:rsidP="00EB5B0B">
            <w:pPr>
              <w:rPr>
                <w:lang w:val="el-GR"/>
              </w:rPr>
            </w:pPr>
            <w:r w:rsidRPr="00180AA4">
              <w:rPr>
                <w:b/>
                <w:bCs/>
                <w:lang w:val="el-GR"/>
              </w:rPr>
              <w:t>Η απογοήτευση του Πλάτωνα από τα υπάρχοντα πολιτεύματα</w:t>
            </w:r>
            <w:r w:rsidRPr="00180AA4">
              <w:rPr>
                <w:lang w:val="el-GR"/>
              </w:rPr>
              <w:t xml:space="preserve"> </w:t>
            </w:r>
          </w:p>
          <w:p w:rsidR="00EB5B0B" w:rsidRDefault="00EB5B0B" w:rsidP="00EB5B0B">
            <w:pPr>
              <w:rPr>
                <w:lang w:val="el-GR"/>
              </w:rPr>
            </w:pPr>
            <w:r w:rsidRPr="00180AA4">
              <w:rPr>
                <w:lang w:val="el-GR"/>
              </w:rPr>
              <w:t xml:space="preserve">Η επιστολή αυτή (η έβδομη) αποτελεί απάντηση στην έκκληση για βοήθεια από την πλευρά των συγγενών και των φίλων του δολοφονημένου (το 354 π.Χ.) τυράννου των Συρακουσών, του Δίωνα. Σε αυτήν ο Πλάτων, γέρος πια, θεώρησε σκόπιμο να προχωρήσει σε έναν απολογισμό για τα τρία ταξίδια του στη Σικελία. Ποια ήταν, όμως, η άποψή του για τα υπάρχοντα πολιτεύματα, όταν </w:t>
            </w:r>
            <w:r w:rsidRPr="00180AA4">
              <w:rPr>
                <w:lang w:val="el-GR"/>
              </w:rPr>
              <w:t>έ</w:t>
            </w:r>
            <w:r w:rsidRPr="00180AA4">
              <w:rPr>
                <w:lang w:val="el-GR"/>
              </w:rPr>
              <w:t>φτανε για πρώτη φορά στη Σικελία (390 ή 389 π.Χ);</w:t>
            </w:r>
          </w:p>
          <w:p w:rsidR="00EB5B0B" w:rsidRPr="00EB5B0B" w:rsidRDefault="00EB5B0B" w:rsidP="00EB5B0B">
            <w:pPr>
              <w:pStyle w:val="NormalWeb"/>
              <w:jc w:val="both"/>
              <w:rPr>
                <w:rFonts w:ascii="New Athena Unicode" w:hAnsi="New Athena Unicode" w:cs="New Athena Unicode"/>
              </w:rPr>
            </w:pPr>
            <w:r w:rsidRPr="00EB5B0B">
              <w:rPr>
                <w:rFonts w:ascii="New Athena Unicode" w:hAnsi="New Athena Unicode" w:cs="New Athena Unicode"/>
              </w:rPr>
              <w:t>Την εποχή που ήμουν νέος, μου συνέβη το ίδιο που συμβαίνει και σε πολλούς άλλους νέους· σκ</w:t>
            </w:r>
            <w:r w:rsidRPr="00EB5B0B">
              <w:rPr>
                <w:rFonts w:ascii="New Athena Unicode" w:hAnsi="New Athena Unicode" w:cs="New Athena Unicode"/>
              </w:rPr>
              <w:t>ε</w:t>
            </w:r>
            <w:r w:rsidRPr="00EB5B0B">
              <w:rPr>
                <w:rFonts w:ascii="New Athena Unicode" w:hAnsi="New Athena Unicode" w:cs="New Athena Unicode"/>
              </w:rPr>
              <w:t>φτόμουν πως, αμέσως μόλις γίνω αυτεξούσιος, θα ασχοληθώ με την πολιτική. Ήρθα τότε αντιμ</w:t>
            </w:r>
            <w:r w:rsidRPr="00EB5B0B">
              <w:rPr>
                <w:rFonts w:ascii="New Athena Unicode" w:hAnsi="New Athena Unicode" w:cs="New Athena Unicode"/>
              </w:rPr>
              <w:t>έ</w:t>
            </w:r>
            <w:r w:rsidRPr="00EB5B0B">
              <w:rPr>
                <w:rFonts w:ascii="New Athena Unicode" w:hAnsi="New Athena Unicode" w:cs="New Athena Unicode"/>
              </w:rPr>
              <w:t>τωπος με την εξής πολιτική κατάσταση στην πόλη μας: επειδή πολλοί κατέκριναν το τότε πολ</w:t>
            </w:r>
            <w:r w:rsidRPr="00EB5B0B">
              <w:rPr>
                <w:rFonts w:ascii="New Athena Unicode" w:hAnsi="New Athena Unicode" w:cs="New Athena Unicode"/>
              </w:rPr>
              <w:t>ί</w:t>
            </w:r>
            <w:r w:rsidRPr="00EB5B0B">
              <w:rPr>
                <w:rFonts w:ascii="New Athena Unicode" w:hAnsi="New Athena Unicode" w:cs="New Athena Unicode"/>
              </w:rPr>
              <w:t xml:space="preserve">τευμα, γίνεται πολιτειακή μεταβολή, και επικεφαλής του νέου πολιτεύματος τέθηκαν πενήντα </w:t>
            </w:r>
            <w:r w:rsidRPr="00EB5B0B">
              <w:rPr>
                <w:rFonts w:ascii="New Athena Unicode" w:hAnsi="New Athena Unicode" w:cs="New Athena Unicode"/>
              </w:rPr>
              <w:t>έ</w:t>
            </w:r>
            <w:r w:rsidRPr="00EB5B0B">
              <w:rPr>
                <w:rFonts w:ascii="New Athena Unicode" w:hAnsi="New Athena Unicode" w:cs="New Athena Unicode"/>
              </w:rPr>
              <w:t>νας άνδρες ως άρχοντες, ένδεκα στην πόλη και δέκα στον Πειραιά (τα δύο αυτά σώματα αρχ</w:t>
            </w:r>
            <w:r w:rsidRPr="00EB5B0B">
              <w:rPr>
                <w:rFonts w:ascii="New Athena Unicode" w:hAnsi="New Athena Unicode" w:cs="New Athena Unicode"/>
              </w:rPr>
              <w:t>ό</w:t>
            </w:r>
            <w:r w:rsidRPr="00EB5B0B">
              <w:rPr>
                <w:rFonts w:ascii="New Athena Unicode" w:hAnsi="New Athena Unicode" w:cs="New Athena Unicode"/>
              </w:rPr>
              <w:t>ντων έπρεπε να ρυθμίζουν τα θέματα της αγοράς και να διεκπεραιώνουν τα διοικητικά ζητήματα στις δύο πόλεις), ενώ τριάντα άνδρες έγιναν άρχοντες με απόλυτη εξουσία πάνω στο σύνολο της πολιτικής ζωής. Μερικοί από αυτούς έτυχε να είναι συγγενείς και γνωστοί μου· με παρακινούσαν, λοιπόν, εξαρχής να συμμετέχω στις ενέργειές τους, με τον ισχυρισμό ότι πρόκειται για πράγματα που μου ταιριάζουν. Κι αυτό που μου συνέβη τότε δεν είναι καθόλου παράξενο για έναν νέο ά</w:t>
            </w:r>
            <w:r w:rsidRPr="00EB5B0B">
              <w:rPr>
                <w:rFonts w:ascii="New Athena Unicode" w:hAnsi="New Athena Unicode" w:cs="New Athena Unicode"/>
              </w:rPr>
              <w:t>ν</w:t>
            </w:r>
            <w:r w:rsidRPr="00EB5B0B">
              <w:rPr>
                <w:rFonts w:ascii="New Athena Unicode" w:hAnsi="New Athena Unicode" w:cs="New Athena Unicode"/>
              </w:rPr>
              <w:t>θρωπο· πίστεψα, δηλαδή, ότι αυτοί θα διοικήσουν την πόλη οδηγώντας την από έναν άδικο σε έναν δίκαιο τρόπο ζωής και γι' αυτό είχα έντονα στραμμένη την προσοχή μου σ' αυτούς, για να δω τις μελλοντικές ενέργειές τους. Βλέποντας, λοιπόν, ότι οι συγκεκριμένοι άνδρες, μέσα σε σ</w:t>
            </w:r>
            <w:r w:rsidRPr="00EB5B0B">
              <w:rPr>
                <w:rFonts w:ascii="New Athena Unicode" w:hAnsi="New Athena Unicode" w:cs="New Athena Unicode"/>
              </w:rPr>
              <w:t>ύ</w:t>
            </w:r>
            <w:r w:rsidRPr="00EB5B0B">
              <w:rPr>
                <w:rFonts w:ascii="New Athena Unicode" w:hAnsi="New Athena Unicode" w:cs="New Athena Unicode"/>
              </w:rPr>
              <w:t>ντομο χρονικό διάστημα, έκαναν να φαίνεται χρυσάφι η προηγούμενη μορφή πολιτεύματος ―εκτός των άλλων, και τον φίλο μου, τον αρκετά ηλικιωμένο Σωκράτη, για τον οποίο εγώ δεν θα δίσταζα να πω κατηγορηματικά ότι ήταν ο πιο δίκαιος από τους τότε πολίτες, τον έστειλαν μαζί με άλλους να φέρει με τη βία κάποιον πολίτη, για να θανατωθεί· στόχος τους ήταν να τον κάνουν, είτε ήθελε είτε όχι, συνένοχο στις ενέργειές τους· εκείνος όμως αρνούνταν να υπακούσει και προτίμησε να διακινδυνεύσει να υποστεί κάθε συνέπεια, παρά να γίνει συνεργός σε ανίερες πράξεις― επειδή έβλεπα αυτά τα γεγονότα κι άλλα παρόμοια εξίσου σημαντικά, αγανακτούσα και απομακρυνόμουν από τις τότε εγκληματικές ενέργειες. Σε λίγο καταλύθηκε η εξουσία των Τριάκοντα και η τότε μορφή διακυβέρνησης· εκ νέου πάλι τότε, αν και πιο διστακτικά, ωστόσο με γοήτευε η επιθυμία να ασχοληθώ με τα κοινά και την πολιτική. Και σ' εκείνη, βέβαια, την εποχή, επειδή ήταν πολιτικά ταραγμένη, συνέβαιναν πολλά για τα οποία θα μπορούσε κάποιος να αγ</w:t>
            </w:r>
            <w:r w:rsidRPr="00EB5B0B">
              <w:rPr>
                <w:rFonts w:ascii="New Athena Unicode" w:hAnsi="New Athena Unicode" w:cs="New Athena Unicode"/>
              </w:rPr>
              <w:t>α</w:t>
            </w:r>
            <w:r w:rsidRPr="00EB5B0B">
              <w:rPr>
                <w:rFonts w:ascii="New Athena Unicode" w:hAnsi="New Athena Unicode" w:cs="New Athena Unicode"/>
              </w:rPr>
              <w:t>νακτήσει, και δεν ήταν καθόλου ασυνήθιστο, σε περίοδο πολιτειακής μεταβολής, κάποιοι να εκδ</w:t>
            </w:r>
            <w:r w:rsidRPr="00EB5B0B">
              <w:rPr>
                <w:rFonts w:ascii="New Athena Unicode" w:hAnsi="New Athena Unicode" w:cs="New Athena Unicode"/>
              </w:rPr>
              <w:t>ι</w:t>
            </w:r>
            <w:r w:rsidRPr="00EB5B0B">
              <w:rPr>
                <w:rFonts w:ascii="New Athena Unicode" w:hAnsi="New Athena Unicode" w:cs="New Athena Unicode"/>
              </w:rPr>
              <w:t>κούνται υπερβολικά του αντιπάλους τους· γενικά, ωστόσο, οι εξόριστοι που επέστρεψαν τότε από την εξορία συμπεριφέρθηκαν με πολλή επιείκεια. Δεν ξέρω όμως πώς έγινε πάλι και κάποιοι από τους πολιτικά ισχυρούς οδηγούν σε δίκη τον Σωκράτη που προανέφερα, τον φίλο μας, κ</w:t>
            </w:r>
            <w:r w:rsidRPr="00EB5B0B">
              <w:rPr>
                <w:rFonts w:ascii="New Athena Unicode" w:hAnsi="New Athena Unicode" w:cs="New Athena Unicode"/>
              </w:rPr>
              <w:t>α</w:t>
            </w:r>
            <w:r w:rsidRPr="00EB5B0B">
              <w:rPr>
                <w:rFonts w:ascii="New Athena Unicode" w:hAnsi="New Athena Unicode" w:cs="New Athena Unicode"/>
              </w:rPr>
              <w:t>ταγγέλλοντάς τον με την πιο ανίερη κατηγορία, η οποία ελάχιστα ταίριαζε στον Σωκράτη· εκε</w:t>
            </w:r>
            <w:r w:rsidRPr="00EB5B0B">
              <w:rPr>
                <w:rFonts w:ascii="New Athena Unicode" w:hAnsi="New Athena Unicode" w:cs="New Athena Unicode"/>
              </w:rPr>
              <w:t>ί</w:t>
            </w:r>
            <w:r w:rsidRPr="00EB5B0B">
              <w:rPr>
                <w:rFonts w:ascii="New Athena Unicode" w:hAnsi="New Athena Unicode" w:cs="New Athena Unicode"/>
              </w:rPr>
              <w:t>νοι λοιπόν τον κατήγγειλαν ως ασεβή και οι δικαστές τον καταδίκασαν και τον θανάτωσαν, α</w:t>
            </w:r>
            <w:r w:rsidRPr="00EB5B0B">
              <w:rPr>
                <w:rFonts w:ascii="New Athena Unicode" w:hAnsi="New Athena Unicode" w:cs="New Athena Unicode"/>
              </w:rPr>
              <w:t>υ</w:t>
            </w:r>
            <w:r w:rsidRPr="00EB5B0B">
              <w:rPr>
                <w:rFonts w:ascii="New Athena Unicode" w:hAnsi="New Athena Unicode" w:cs="New Athena Unicode"/>
              </w:rPr>
              <w:t xml:space="preserve">τόν που δεν θέλησε να γίνει συνένοχος στην εγκληματική προσαγωγή ενός από τους συντρόφους τους, ο οποίος διωκόταν τότε, τον καιρό που και οι ίδιοι δυστυχούσαν στην εξορία. </w:t>
            </w:r>
          </w:p>
          <w:p w:rsidR="00EB5B0B" w:rsidRPr="00EB5B0B" w:rsidRDefault="00EB5B0B" w:rsidP="00EB5B0B">
            <w:pPr>
              <w:pStyle w:val="NormalWeb"/>
              <w:jc w:val="both"/>
            </w:pPr>
            <w:r w:rsidRPr="00EB5B0B">
              <w:rPr>
                <w:rFonts w:ascii="New Athena Unicode" w:hAnsi="New Athena Unicode" w:cs="New Athena Unicode"/>
              </w:rPr>
              <w:t>Καθώς, λοιπόν, παρατηρούσα αυτά τα γεγονότα και τους ανθρώπους που ασχολούνται με την πολιτική, κι επιπλέον τους νόμους και τις πολιτικές συνήθειες, όσο περισσότερο τα εξέταζα και προχωρούσα σε ηλικία, τόσο πιο δύσκολο μου φαινόταν να διαχειριστώ με ορθό τρόπο τις πολ</w:t>
            </w:r>
            <w:r w:rsidRPr="00EB5B0B">
              <w:rPr>
                <w:rFonts w:ascii="New Athena Unicode" w:hAnsi="New Athena Unicode" w:cs="New Athena Unicode"/>
              </w:rPr>
              <w:t>ι</w:t>
            </w:r>
            <w:r w:rsidRPr="00EB5B0B">
              <w:rPr>
                <w:rFonts w:ascii="New Athena Unicode" w:hAnsi="New Athena Unicode" w:cs="New Athena Unicode"/>
              </w:rPr>
              <w:t>τικές υποθέσεις. Γιατί χωρίς φίλους και συντρόφους έμπιστους δεν είναι δυνατόν να αναμειχθεί κ</w:t>
            </w:r>
            <w:r w:rsidRPr="00EB5B0B">
              <w:rPr>
                <w:rFonts w:ascii="New Athena Unicode" w:hAnsi="New Athena Unicode" w:cs="New Athena Unicode"/>
              </w:rPr>
              <w:t>α</w:t>
            </w:r>
            <w:r w:rsidRPr="00EB5B0B">
              <w:rPr>
                <w:rFonts w:ascii="New Athena Unicode" w:hAnsi="New Athena Unicode" w:cs="New Athena Unicode"/>
              </w:rPr>
              <w:t xml:space="preserve">νείς στα πολιτικά ―κι αυτούς, ούτε να τους βρεις ήδη διαθέσιμους ήταν εύκολο, γιατί η πόλη μας </w:t>
            </w:r>
            <w:r w:rsidRPr="00EB5B0B">
              <w:rPr>
                <w:rFonts w:ascii="New Athena Unicode" w:hAnsi="New Athena Unicode" w:cs="New Athena Unicode"/>
              </w:rPr>
              <w:lastRenderedPageBreak/>
              <w:t>δεν διοικούνταν πλέον σύμφωνα με τις συνήθειες και τις πρακτικές των πατέρων μας, κι όσο για να αποκτήσεις άλλους καινούργιους, αυτό ήταν αδύνατο χωρίς μεγάλο κόπο―, κι επιπλέον οι γραπτοί νόμοι και τα ήθη μεταβάλλονταν προς το χειρότερο και η μεταβολή αυτή προχωρούσε με εκπληκτικά γρήγορο ρυθμό. Το αποτέλεσμα ήταν ότι, παρόλο που αρχικά αισθανόμουν μια έντονη παρόρμηση να ασχοληθώ με τις υποθέσεις της πόλης, παρατηρώντας τις και βλέποντας να κινούνται αλλοπρόσαλλα προς κάθε κατεύθυνση, στο τέλος ένιωσα το κεφάλι μου να γυρίζει· βέβαια δεν σταμάτησα να εξετάζω αν ήταν δυνατόν να βελτιωθεί η κατάσταση και στα συγκ</w:t>
            </w:r>
            <w:r w:rsidRPr="00EB5B0B">
              <w:rPr>
                <w:rFonts w:ascii="New Athena Unicode" w:hAnsi="New Athena Unicode" w:cs="New Athena Unicode"/>
              </w:rPr>
              <w:t>ε</w:t>
            </w:r>
            <w:r w:rsidRPr="00EB5B0B">
              <w:rPr>
                <w:rFonts w:ascii="New Athena Unicode" w:hAnsi="New Athena Unicode" w:cs="New Athena Unicode"/>
              </w:rPr>
              <w:t>κριμένα ζητήματα, αλλά και γενικότερα στη διοίκηση της πολιτείας, ωστόσο ανέβαλλα τη δρ</w:t>
            </w:r>
            <w:r w:rsidRPr="00EB5B0B">
              <w:rPr>
                <w:rFonts w:ascii="New Athena Unicode" w:hAnsi="New Athena Unicode" w:cs="New Athena Unicode"/>
              </w:rPr>
              <w:t>α</w:t>
            </w:r>
            <w:r w:rsidRPr="00EB5B0B">
              <w:rPr>
                <w:rFonts w:ascii="New Athena Unicode" w:hAnsi="New Athena Unicode" w:cs="New Athena Unicode"/>
              </w:rPr>
              <w:t>στηριοποίησή μου στην πολιτική περιμένοντας πάντοτε την κατάλληλη ευκαιρία. Τελικά, κατ</w:t>
            </w:r>
            <w:r w:rsidRPr="00EB5B0B">
              <w:rPr>
                <w:rFonts w:ascii="New Athena Unicode" w:hAnsi="New Athena Unicode" w:cs="New Athena Unicode"/>
              </w:rPr>
              <w:t>α</w:t>
            </w:r>
            <w:r w:rsidRPr="00EB5B0B">
              <w:rPr>
                <w:rFonts w:ascii="New Athena Unicode" w:hAnsi="New Athena Unicode" w:cs="New Athena Unicode"/>
              </w:rPr>
              <w:t>νόησα ότι όλες οι σύγχρονες πολιτείες διοικούνται με άσχημο τρόπο, ―γιατί οι νόμοι τους έχουν περιέλθει σε κατάσταση σχεδόν αθεράπευτη, εκτός αν υπάρξει μια εκπληκτική προετοιμασία για την αναμόρφωσή τους συνδυασμένη με κάποια εύνοια της τύχης― και αναγκάστηκα, επαινώντας την ορθή φιλοσοφία, να λέω ότι χάρη σε αυτήν μπορεί κανείς να αντιληφθεί τι είναι δίκαιο και στη δημόσια και στην ιδιωτική ζωή. Τα δεινά, επομένως, για το ανθρώπινο γένος δεν θα σταματ</w:t>
            </w:r>
            <w:r w:rsidRPr="00EB5B0B">
              <w:rPr>
                <w:rFonts w:ascii="New Athena Unicode" w:hAnsi="New Athena Unicode" w:cs="New Athena Unicode"/>
              </w:rPr>
              <w:t>ή</w:t>
            </w:r>
            <w:r w:rsidRPr="00EB5B0B">
              <w:rPr>
                <w:rFonts w:ascii="New Athena Unicode" w:hAnsi="New Athena Unicode" w:cs="New Athena Unicode"/>
              </w:rPr>
              <w:t>σουν, παρά μόνο όταν οι σωστοί και γνήσιοι φιλόσοφοι καταλάβουν την πολιτική εξουσία, ή οι ηγέτες των πόλεων, χάρη σε κάποια θεϊκή πρόνοια, στραφούν στην πραγματική φιλοσοφία.</w:t>
            </w:r>
          </w:p>
        </w:tc>
      </w:tr>
    </w:tbl>
    <w:p w:rsidR="002579E4" w:rsidRDefault="002579E4" w:rsidP="00180AA4">
      <w:pPr>
        <w:pStyle w:val="Heading3"/>
        <w:rPr>
          <w:lang w:val="el-GR"/>
        </w:rPr>
      </w:pPr>
    </w:p>
    <w:p w:rsidR="002579E4" w:rsidRPr="0056528A" w:rsidRDefault="0056528A" w:rsidP="0056528A">
      <w:pPr>
        <w:pStyle w:val="NormalWeb"/>
        <w:spacing w:before="0" w:beforeAutospacing="0" w:after="0" w:afterAutospacing="0"/>
        <w:jc w:val="right"/>
        <w:rPr>
          <w:rFonts w:asciiTheme="minorHAnsi" w:hAnsiTheme="minorHAnsi"/>
        </w:rPr>
      </w:pPr>
      <w:r w:rsidRPr="0056528A">
        <w:rPr>
          <w:rFonts w:asciiTheme="minorHAnsi" w:hAnsiTheme="minorHAnsi"/>
        </w:rPr>
        <w:t>Αντώνης Μιχαηλίδης</w:t>
      </w:r>
    </w:p>
    <w:p w:rsidR="0056528A" w:rsidRPr="0056528A" w:rsidRDefault="0056528A" w:rsidP="0056528A">
      <w:pPr>
        <w:pStyle w:val="NormalWeb"/>
        <w:spacing w:before="0" w:beforeAutospacing="0" w:after="0" w:afterAutospacing="0"/>
        <w:jc w:val="right"/>
        <w:rPr>
          <w:rFonts w:asciiTheme="minorHAnsi" w:hAnsiTheme="minorHAnsi"/>
        </w:rPr>
      </w:pPr>
      <w:r w:rsidRPr="0056528A">
        <w:rPr>
          <w:rFonts w:asciiTheme="minorHAnsi" w:hAnsiTheme="minorHAnsi"/>
          <w:b/>
        </w:rPr>
        <w:t>Φιλόλογος</w:t>
      </w:r>
    </w:p>
    <w:p w:rsidR="002579E4" w:rsidRPr="00180AA4" w:rsidRDefault="002579E4" w:rsidP="00180AA4">
      <w:pPr>
        <w:rPr>
          <w:lang w:val="el-GR"/>
        </w:rPr>
      </w:pPr>
      <w:bookmarkStart w:id="0" w:name="_GoBack"/>
      <w:bookmarkEnd w:id="0"/>
    </w:p>
    <w:p w:rsidR="00180AA4" w:rsidRPr="008B2A42" w:rsidRDefault="00180AA4" w:rsidP="0046279C">
      <w:pPr>
        <w:pStyle w:val="paragraph"/>
        <w:spacing w:before="0" w:beforeAutospacing="0" w:after="0" w:afterAutospacing="0" w:line="276" w:lineRule="auto"/>
        <w:jc w:val="both"/>
        <w:rPr>
          <w:rFonts w:ascii="Palatino Linotype" w:hAnsi="Palatino Linotype"/>
        </w:rPr>
      </w:pPr>
    </w:p>
    <w:p w:rsidR="00C20519" w:rsidRPr="008F0E9A" w:rsidRDefault="00366740" w:rsidP="0046279C">
      <w:pPr>
        <w:spacing w:after="0"/>
        <w:ind w:left="5760" w:firstLine="720"/>
        <w:rPr>
          <w:lang w:val="el-GR"/>
        </w:rPr>
      </w:pPr>
      <w:r>
        <w:rPr>
          <w:bCs/>
          <w:lang w:val="el-GR"/>
        </w:rPr>
        <w:t xml:space="preserve"> </w:t>
      </w:r>
    </w:p>
    <w:sectPr w:rsidR="00C20519" w:rsidRPr="008F0E9A">
      <w:headerReference w:type="default" r:id="rId11"/>
      <w:footerReference w:type="even" r:id="rId12"/>
      <w:footerReference w:type="default" r:id="rId13"/>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52C" w:rsidRDefault="00F6752C">
      <w:pPr>
        <w:spacing w:after="0" w:line="240" w:lineRule="auto"/>
      </w:pPr>
      <w:r>
        <w:separator/>
      </w:r>
    </w:p>
  </w:endnote>
  <w:endnote w:type="continuationSeparator" w:id="0">
    <w:p w:rsidR="00F6752C" w:rsidRDefault="00F6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Century Gothic">
    <w:panose1 w:val="020B0502020202020204"/>
    <w:charset w:val="A1"/>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New Athena Unicode">
    <w:panose1 w:val="02000503000000020003"/>
    <w:charset w:val="A1"/>
    <w:family w:val="auto"/>
    <w:pitch w:val="variable"/>
    <w:sig w:usb0="E00022FF" w:usb1="5000E8FB" w:usb2="00000000" w:usb3="00000000" w:csb0="0000008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26" w:rsidRDefault="00917326">
    <w:pPr>
      <w:jc w:val="right"/>
    </w:pPr>
  </w:p>
  <w:p w:rsidR="00917326" w:rsidRDefault="00EC24A5">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rsidR="00917326" w:rsidRDefault="00EC24A5">
    <w:pPr>
      <w:jc w:val="right"/>
    </w:pPr>
    <w:r>
      <w:rPr>
        <w:noProof/>
        <w:lang w:val="el-GR" w:eastAsia="el-GR"/>
      </w:rPr>
      <mc:AlternateContent>
        <mc:Choice Requires="wpg">
          <w:drawing>
            <wp:inline distT="0" distB="0" distL="0" distR="0" wp14:anchorId="5BFB4972" wp14:editId="523D8D6E">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mc:Fallback>
      </mc:AlternateContent>
    </w:r>
  </w:p>
  <w:p w:rsidR="00917326" w:rsidRDefault="00917326">
    <w:pPr>
      <w:pStyle w:val="NoSpacing"/>
      <w:rPr>
        <w:sz w:val="2"/>
        <w:szCs w:val="2"/>
      </w:rPr>
    </w:pPr>
  </w:p>
  <w:p w:rsidR="00917326" w:rsidRDefault="00917326"/>
  <w:p w:rsidR="00917326" w:rsidRDefault="00917326"/>
  <w:p w:rsidR="00917326" w:rsidRDefault="009173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26" w:rsidRDefault="00EC24A5">
    <w:pPr>
      <w:jc w:val="center"/>
    </w:pPr>
    <w:r>
      <w:rPr>
        <w:rFonts w:hint="eastAsia"/>
        <w:color w:val="6076B4" w:themeColor="accent1"/>
      </w:rPr>
      <w:fldChar w:fldCharType="begin"/>
    </w:r>
    <w:r>
      <w:rPr>
        <w:rFonts w:hint="eastAsia"/>
        <w:color w:val="6076B4" w:themeColor="accent1"/>
      </w:rPr>
      <w:instrText xml:space="preserve"> </w:instrText>
    </w:r>
    <w:r>
      <w:rPr>
        <w:color w:val="6076B4" w:themeColor="accent1"/>
      </w:rPr>
      <w:instrText>STYLEREF  "Heading 1"</w:instrText>
    </w:r>
    <w:r>
      <w:rPr>
        <w:rFonts w:hint="eastAsia"/>
        <w:color w:val="6076B4" w:themeColor="accent1"/>
      </w:rPr>
      <w:instrText xml:space="preserve"> </w:instrText>
    </w:r>
    <w:r>
      <w:rPr>
        <w:rFonts w:hint="eastAsia"/>
        <w:color w:val="6076B4" w:themeColor="accent1"/>
      </w:rPr>
      <w:fldChar w:fldCharType="separate"/>
    </w:r>
    <w:r w:rsidR="0056528A">
      <w:rPr>
        <w:noProof/>
        <w:color w:val="6076B4" w:themeColor="accent1"/>
      </w:rPr>
      <w:t>Ε. Ο Πλάτων. Ε1 Ο βίος του</w:t>
    </w:r>
    <w:r>
      <w:rPr>
        <w:rFonts w:hint="eastAsia"/>
        <w:color w:val="6076B4" w:themeColor="accent1"/>
      </w:rPr>
      <w:fldChar w:fldCharType="end"/>
    </w:r>
    <w:r w:rsidRPr="00366740">
      <w:rPr>
        <w:color w:val="6076B4" w:themeColor="accent1"/>
        <w:lang w:val="el-GR"/>
      </w:rPr>
      <w:t xml:space="preserve"> </w:t>
    </w:r>
    <w:r>
      <w:rPr>
        <w:color w:val="6076B4" w:themeColor="accent1"/>
      </w:rPr>
      <w:sym w:font="Wingdings" w:char="F09F"/>
    </w:r>
    <w:r w:rsidRPr="00366740">
      <w:rPr>
        <w:color w:val="6076B4" w:themeColor="accent1"/>
        <w:lang w:val="el-GR"/>
      </w:rPr>
      <w:t xml:space="preserve"> </w:t>
    </w:r>
    <w:r>
      <w:rPr>
        <w:color w:val="6076B4" w:themeColor="accent1"/>
      </w:rPr>
      <w:fldChar w:fldCharType="begin"/>
    </w:r>
    <w:r w:rsidRPr="00366740">
      <w:rPr>
        <w:color w:val="6076B4" w:themeColor="accent1"/>
        <w:lang w:val="el-GR"/>
      </w:rPr>
      <w:instrText xml:space="preserve"> </w:instrText>
    </w:r>
    <w:r>
      <w:rPr>
        <w:color w:val="6076B4" w:themeColor="accent1"/>
      </w:rPr>
      <w:instrText>PAGE</w:instrText>
    </w:r>
    <w:r w:rsidRPr="00366740">
      <w:rPr>
        <w:color w:val="6076B4" w:themeColor="accent1"/>
        <w:lang w:val="el-GR"/>
      </w:rPr>
      <w:instrText xml:space="preserve">  \* </w:instrText>
    </w:r>
    <w:r>
      <w:rPr>
        <w:color w:val="6076B4" w:themeColor="accent1"/>
      </w:rPr>
      <w:instrText>Arabic</w:instrText>
    </w:r>
    <w:r w:rsidRPr="00366740">
      <w:rPr>
        <w:color w:val="6076B4" w:themeColor="accent1"/>
        <w:lang w:val="el-GR"/>
      </w:rPr>
      <w:instrText xml:space="preserve">  \* </w:instrText>
    </w:r>
    <w:r>
      <w:rPr>
        <w:color w:val="6076B4" w:themeColor="accent1"/>
      </w:rPr>
      <w:instrText>MERGEFORMAT</w:instrText>
    </w:r>
    <w:r w:rsidRPr="00366740">
      <w:rPr>
        <w:color w:val="6076B4" w:themeColor="accent1"/>
        <w:lang w:val="el-GR"/>
      </w:rPr>
      <w:instrText xml:space="preserve"> </w:instrText>
    </w:r>
    <w:r>
      <w:rPr>
        <w:color w:val="6076B4" w:themeColor="accent1"/>
      </w:rPr>
      <w:fldChar w:fldCharType="separate"/>
    </w:r>
    <w:r w:rsidR="0056528A">
      <w:rPr>
        <w:noProof/>
        <w:color w:val="6076B4" w:themeColor="accent1"/>
      </w:rPr>
      <w:t>3</w:t>
    </w:r>
    <w:r>
      <w:rPr>
        <w:color w:val="6076B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52C" w:rsidRDefault="00F6752C">
      <w:pPr>
        <w:spacing w:after="0" w:line="240" w:lineRule="auto"/>
      </w:pPr>
      <w:r>
        <w:separator/>
      </w:r>
    </w:p>
  </w:footnote>
  <w:footnote w:type="continuationSeparator" w:id="0">
    <w:p w:rsidR="00F6752C" w:rsidRDefault="00F6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076B4" w:themeColor="accent1"/>
      </w:rPr>
      <w:alias w:val="Title"/>
      <w:id w:val="-997718966"/>
      <w:dataBinding w:prefixMappings="xmlns:ns0='http://schemas.openxmlformats.org/package/2006/metadata/core-properties' xmlns:ns1='http://purl.org/dc/elements/1.1/'" w:xpath="/ns0:coreProperties[1]/ns1:title[1]" w:storeItemID="{6C3C8BC8-F283-45AE-878A-BAB7291924A1}"/>
      <w:text/>
    </w:sdtPr>
    <w:sdtEndPr/>
    <w:sdtContent>
      <w:p w:rsidR="00917326" w:rsidRDefault="00107662">
        <w:pPr>
          <w:spacing w:after="0"/>
          <w:jc w:val="center"/>
          <w:rPr>
            <w:color w:val="E4E9EF" w:themeColor="background2"/>
          </w:rPr>
        </w:pPr>
        <w:r>
          <w:rPr>
            <w:color w:val="6076B4" w:themeColor="accent1"/>
            <w:lang w:val="el-GR"/>
          </w:rPr>
          <w:t>Φιλοσοφικός Λόγος</w:t>
        </w:r>
      </w:p>
    </w:sdtContent>
  </w:sdt>
  <w:p w:rsidR="00917326" w:rsidRDefault="00EC24A5">
    <w:pPr>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A27A0"/>
    <w:multiLevelType w:val="hybridMultilevel"/>
    <w:tmpl w:val="B45E2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7B5E61"/>
    <w:multiLevelType w:val="hybridMultilevel"/>
    <w:tmpl w:val="18B8CC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4CA4175"/>
    <w:multiLevelType w:val="hybridMultilevel"/>
    <w:tmpl w:val="DEECC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hyphenationZone w:val="8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26"/>
    <w:rsid w:val="0004744D"/>
    <w:rsid w:val="00072B10"/>
    <w:rsid w:val="000823B0"/>
    <w:rsid w:val="00107662"/>
    <w:rsid w:val="00130752"/>
    <w:rsid w:val="00180AA4"/>
    <w:rsid w:val="002579E4"/>
    <w:rsid w:val="003077CD"/>
    <w:rsid w:val="003550B9"/>
    <w:rsid w:val="00366740"/>
    <w:rsid w:val="003C72B0"/>
    <w:rsid w:val="004371EF"/>
    <w:rsid w:val="0046279C"/>
    <w:rsid w:val="004630DF"/>
    <w:rsid w:val="004C3E83"/>
    <w:rsid w:val="004C6D44"/>
    <w:rsid w:val="00547EA1"/>
    <w:rsid w:val="0056528A"/>
    <w:rsid w:val="006A31B0"/>
    <w:rsid w:val="006B7799"/>
    <w:rsid w:val="00753AA7"/>
    <w:rsid w:val="008754CB"/>
    <w:rsid w:val="008F0E9A"/>
    <w:rsid w:val="008F21CB"/>
    <w:rsid w:val="00903238"/>
    <w:rsid w:val="00917326"/>
    <w:rsid w:val="00951478"/>
    <w:rsid w:val="009C6219"/>
    <w:rsid w:val="00A476DE"/>
    <w:rsid w:val="00A65A92"/>
    <w:rsid w:val="00A845B9"/>
    <w:rsid w:val="00B221AC"/>
    <w:rsid w:val="00B870ED"/>
    <w:rsid w:val="00C20519"/>
    <w:rsid w:val="00C70C92"/>
    <w:rsid w:val="00CA2353"/>
    <w:rsid w:val="00D31103"/>
    <w:rsid w:val="00DA4F6F"/>
    <w:rsid w:val="00DF0BA8"/>
    <w:rsid w:val="00E30A0C"/>
    <w:rsid w:val="00E329DE"/>
    <w:rsid w:val="00E7299F"/>
    <w:rsid w:val="00EB5B0B"/>
    <w:rsid w:val="00EC24A5"/>
    <w:rsid w:val="00F44752"/>
    <w:rsid w:val="00F46356"/>
    <w:rsid w:val="00F6752C"/>
    <w:rsid w:val="00F85357"/>
    <w:rsid w:val="00FC1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30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70C9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NormalWeb">
    <w:name w:val="Normal (Web)"/>
    <w:basedOn w:val="Normal"/>
    <w:uiPriority w:val="99"/>
    <w:semiHidden/>
    <w:unhideWhenUsed/>
    <w:rsid w:val="002579E4"/>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30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70C9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NormalWeb">
    <w:name w:val="Normal (Web)"/>
    <w:basedOn w:val="Normal"/>
    <w:uiPriority w:val="99"/>
    <w:semiHidden/>
    <w:unhideWhenUsed/>
    <w:rsid w:val="002579E4"/>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5668">
      <w:bodyDiv w:val="1"/>
      <w:marLeft w:val="0"/>
      <w:marRight w:val="0"/>
      <w:marTop w:val="0"/>
      <w:marBottom w:val="0"/>
      <w:divBdr>
        <w:top w:val="none" w:sz="0" w:space="0" w:color="auto"/>
        <w:left w:val="none" w:sz="0" w:space="0" w:color="auto"/>
        <w:bottom w:val="none" w:sz="0" w:space="0" w:color="auto"/>
        <w:right w:val="none" w:sz="0" w:space="0" w:color="auto"/>
      </w:divBdr>
      <w:divsChild>
        <w:div w:id="870802539">
          <w:marLeft w:val="0"/>
          <w:marRight w:val="0"/>
          <w:marTop w:val="0"/>
          <w:marBottom w:val="0"/>
          <w:divBdr>
            <w:top w:val="none" w:sz="0" w:space="0" w:color="auto"/>
            <w:left w:val="none" w:sz="0" w:space="0" w:color="auto"/>
            <w:bottom w:val="none" w:sz="0" w:space="0" w:color="auto"/>
            <w:right w:val="none" w:sz="0" w:space="0" w:color="auto"/>
          </w:divBdr>
        </w:div>
      </w:divsChild>
    </w:div>
    <w:div w:id="482626690">
      <w:bodyDiv w:val="1"/>
      <w:marLeft w:val="0"/>
      <w:marRight w:val="0"/>
      <w:marTop w:val="0"/>
      <w:marBottom w:val="0"/>
      <w:divBdr>
        <w:top w:val="none" w:sz="0" w:space="0" w:color="auto"/>
        <w:left w:val="none" w:sz="0" w:space="0" w:color="auto"/>
        <w:bottom w:val="none" w:sz="0" w:space="0" w:color="auto"/>
        <w:right w:val="none" w:sz="0" w:space="0" w:color="auto"/>
      </w:divBdr>
    </w:div>
    <w:div w:id="13773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Σελίδες 40-42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F0265EE8-0FAF-4849-8CF9-AD3D72F5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440</TotalTime>
  <Pages>5</Pages>
  <Words>1395</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Φιλοσοφικός Λόγος</vt:lpstr>
    </vt:vector>
  </TitlesOfParts>
  <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Φιλοσοφικός Λόγος</dc:title>
  <dc:subject>Εισαγωγή (3η ώρα)</dc:subject>
  <dc:creator>anmih-toshiba</dc:creator>
  <cp:lastModifiedBy>anmih-toshiba</cp:lastModifiedBy>
  <cp:revision>15</cp:revision>
  <cp:lastPrinted>2013-09-27T04:21:00Z</cp:lastPrinted>
  <dcterms:created xsi:type="dcterms:W3CDTF">2013-09-27T11:27:00Z</dcterms:created>
  <dcterms:modified xsi:type="dcterms:W3CDTF">2013-09-30T21:54:00Z</dcterms:modified>
</cp:coreProperties>
</file>